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DC6" w:rsidRPr="00336403" w:rsidRDefault="00171DC6" w:rsidP="00171DC6">
      <w:pPr>
        <w:rPr>
          <w:rFonts w:ascii="Franklin Gothic Book" w:hAnsi="Franklin Gothic Book"/>
          <w:u w:val="single"/>
        </w:rPr>
      </w:pPr>
      <w:bookmarkStart w:id="0" w:name="_GoBack"/>
      <w:bookmarkEnd w:id="0"/>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jc w:val="center"/>
        <w:rPr>
          <w:rFonts w:ascii="Franklin Gothic Book" w:hAnsi="Franklin Gothic Book"/>
        </w:rPr>
      </w:pPr>
      <w:r>
        <w:rPr>
          <w:b/>
          <w:noProof/>
          <w:sz w:val="28"/>
          <w:szCs w:val="28"/>
          <w:lang w:val="en-IE" w:eastAsia="en-IE"/>
        </w:rPr>
        <w:drawing>
          <wp:inline distT="0" distB="0" distL="0" distR="0" wp14:anchorId="17830CD9" wp14:editId="1990949C">
            <wp:extent cx="4495800" cy="2340864"/>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mast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95800" cy="2340864"/>
                    </a:xfrm>
                    <a:prstGeom prst="rect">
                      <a:avLst/>
                    </a:prstGeom>
                  </pic:spPr>
                </pic:pic>
              </a:graphicData>
            </a:graphic>
          </wp:inline>
        </w:drawing>
      </w: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Default="00171DC6" w:rsidP="00171DC6">
      <w:pPr>
        <w:pStyle w:val="NoParagraphStyle"/>
        <w:suppressAutoHyphens/>
        <w:spacing w:after="283"/>
        <w:jc w:val="right"/>
        <w:rPr>
          <w:rFonts w:ascii="Franklin Gothic Demi" w:hAnsi="Franklin Gothic Demi" w:cs="FrutigerLTStd-Light"/>
          <w:color w:val="auto"/>
          <w:sz w:val="40"/>
          <w:szCs w:val="40"/>
          <w:lang w:val="en-IE"/>
        </w:rPr>
      </w:pPr>
      <w:r>
        <w:rPr>
          <w:rFonts w:ascii="Franklin Gothic Demi" w:hAnsi="Franklin Gothic Demi" w:cs="FrutigerLTStd-Light"/>
          <w:color w:val="auto"/>
          <w:sz w:val="40"/>
          <w:szCs w:val="40"/>
          <w:lang w:val="en-IE"/>
        </w:rPr>
        <w:t>EDEN Web Portal</w:t>
      </w:r>
    </w:p>
    <w:p w:rsidR="00171DC6" w:rsidRPr="00FF05BF" w:rsidRDefault="00171DC6" w:rsidP="00171DC6">
      <w:pPr>
        <w:pStyle w:val="NoParagraphStyle"/>
        <w:suppressAutoHyphens/>
        <w:spacing w:after="283"/>
        <w:jc w:val="right"/>
        <w:rPr>
          <w:rFonts w:ascii="Franklin Gothic Demi" w:hAnsi="Franklin Gothic Demi" w:cs="FrutigerLTStd-Light"/>
          <w:color w:val="auto"/>
          <w:sz w:val="40"/>
          <w:szCs w:val="40"/>
          <w:lang w:val="en-IE"/>
        </w:rPr>
      </w:pPr>
      <w:r>
        <w:rPr>
          <w:rFonts w:ascii="Franklin Gothic Demi" w:hAnsi="Franklin Gothic Demi" w:cs="FrutigerLTStd-Light"/>
          <w:color w:val="auto"/>
          <w:sz w:val="40"/>
          <w:szCs w:val="40"/>
          <w:lang w:val="en-IE"/>
        </w:rPr>
        <w:t>Frequently Asked Questions</w:t>
      </w: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Default="00171DC6" w:rsidP="00171DC6">
      <w:pPr>
        <w:rPr>
          <w:rFonts w:ascii="Franklin Gothic Book" w:hAnsi="Franklin Gothic Book"/>
        </w:rPr>
      </w:pPr>
    </w:p>
    <w:p w:rsidR="00171DC6" w:rsidRDefault="00171DC6" w:rsidP="00171DC6">
      <w:pPr>
        <w:rPr>
          <w:rFonts w:ascii="Franklin Gothic Book" w:hAnsi="Franklin Gothic Book"/>
        </w:rPr>
      </w:pPr>
    </w:p>
    <w:p w:rsidR="00171DC6" w:rsidRDefault="00171DC6" w:rsidP="00171DC6">
      <w:pPr>
        <w:rPr>
          <w:rFonts w:ascii="Franklin Gothic Book" w:hAnsi="Franklin Gothic Book"/>
        </w:rPr>
      </w:pPr>
    </w:p>
    <w:p w:rsidR="00171DC6"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pStyle w:val="NoParagraphStyle"/>
        <w:suppressAutoHyphens/>
        <w:jc w:val="right"/>
        <w:rPr>
          <w:rFonts w:ascii="Franklin Gothic Book" w:hAnsi="Franklin Gothic Book" w:cs="FrutigerLTStd-Light"/>
          <w:color w:val="auto"/>
          <w:lang w:val="en-IE"/>
        </w:rPr>
      </w:pPr>
      <w:r w:rsidRPr="00FF05BF">
        <w:rPr>
          <w:rFonts w:ascii="Franklin Gothic Book" w:hAnsi="Franklin Gothic Book" w:cs="FrutigerLTStd-Light"/>
          <w:color w:val="auto"/>
          <w:lang w:val="en-IE"/>
        </w:rPr>
        <w:t>Prepared by</w:t>
      </w:r>
    </w:p>
    <w:p w:rsidR="00171DC6" w:rsidRPr="00102D20" w:rsidRDefault="00171DC6" w:rsidP="00171DC6">
      <w:pPr>
        <w:pStyle w:val="NoParagraphStyle"/>
        <w:suppressAutoHyphens/>
        <w:spacing w:after="227"/>
        <w:jc w:val="right"/>
        <w:rPr>
          <w:rFonts w:ascii="Franklin Gothic Demi" w:hAnsi="Franklin Gothic Demi"/>
          <w:b/>
          <w:color w:val="auto"/>
          <w:sz w:val="28"/>
          <w:szCs w:val="28"/>
          <w:lang w:val="en-IE"/>
        </w:rPr>
      </w:pPr>
      <w:r w:rsidRPr="00102D20">
        <w:rPr>
          <w:rStyle w:val="BodyBold"/>
          <w:rFonts w:ascii="Franklin Gothic Demi" w:hAnsi="Franklin Gothic Demi"/>
          <w:b w:val="0"/>
          <w:color w:val="auto"/>
          <w:sz w:val="28"/>
          <w:szCs w:val="28"/>
          <w:lang w:val="en-IE"/>
        </w:rPr>
        <w:t xml:space="preserve">The Radiation Protection Regulation Programme </w:t>
      </w: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Pr="00FF05BF" w:rsidRDefault="00171DC6" w:rsidP="00171DC6">
      <w:pPr>
        <w:rPr>
          <w:rFonts w:ascii="Franklin Gothic Book" w:hAnsi="Franklin Gothic Book"/>
        </w:rPr>
      </w:pPr>
    </w:p>
    <w:p w:rsidR="00171DC6" w:rsidRDefault="00F47235" w:rsidP="00171DC6">
      <w:pPr>
        <w:jc w:val="right"/>
        <w:rPr>
          <w:rFonts w:ascii="Franklin Gothic Book" w:hAnsi="Franklin Gothic Book"/>
        </w:rPr>
      </w:pPr>
      <w:r>
        <w:rPr>
          <w:rFonts w:ascii="Franklin Gothic Book" w:hAnsi="Franklin Gothic Book"/>
        </w:rPr>
        <w:t>June 2017</w:t>
      </w:r>
    </w:p>
    <w:p w:rsidR="00171DC6" w:rsidRDefault="00171DC6" w:rsidP="00171DC6">
      <w:pPr>
        <w:spacing w:after="200" w:line="276" w:lineRule="auto"/>
        <w:rPr>
          <w:rFonts w:asciiTheme="minorHAnsi" w:hAnsiTheme="minorHAnsi"/>
          <w:sz w:val="24"/>
          <w:szCs w:val="24"/>
        </w:rPr>
      </w:pPr>
    </w:p>
    <w:sdt>
      <w:sdtPr>
        <w:rPr>
          <w:rFonts w:ascii="Verdana" w:eastAsia="Times New Roman" w:hAnsi="Verdana" w:cs="Times New Roman"/>
          <w:b w:val="0"/>
          <w:bCs w:val="0"/>
          <w:color w:val="auto"/>
          <w:sz w:val="20"/>
          <w:szCs w:val="20"/>
          <w:lang w:val="en-GB" w:eastAsia="en-US"/>
        </w:rPr>
        <w:id w:val="811448150"/>
        <w:docPartObj>
          <w:docPartGallery w:val="Table of Contents"/>
          <w:docPartUnique/>
        </w:docPartObj>
      </w:sdtPr>
      <w:sdtEndPr>
        <w:rPr>
          <w:noProof/>
        </w:rPr>
      </w:sdtEndPr>
      <w:sdtContent>
        <w:p w:rsidR="00187B17" w:rsidRDefault="009B5EAF">
          <w:pPr>
            <w:pStyle w:val="TOCHeading"/>
          </w:pPr>
          <w:r>
            <w:t xml:space="preserve"> </w:t>
          </w:r>
        </w:p>
        <w:p w:rsidR="00D8283B" w:rsidRDefault="00187B17">
          <w:pPr>
            <w:pStyle w:val="TOC1"/>
            <w:tabs>
              <w:tab w:val="right" w:leader="dot" w:pos="9016"/>
            </w:tabs>
            <w:rPr>
              <w:rFonts w:asciiTheme="minorHAnsi" w:eastAsiaTheme="minorEastAsia" w:hAnsiTheme="minorHAnsi" w:cstheme="minorBidi"/>
              <w:noProof/>
              <w:sz w:val="22"/>
              <w:szCs w:val="22"/>
              <w:lang w:val="en-IE" w:eastAsia="en-IE"/>
            </w:rPr>
          </w:pPr>
          <w:r>
            <w:fldChar w:fldCharType="begin"/>
          </w:r>
          <w:r>
            <w:instrText xml:space="preserve"> TOC \o "1-3" \h \z \u </w:instrText>
          </w:r>
          <w:r>
            <w:fldChar w:fldCharType="separate"/>
          </w:r>
          <w:hyperlink w:anchor="_Toc469935611" w:history="1">
            <w:r w:rsidR="00D8283B" w:rsidRPr="00912B36">
              <w:rPr>
                <w:rStyle w:val="Hyperlink"/>
                <w:b/>
                <w:noProof/>
              </w:rPr>
              <w:t>EDEN ACCESS</w:t>
            </w:r>
            <w:r w:rsidR="00D8283B">
              <w:rPr>
                <w:noProof/>
                <w:webHidden/>
              </w:rPr>
              <w:tab/>
            </w:r>
            <w:r w:rsidR="00D8283B">
              <w:rPr>
                <w:noProof/>
                <w:webHidden/>
              </w:rPr>
              <w:fldChar w:fldCharType="begin"/>
            </w:r>
            <w:r w:rsidR="00D8283B">
              <w:rPr>
                <w:noProof/>
                <w:webHidden/>
              </w:rPr>
              <w:instrText xml:space="preserve"> PAGEREF _Toc469935611 \h </w:instrText>
            </w:r>
            <w:r w:rsidR="00D8283B">
              <w:rPr>
                <w:noProof/>
                <w:webHidden/>
              </w:rPr>
            </w:r>
            <w:r w:rsidR="00D8283B">
              <w:rPr>
                <w:noProof/>
                <w:webHidden/>
              </w:rPr>
              <w:fldChar w:fldCharType="separate"/>
            </w:r>
            <w:r w:rsidR="00CB2749">
              <w:rPr>
                <w:noProof/>
                <w:webHidden/>
              </w:rPr>
              <w:t>2</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12" w:history="1">
            <w:r w:rsidR="00D8283B" w:rsidRPr="00912B36">
              <w:rPr>
                <w:rStyle w:val="Hyperlink"/>
                <w:noProof/>
              </w:rPr>
              <w:t>1.1</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What is EDEN?</w:t>
            </w:r>
            <w:r w:rsidR="00D8283B">
              <w:rPr>
                <w:noProof/>
                <w:webHidden/>
              </w:rPr>
              <w:tab/>
            </w:r>
            <w:r w:rsidR="00D8283B">
              <w:rPr>
                <w:noProof/>
                <w:webHidden/>
              </w:rPr>
              <w:fldChar w:fldCharType="begin"/>
            </w:r>
            <w:r w:rsidR="00D8283B">
              <w:rPr>
                <w:noProof/>
                <w:webHidden/>
              </w:rPr>
              <w:instrText xml:space="preserve"> PAGEREF _Toc469935612 \h </w:instrText>
            </w:r>
            <w:r w:rsidR="00D8283B">
              <w:rPr>
                <w:noProof/>
                <w:webHidden/>
              </w:rPr>
            </w:r>
            <w:r w:rsidR="00D8283B">
              <w:rPr>
                <w:noProof/>
                <w:webHidden/>
              </w:rPr>
              <w:fldChar w:fldCharType="separate"/>
            </w:r>
            <w:r>
              <w:rPr>
                <w:noProof/>
                <w:webHidden/>
              </w:rPr>
              <w:t>3</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13" w:history="1">
            <w:r w:rsidR="00D8283B" w:rsidRPr="00912B36">
              <w:rPr>
                <w:rStyle w:val="Hyperlink"/>
                <w:noProof/>
              </w:rPr>
              <w:t>1.2</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access EDEN?</w:t>
            </w:r>
            <w:r w:rsidR="00D8283B">
              <w:rPr>
                <w:noProof/>
                <w:webHidden/>
              </w:rPr>
              <w:tab/>
            </w:r>
            <w:r w:rsidR="00D8283B">
              <w:rPr>
                <w:noProof/>
                <w:webHidden/>
              </w:rPr>
              <w:fldChar w:fldCharType="begin"/>
            </w:r>
            <w:r w:rsidR="00D8283B">
              <w:rPr>
                <w:noProof/>
                <w:webHidden/>
              </w:rPr>
              <w:instrText xml:space="preserve"> PAGEREF _Toc469935613 \h </w:instrText>
            </w:r>
            <w:r w:rsidR="00D8283B">
              <w:rPr>
                <w:noProof/>
                <w:webHidden/>
              </w:rPr>
            </w:r>
            <w:r w:rsidR="00D8283B">
              <w:rPr>
                <w:noProof/>
                <w:webHidden/>
              </w:rPr>
              <w:fldChar w:fldCharType="separate"/>
            </w:r>
            <w:r>
              <w:rPr>
                <w:noProof/>
                <w:webHidden/>
              </w:rPr>
              <w:t>3</w:t>
            </w:r>
            <w:r w:rsidR="00D8283B">
              <w:rPr>
                <w:noProof/>
                <w:webHidden/>
              </w:rPr>
              <w:fldChar w:fldCharType="end"/>
            </w:r>
          </w:hyperlink>
        </w:p>
        <w:p w:rsidR="00D8283B" w:rsidRDefault="00CB2749">
          <w:pPr>
            <w:pStyle w:val="TOC2"/>
            <w:tabs>
              <w:tab w:val="right" w:leader="dot" w:pos="9016"/>
            </w:tabs>
            <w:rPr>
              <w:rFonts w:asciiTheme="minorHAnsi" w:eastAsiaTheme="minorEastAsia" w:hAnsiTheme="minorHAnsi" w:cstheme="minorBidi"/>
              <w:noProof/>
              <w:sz w:val="22"/>
              <w:szCs w:val="22"/>
              <w:lang w:val="en-IE" w:eastAsia="en-IE"/>
            </w:rPr>
          </w:pPr>
          <w:hyperlink w:anchor="_Toc469935614" w:history="1">
            <w:r w:rsidR="00D8283B" w:rsidRPr="00912B36">
              <w:rPr>
                <w:rStyle w:val="Hyperlink"/>
                <w:i/>
                <w:noProof/>
                <w:lang w:val="en-IE"/>
              </w:rPr>
              <w:t>I have already been provided with my username and password</w:t>
            </w:r>
            <w:r w:rsidR="00D8283B">
              <w:rPr>
                <w:noProof/>
                <w:webHidden/>
              </w:rPr>
              <w:tab/>
            </w:r>
            <w:r w:rsidR="00D8283B">
              <w:rPr>
                <w:noProof/>
                <w:webHidden/>
              </w:rPr>
              <w:fldChar w:fldCharType="begin"/>
            </w:r>
            <w:r w:rsidR="00D8283B">
              <w:rPr>
                <w:noProof/>
                <w:webHidden/>
              </w:rPr>
              <w:instrText xml:space="preserve"> PAGEREF _Toc469935614 \h </w:instrText>
            </w:r>
            <w:r w:rsidR="00D8283B">
              <w:rPr>
                <w:noProof/>
                <w:webHidden/>
              </w:rPr>
            </w:r>
            <w:r w:rsidR="00D8283B">
              <w:rPr>
                <w:noProof/>
                <w:webHidden/>
              </w:rPr>
              <w:fldChar w:fldCharType="separate"/>
            </w:r>
            <w:r>
              <w:rPr>
                <w:noProof/>
                <w:webHidden/>
              </w:rPr>
              <w:t>3</w:t>
            </w:r>
            <w:r w:rsidR="00D8283B">
              <w:rPr>
                <w:noProof/>
                <w:webHidden/>
              </w:rPr>
              <w:fldChar w:fldCharType="end"/>
            </w:r>
          </w:hyperlink>
        </w:p>
        <w:p w:rsidR="00D8283B" w:rsidRDefault="00CB2749">
          <w:pPr>
            <w:pStyle w:val="TOC2"/>
            <w:tabs>
              <w:tab w:val="right" w:leader="dot" w:pos="9016"/>
            </w:tabs>
            <w:rPr>
              <w:rFonts w:asciiTheme="minorHAnsi" w:eastAsiaTheme="minorEastAsia" w:hAnsiTheme="minorHAnsi" w:cstheme="minorBidi"/>
              <w:noProof/>
              <w:sz w:val="22"/>
              <w:szCs w:val="22"/>
              <w:lang w:val="en-IE" w:eastAsia="en-IE"/>
            </w:rPr>
          </w:pPr>
          <w:hyperlink w:anchor="_Toc469935615" w:history="1">
            <w:r w:rsidR="00D8283B" w:rsidRPr="00912B36">
              <w:rPr>
                <w:rStyle w:val="Hyperlink"/>
                <w:i/>
                <w:noProof/>
                <w:lang w:val="en-IE"/>
              </w:rPr>
              <w:t>I do not have a username and password</w:t>
            </w:r>
            <w:r w:rsidR="00D8283B">
              <w:rPr>
                <w:noProof/>
                <w:webHidden/>
              </w:rPr>
              <w:tab/>
            </w:r>
            <w:r w:rsidR="00D8283B">
              <w:rPr>
                <w:noProof/>
                <w:webHidden/>
              </w:rPr>
              <w:fldChar w:fldCharType="begin"/>
            </w:r>
            <w:r w:rsidR="00D8283B">
              <w:rPr>
                <w:noProof/>
                <w:webHidden/>
              </w:rPr>
              <w:instrText xml:space="preserve"> PAGEREF _Toc469935615 \h </w:instrText>
            </w:r>
            <w:r w:rsidR="00D8283B">
              <w:rPr>
                <w:noProof/>
                <w:webHidden/>
              </w:rPr>
            </w:r>
            <w:r w:rsidR="00D8283B">
              <w:rPr>
                <w:noProof/>
                <w:webHidden/>
              </w:rPr>
              <w:fldChar w:fldCharType="separate"/>
            </w:r>
            <w:r>
              <w:rPr>
                <w:noProof/>
                <w:webHidden/>
              </w:rPr>
              <w:t>4</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16" w:history="1">
            <w:r w:rsidR="00D8283B" w:rsidRPr="00912B36">
              <w:rPr>
                <w:rStyle w:val="Hyperlink"/>
                <w:noProof/>
              </w:rPr>
              <w:t>1.3</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I have a radiological licence – How do I access it?</w:t>
            </w:r>
            <w:r w:rsidR="00D8283B">
              <w:rPr>
                <w:noProof/>
                <w:webHidden/>
              </w:rPr>
              <w:tab/>
            </w:r>
            <w:r w:rsidR="00D8283B">
              <w:rPr>
                <w:noProof/>
                <w:webHidden/>
              </w:rPr>
              <w:fldChar w:fldCharType="begin"/>
            </w:r>
            <w:r w:rsidR="00D8283B">
              <w:rPr>
                <w:noProof/>
                <w:webHidden/>
              </w:rPr>
              <w:instrText xml:space="preserve"> PAGEREF _Toc469935616 \h </w:instrText>
            </w:r>
            <w:r w:rsidR="00D8283B">
              <w:rPr>
                <w:noProof/>
                <w:webHidden/>
              </w:rPr>
            </w:r>
            <w:r w:rsidR="00D8283B">
              <w:rPr>
                <w:noProof/>
                <w:webHidden/>
              </w:rPr>
              <w:fldChar w:fldCharType="separate"/>
            </w:r>
            <w:r>
              <w:rPr>
                <w:noProof/>
                <w:webHidden/>
              </w:rPr>
              <w:t>4</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17" w:history="1">
            <w:r w:rsidR="00D8283B" w:rsidRPr="00912B36">
              <w:rPr>
                <w:rStyle w:val="Hyperlink"/>
                <w:noProof/>
              </w:rPr>
              <w:t>1.4</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view who has access to EDEN and my ORP Radiological Licence?</w:t>
            </w:r>
            <w:r w:rsidR="00D8283B">
              <w:rPr>
                <w:noProof/>
                <w:webHidden/>
              </w:rPr>
              <w:tab/>
            </w:r>
            <w:r w:rsidR="00D8283B">
              <w:rPr>
                <w:noProof/>
                <w:webHidden/>
              </w:rPr>
              <w:fldChar w:fldCharType="begin"/>
            </w:r>
            <w:r w:rsidR="00D8283B">
              <w:rPr>
                <w:noProof/>
                <w:webHidden/>
              </w:rPr>
              <w:instrText xml:space="preserve"> PAGEREF _Toc469935617 \h </w:instrText>
            </w:r>
            <w:r w:rsidR="00D8283B">
              <w:rPr>
                <w:noProof/>
                <w:webHidden/>
              </w:rPr>
            </w:r>
            <w:r w:rsidR="00D8283B">
              <w:rPr>
                <w:noProof/>
                <w:webHidden/>
              </w:rPr>
              <w:fldChar w:fldCharType="separate"/>
            </w:r>
            <w:r>
              <w:rPr>
                <w:noProof/>
                <w:webHidden/>
              </w:rPr>
              <w:t>5</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18" w:history="1">
            <w:r w:rsidR="00D8283B" w:rsidRPr="00912B36">
              <w:rPr>
                <w:rStyle w:val="Hyperlink"/>
                <w:noProof/>
              </w:rPr>
              <w:t>1.5</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What is the difference between an Administrator and User on EDEN?</w:t>
            </w:r>
            <w:r w:rsidR="00D8283B">
              <w:rPr>
                <w:noProof/>
                <w:webHidden/>
              </w:rPr>
              <w:tab/>
            </w:r>
            <w:r w:rsidR="00D8283B">
              <w:rPr>
                <w:noProof/>
                <w:webHidden/>
              </w:rPr>
              <w:fldChar w:fldCharType="begin"/>
            </w:r>
            <w:r w:rsidR="00D8283B">
              <w:rPr>
                <w:noProof/>
                <w:webHidden/>
              </w:rPr>
              <w:instrText xml:space="preserve"> PAGEREF _Toc469935618 \h </w:instrText>
            </w:r>
            <w:r w:rsidR="00D8283B">
              <w:rPr>
                <w:noProof/>
                <w:webHidden/>
              </w:rPr>
            </w:r>
            <w:r w:rsidR="00D8283B">
              <w:rPr>
                <w:noProof/>
                <w:webHidden/>
              </w:rPr>
              <w:fldChar w:fldCharType="separate"/>
            </w:r>
            <w:r>
              <w:rPr>
                <w:noProof/>
                <w:webHidden/>
              </w:rPr>
              <w:t>5</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19" w:history="1">
            <w:r w:rsidR="00D8283B" w:rsidRPr="00912B36">
              <w:rPr>
                <w:rStyle w:val="Hyperlink"/>
                <w:noProof/>
              </w:rPr>
              <w:t>1.6</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change my EDEN administrator?</w:t>
            </w:r>
            <w:r w:rsidR="00D8283B">
              <w:rPr>
                <w:noProof/>
                <w:webHidden/>
              </w:rPr>
              <w:tab/>
            </w:r>
            <w:r w:rsidR="00D8283B">
              <w:rPr>
                <w:noProof/>
                <w:webHidden/>
              </w:rPr>
              <w:fldChar w:fldCharType="begin"/>
            </w:r>
            <w:r w:rsidR="00D8283B">
              <w:rPr>
                <w:noProof/>
                <w:webHidden/>
              </w:rPr>
              <w:instrText xml:space="preserve"> PAGEREF _Toc469935619 \h </w:instrText>
            </w:r>
            <w:r w:rsidR="00D8283B">
              <w:rPr>
                <w:noProof/>
                <w:webHidden/>
              </w:rPr>
            </w:r>
            <w:r w:rsidR="00D8283B">
              <w:rPr>
                <w:noProof/>
                <w:webHidden/>
              </w:rPr>
              <w:fldChar w:fldCharType="separate"/>
            </w:r>
            <w:r>
              <w:rPr>
                <w:noProof/>
                <w:webHidden/>
              </w:rPr>
              <w:t>6</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0" w:history="1">
            <w:r w:rsidR="00D8283B" w:rsidRPr="00912B36">
              <w:rPr>
                <w:rStyle w:val="Hyperlink"/>
                <w:noProof/>
              </w:rPr>
              <w:t>1.7</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allow other people to access my organisation’s licensing details?</w:t>
            </w:r>
            <w:r w:rsidR="00D8283B">
              <w:rPr>
                <w:noProof/>
                <w:webHidden/>
              </w:rPr>
              <w:tab/>
            </w:r>
            <w:r w:rsidR="00D8283B">
              <w:rPr>
                <w:noProof/>
                <w:webHidden/>
              </w:rPr>
              <w:fldChar w:fldCharType="begin"/>
            </w:r>
            <w:r w:rsidR="00D8283B">
              <w:rPr>
                <w:noProof/>
                <w:webHidden/>
              </w:rPr>
              <w:instrText xml:space="preserve"> PAGEREF _Toc469935620 \h </w:instrText>
            </w:r>
            <w:r w:rsidR="00D8283B">
              <w:rPr>
                <w:noProof/>
                <w:webHidden/>
              </w:rPr>
            </w:r>
            <w:r w:rsidR="00D8283B">
              <w:rPr>
                <w:noProof/>
                <w:webHidden/>
              </w:rPr>
              <w:fldChar w:fldCharType="separate"/>
            </w:r>
            <w:r>
              <w:rPr>
                <w:noProof/>
                <w:webHidden/>
              </w:rPr>
              <w:t>6</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1" w:history="1">
            <w:r w:rsidR="00D8283B" w:rsidRPr="00912B36">
              <w:rPr>
                <w:rStyle w:val="Hyperlink"/>
                <w:noProof/>
              </w:rPr>
              <w:t>1.8</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I am an existing user on EDEN, how do I access a different organisation?</w:t>
            </w:r>
            <w:r w:rsidR="00D8283B">
              <w:rPr>
                <w:noProof/>
                <w:webHidden/>
              </w:rPr>
              <w:tab/>
            </w:r>
            <w:r w:rsidR="00D8283B">
              <w:rPr>
                <w:noProof/>
                <w:webHidden/>
              </w:rPr>
              <w:fldChar w:fldCharType="begin"/>
            </w:r>
            <w:r w:rsidR="00D8283B">
              <w:rPr>
                <w:noProof/>
                <w:webHidden/>
              </w:rPr>
              <w:instrText xml:space="preserve"> PAGEREF _Toc469935621 \h </w:instrText>
            </w:r>
            <w:r w:rsidR="00D8283B">
              <w:rPr>
                <w:noProof/>
                <w:webHidden/>
              </w:rPr>
            </w:r>
            <w:r w:rsidR="00D8283B">
              <w:rPr>
                <w:noProof/>
                <w:webHidden/>
              </w:rPr>
              <w:fldChar w:fldCharType="separate"/>
            </w:r>
            <w:r>
              <w:rPr>
                <w:noProof/>
                <w:webHidden/>
              </w:rPr>
              <w:t>7</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2" w:history="1">
            <w:r w:rsidR="00D8283B" w:rsidRPr="00912B36">
              <w:rPr>
                <w:rStyle w:val="Hyperlink"/>
                <w:noProof/>
              </w:rPr>
              <w:t>1.9</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change my password?</w:t>
            </w:r>
            <w:r w:rsidR="00D8283B">
              <w:rPr>
                <w:noProof/>
                <w:webHidden/>
              </w:rPr>
              <w:tab/>
            </w:r>
            <w:r w:rsidR="00D8283B">
              <w:rPr>
                <w:noProof/>
                <w:webHidden/>
              </w:rPr>
              <w:fldChar w:fldCharType="begin"/>
            </w:r>
            <w:r w:rsidR="00D8283B">
              <w:rPr>
                <w:noProof/>
                <w:webHidden/>
              </w:rPr>
              <w:instrText xml:space="preserve"> PAGEREF _Toc469935622 \h </w:instrText>
            </w:r>
            <w:r w:rsidR="00D8283B">
              <w:rPr>
                <w:noProof/>
                <w:webHidden/>
              </w:rPr>
            </w:r>
            <w:r w:rsidR="00D8283B">
              <w:rPr>
                <w:noProof/>
                <w:webHidden/>
              </w:rPr>
              <w:fldChar w:fldCharType="separate"/>
            </w:r>
            <w:r>
              <w:rPr>
                <w:noProof/>
                <w:webHidden/>
              </w:rPr>
              <w:t>7</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3" w:history="1">
            <w:r w:rsidR="00D8283B" w:rsidRPr="00912B36">
              <w:rPr>
                <w:rStyle w:val="Hyperlink"/>
                <w:noProof/>
              </w:rPr>
              <w:t>1.10</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logout?</w:t>
            </w:r>
            <w:r w:rsidR="00D8283B">
              <w:rPr>
                <w:noProof/>
                <w:webHidden/>
              </w:rPr>
              <w:tab/>
            </w:r>
            <w:r w:rsidR="00D8283B">
              <w:rPr>
                <w:noProof/>
                <w:webHidden/>
              </w:rPr>
              <w:fldChar w:fldCharType="begin"/>
            </w:r>
            <w:r w:rsidR="00D8283B">
              <w:rPr>
                <w:noProof/>
                <w:webHidden/>
              </w:rPr>
              <w:instrText xml:space="preserve"> PAGEREF _Toc469935623 \h </w:instrText>
            </w:r>
            <w:r w:rsidR="00D8283B">
              <w:rPr>
                <w:noProof/>
                <w:webHidden/>
              </w:rPr>
            </w:r>
            <w:r w:rsidR="00D8283B">
              <w:rPr>
                <w:noProof/>
                <w:webHidden/>
              </w:rPr>
              <w:fldChar w:fldCharType="separate"/>
            </w:r>
            <w:r>
              <w:rPr>
                <w:noProof/>
                <w:webHidden/>
              </w:rPr>
              <w:t>8</w:t>
            </w:r>
            <w:r w:rsidR="00D8283B">
              <w:rPr>
                <w:noProof/>
                <w:webHidden/>
              </w:rPr>
              <w:fldChar w:fldCharType="end"/>
            </w:r>
          </w:hyperlink>
        </w:p>
        <w:p w:rsidR="009B5EAF" w:rsidRDefault="009B5EAF">
          <w:pPr>
            <w:pStyle w:val="TOC1"/>
            <w:tabs>
              <w:tab w:val="right" w:leader="dot" w:pos="9016"/>
            </w:tabs>
          </w:pPr>
        </w:p>
        <w:p w:rsidR="00D8283B" w:rsidRDefault="00CB2749">
          <w:pPr>
            <w:pStyle w:val="TOC1"/>
            <w:tabs>
              <w:tab w:val="right" w:leader="dot" w:pos="9016"/>
            </w:tabs>
            <w:rPr>
              <w:rFonts w:asciiTheme="minorHAnsi" w:eastAsiaTheme="minorEastAsia" w:hAnsiTheme="minorHAnsi" w:cstheme="minorBidi"/>
              <w:noProof/>
              <w:sz w:val="22"/>
              <w:szCs w:val="22"/>
              <w:lang w:val="en-IE" w:eastAsia="en-IE"/>
            </w:rPr>
          </w:pPr>
          <w:hyperlink w:anchor="_Toc469935624" w:history="1">
            <w:r w:rsidR="00D8283B" w:rsidRPr="00D8283B">
              <w:rPr>
                <w:rStyle w:val="Hyperlink"/>
                <w:b/>
                <w:noProof/>
              </w:rPr>
              <w:t>LICENCE APPLICATION / RENEWAL / AMENDMENT</w:t>
            </w:r>
            <w:r w:rsidR="00D8283B">
              <w:rPr>
                <w:noProof/>
                <w:webHidden/>
              </w:rPr>
              <w:tab/>
            </w:r>
            <w:r w:rsidR="00D8283B">
              <w:rPr>
                <w:noProof/>
                <w:webHidden/>
              </w:rPr>
              <w:fldChar w:fldCharType="begin"/>
            </w:r>
            <w:r w:rsidR="00D8283B">
              <w:rPr>
                <w:noProof/>
                <w:webHidden/>
              </w:rPr>
              <w:instrText xml:space="preserve"> PAGEREF _Toc469935624 \h </w:instrText>
            </w:r>
            <w:r w:rsidR="00D8283B">
              <w:rPr>
                <w:noProof/>
                <w:webHidden/>
              </w:rPr>
            </w:r>
            <w:r w:rsidR="00D8283B">
              <w:rPr>
                <w:noProof/>
                <w:webHidden/>
              </w:rPr>
              <w:fldChar w:fldCharType="separate"/>
            </w:r>
            <w:r>
              <w:rPr>
                <w:noProof/>
                <w:webHidden/>
              </w:rPr>
              <w:t>9</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5" w:history="1">
            <w:r w:rsidR="00D8283B" w:rsidRPr="00912B36">
              <w:rPr>
                <w:rStyle w:val="Hyperlink"/>
                <w:noProof/>
              </w:rPr>
              <w:t>1.11</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I don’t have a licence – how do I apply?</w:t>
            </w:r>
            <w:r w:rsidR="00D8283B">
              <w:rPr>
                <w:noProof/>
                <w:webHidden/>
              </w:rPr>
              <w:tab/>
            </w:r>
            <w:r w:rsidR="00D8283B">
              <w:rPr>
                <w:noProof/>
                <w:webHidden/>
              </w:rPr>
              <w:fldChar w:fldCharType="begin"/>
            </w:r>
            <w:r w:rsidR="00D8283B">
              <w:rPr>
                <w:noProof/>
                <w:webHidden/>
              </w:rPr>
              <w:instrText xml:space="preserve"> PAGEREF _Toc469935625 \h </w:instrText>
            </w:r>
            <w:r w:rsidR="00D8283B">
              <w:rPr>
                <w:noProof/>
                <w:webHidden/>
              </w:rPr>
            </w:r>
            <w:r w:rsidR="00D8283B">
              <w:rPr>
                <w:noProof/>
                <w:webHidden/>
              </w:rPr>
              <w:fldChar w:fldCharType="separate"/>
            </w:r>
            <w:r>
              <w:rPr>
                <w:noProof/>
                <w:webHidden/>
              </w:rPr>
              <w:t>9</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6" w:history="1">
            <w:r w:rsidR="00D8283B" w:rsidRPr="00912B36">
              <w:rPr>
                <w:rStyle w:val="Hyperlink"/>
                <w:noProof/>
                <w:lang w:val="en-IE"/>
              </w:rPr>
              <w:t>1.12</w:t>
            </w:r>
            <w:r w:rsidR="00D8283B">
              <w:rPr>
                <w:rFonts w:asciiTheme="minorHAnsi" w:eastAsiaTheme="minorEastAsia" w:hAnsiTheme="minorHAnsi" w:cstheme="minorBidi"/>
                <w:noProof/>
                <w:sz w:val="22"/>
                <w:szCs w:val="22"/>
                <w:lang w:val="en-IE" w:eastAsia="en-IE"/>
              </w:rPr>
              <w:tab/>
            </w:r>
            <w:r w:rsidR="00D8283B" w:rsidRPr="00912B36">
              <w:rPr>
                <w:rStyle w:val="Hyperlink"/>
                <w:noProof/>
                <w:lang w:val="en-IE"/>
              </w:rPr>
              <w:t>How do I renew my radiological licence?</w:t>
            </w:r>
            <w:r w:rsidR="00D8283B">
              <w:rPr>
                <w:noProof/>
                <w:webHidden/>
              </w:rPr>
              <w:tab/>
            </w:r>
            <w:r w:rsidR="00D8283B">
              <w:rPr>
                <w:noProof/>
                <w:webHidden/>
              </w:rPr>
              <w:fldChar w:fldCharType="begin"/>
            </w:r>
            <w:r w:rsidR="00D8283B">
              <w:rPr>
                <w:noProof/>
                <w:webHidden/>
              </w:rPr>
              <w:instrText xml:space="preserve"> PAGEREF _Toc469935626 \h </w:instrText>
            </w:r>
            <w:r w:rsidR="00D8283B">
              <w:rPr>
                <w:noProof/>
                <w:webHidden/>
              </w:rPr>
            </w:r>
            <w:r w:rsidR="00D8283B">
              <w:rPr>
                <w:noProof/>
                <w:webHidden/>
              </w:rPr>
              <w:fldChar w:fldCharType="separate"/>
            </w:r>
            <w:r>
              <w:rPr>
                <w:noProof/>
                <w:webHidden/>
              </w:rPr>
              <w:t>10</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7" w:history="1">
            <w:r w:rsidR="00D8283B" w:rsidRPr="00912B36">
              <w:rPr>
                <w:rStyle w:val="Hyperlink"/>
                <w:noProof/>
              </w:rPr>
              <w:t>1.13</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amend my radiological licence?</w:t>
            </w:r>
            <w:r w:rsidR="00D8283B">
              <w:rPr>
                <w:noProof/>
                <w:webHidden/>
              </w:rPr>
              <w:tab/>
            </w:r>
            <w:r w:rsidR="00D8283B">
              <w:rPr>
                <w:noProof/>
                <w:webHidden/>
              </w:rPr>
              <w:fldChar w:fldCharType="begin"/>
            </w:r>
            <w:r w:rsidR="00D8283B">
              <w:rPr>
                <w:noProof/>
                <w:webHidden/>
              </w:rPr>
              <w:instrText xml:space="preserve"> PAGEREF _Toc469935627 \h </w:instrText>
            </w:r>
            <w:r w:rsidR="00D8283B">
              <w:rPr>
                <w:noProof/>
                <w:webHidden/>
              </w:rPr>
            </w:r>
            <w:r w:rsidR="00D8283B">
              <w:rPr>
                <w:noProof/>
                <w:webHidden/>
              </w:rPr>
              <w:fldChar w:fldCharType="separate"/>
            </w:r>
            <w:r>
              <w:rPr>
                <w:noProof/>
                <w:webHidden/>
              </w:rPr>
              <w:t>10</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8" w:history="1">
            <w:r w:rsidR="00D8283B" w:rsidRPr="00912B36">
              <w:rPr>
                <w:rStyle w:val="Hyperlink"/>
                <w:noProof/>
              </w:rPr>
              <w:t>1.14</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Can I edit a licence change / amendment once submitted?</w:t>
            </w:r>
            <w:r w:rsidR="00D8283B">
              <w:rPr>
                <w:noProof/>
                <w:webHidden/>
              </w:rPr>
              <w:tab/>
            </w:r>
            <w:r w:rsidR="00D8283B">
              <w:rPr>
                <w:noProof/>
                <w:webHidden/>
              </w:rPr>
              <w:fldChar w:fldCharType="begin"/>
            </w:r>
            <w:r w:rsidR="00D8283B">
              <w:rPr>
                <w:noProof/>
                <w:webHidden/>
              </w:rPr>
              <w:instrText xml:space="preserve"> PAGEREF _Toc469935628 \h </w:instrText>
            </w:r>
            <w:r w:rsidR="00D8283B">
              <w:rPr>
                <w:noProof/>
                <w:webHidden/>
              </w:rPr>
            </w:r>
            <w:r w:rsidR="00D8283B">
              <w:rPr>
                <w:noProof/>
                <w:webHidden/>
              </w:rPr>
              <w:fldChar w:fldCharType="separate"/>
            </w:r>
            <w:r>
              <w:rPr>
                <w:noProof/>
                <w:webHidden/>
              </w:rPr>
              <w:t>11</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29" w:history="1">
            <w:r w:rsidR="00D8283B" w:rsidRPr="00912B36">
              <w:rPr>
                <w:rStyle w:val="Hyperlink"/>
                <w:noProof/>
              </w:rPr>
              <w:t>1.15</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Will I receive any confirmation that my licence change request has been submitted?</w:t>
            </w:r>
            <w:r w:rsidR="00D8283B">
              <w:rPr>
                <w:noProof/>
                <w:webHidden/>
              </w:rPr>
              <w:tab/>
            </w:r>
            <w:r w:rsidR="00D8283B">
              <w:rPr>
                <w:noProof/>
                <w:webHidden/>
              </w:rPr>
              <w:fldChar w:fldCharType="begin"/>
            </w:r>
            <w:r w:rsidR="00D8283B">
              <w:rPr>
                <w:noProof/>
                <w:webHidden/>
              </w:rPr>
              <w:instrText xml:space="preserve"> PAGEREF _Toc469935629 \h </w:instrText>
            </w:r>
            <w:r w:rsidR="00D8283B">
              <w:rPr>
                <w:noProof/>
                <w:webHidden/>
              </w:rPr>
            </w:r>
            <w:r w:rsidR="00D8283B">
              <w:rPr>
                <w:noProof/>
                <w:webHidden/>
              </w:rPr>
              <w:fldChar w:fldCharType="separate"/>
            </w:r>
            <w:r>
              <w:rPr>
                <w:noProof/>
                <w:webHidden/>
              </w:rPr>
              <w:t>11</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30" w:history="1">
            <w:r w:rsidR="00D8283B" w:rsidRPr="00912B36">
              <w:rPr>
                <w:rStyle w:val="Hyperlink"/>
                <w:noProof/>
              </w:rPr>
              <w:t>1.16</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replace a licensed item with a similar item?</w:t>
            </w:r>
            <w:r w:rsidR="00D8283B">
              <w:rPr>
                <w:noProof/>
                <w:webHidden/>
              </w:rPr>
              <w:tab/>
            </w:r>
            <w:r w:rsidR="00D8283B">
              <w:rPr>
                <w:noProof/>
                <w:webHidden/>
              </w:rPr>
              <w:fldChar w:fldCharType="begin"/>
            </w:r>
            <w:r w:rsidR="00D8283B">
              <w:rPr>
                <w:noProof/>
                <w:webHidden/>
              </w:rPr>
              <w:instrText xml:space="preserve"> PAGEREF _Toc469935630 \h </w:instrText>
            </w:r>
            <w:r w:rsidR="00D8283B">
              <w:rPr>
                <w:noProof/>
                <w:webHidden/>
              </w:rPr>
            </w:r>
            <w:r w:rsidR="00D8283B">
              <w:rPr>
                <w:noProof/>
                <w:webHidden/>
              </w:rPr>
              <w:fldChar w:fldCharType="separate"/>
            </w:r>
            <w:r>
              <w:rPr>
                <w:noProof/>
                <w:webHidden/>
              </w:rPr>
              <w:t>11</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31" w:history="1">
            <w:r w:rsidR="00D8283B" w:rsidRPr="00912B36">
              <w:rPr>
                <w:rStyle w:val="Hyperlink"/>
                <w:noProof/>
              </w:rPr>
              <w:t>1.17</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How do I enter a make or model of an item that does not appear in the dropdown menu?</w:t>
            </w:r>
            <w:r w:rsidR="00D8283B">
              <w:rPr>
                <w:noProof/>
                <w:webHidden/>
              </w:rPr>
              <w:tab/>
            </w:r>
            <w:r w:rsidR="00D8283B">
              <w:rPr>
                <w:noProof/>
                <w:webHidden/>
              </w:rPr>
              <w:fldChar w:fldCharType="begin"/>
            </w:r>
            <w:r w:rsidR="00D8283B">
              <w:rPr>
                <w:noProof/>
                <w:webHidden/>
              </w:rPr>
              <w:instrText xml:space="preserve"> PAGEREF _Toc469935631 \h </w:instrText>
            </w:r>
            <w:r w:rsidR="00D8283B">
              <w:rPr>
                <w:noProof/>
                <w:webHidden/>
              </w:rPr>
            </w:r>
            <w:r w:rsidR="00D8283B">
              <w:rPr>
                <w:noProof/>
                <w:webHidden/>
              </w:rPr>
              <w:fldChar w:fldCharType="separate"/>
            </w:r>
            <w:r>
              <w:rPr>
                <w:noProof/>
                <w:webHidden/>
              </w:rPr>
              <w:t>12</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32" w:history="1">
            <w:r w:rsidR="00D8283B" w:rsidRPr="00912B36">
              <w:rPr>
                <w:rStyle w:val="Hyperlink"/>
                <w:noProof/>
              </w:rPr>
              <w:t>1.18</w:t>
            </w:r>
            <w:r w:rsidR="00D8283B">
              <w:rPr>
                <w:rFonts w:asciiTheme="minorHAnsi" w:eastAsiaTheme="minorEastAsia" w:hAnsiTheme="minorHAnsi" w:cstheme="minorBidi"/>
                <w:noProof/>
                <w:sz w:val="22"/>
                <w:szCs w:val="22"/>
                <w:lang w:val="en-IE" w:eastAsia="en-IE"/>
              </w:rPr>
              <w:tab/>
            </w:r>
            <w:r w:rsidR="00D8283B" w:rsidRPr="00912B36">
              <w:rPr>
                <w:rStyle w:val="Hyperlink"/>
                <w:noProof/>
              </w:rPr>
              <w:t>What is meant by ‘premises’?</w:t>
            </w:r>
            <w:r w:rsidR="00D8283B">
              <w:rPr>
                <w:noProof/>
                <w:webHidden/>
              </w:rPr>
              <w:tab/>
            </w:r>
            <w:r w:rsidR="00D8283B">
              <w:rPr>
                <w:noProof/>
                <w:webHidden/>
              </w:rPr>
              <w:fldChar w:fldCharType="begin"/>
            </w:r>
            <w:r w:rsidR="00D8283B">
              <w:rPr>
                <w:noProof/>
                <w:webHidden/>
              </w:rPr>
              <w:instrText xml:space="preserve"> PAGEREF _Toc469935632 \h </w:instrText>
            </w:r>
            <w:r w:rsidR="00D8283B">
              <w:rPr>
                <w:noProof/>
                <w:webHidden/>
              </w:rPr>
            </w:r>
            <w:r w:rsidR="00D8283B">
              <w:rPr>
                <w:noProof/>
                <w:webHidden/>
              </w:rPr>
              <w:fldChar w:fldCharType="separate"/>
            </w:r>
            <w:r>
              <w:rPr>
                <w:noProof/>
                <w:webHidden/>
              </w:rPr>
              <w:t>12</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33" w:history="1">
            <w:r w:rsidR="00D8283B" w:rsidRPr="00912B36">
              <w:rPr>
                <w:rStyle w:val="Hyperlink"/>
                <w:noProof/>
                <w:lang w:val="en-IE"/>
              </w:rPr>
              <w:t>1.19</w:t>
            </w:r>
            <w:r w:rsidR="00D8283B">
              <w:rPr>
                <w:rFonts w:asciiTheme="minorHAnsi" w:eastAsiaTheme="minorEastAsia" w:hAnsiTheme="minorHAnsi" w:cstheme="minorBidi"/>
                <w:noProof/>
                <w:sz w:val="22"/>
                <w:szCs w:val="22"/>
                <w:lang w:val="en-IE" w:eastAsia="en-IE"/>
              </w:rPr>
              <w:tab/>
            </w:r>
            <w:r w:rsidR="00D8283B" w:rsidRPr="00912B36">
              <w:rPr>
                <w:rStyle w:val="Hyperlink"/>
                <w:noProof/>
                <w:lang w:val="en-IE"/>
              </w:rPr>
              <w:t>How do I know what documentation to submit in support of my change request?</w:t>
            </w:r>
            <w:r w:rsidR="00D8283B">
              <w:rPr>
                <w:noProof/>
                <w:webHidden/>
              </w:rPr>
              <w:tab/>
            </w:r>
            <w:r w:rsidR="00D8283B">
              <w:rPr>
                <w:noProof/>
                <w:webHidden/>
              </w:rPr>
              <w:fldChar w:fldCharType="begin"/>
            </w:r>
            <w:r w:rsidR="00D8283B">
              <w:rPr>
                <w:noProof/>
                <w:webHidden/>
              </w:rPr>
              <w:instrText xml:space="preserve"> PAGEREF _Toc469935633 \h </w:instrText>
            </w:r>
            <w:r w:rsidR="00D8283B">
              <w:rPr>
                <w:noProof/>
                <w:webHidden/>
              </w:rPr>
            </w:r>
            <w:r w:rsidR="00D8283B">
              <w:rPr>
                <w:noProof/>
                <w:webHidden/>
              </w:rPr>
              <w:fldChar w:fldCharType="separate"/>
            </w:r>
            <w:r>
              <w:rPr>
                <w:noProof/>
                <w:webHidden/>
              </w:rPr>
              <w:t>12</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34" w:history="1">
            <w:r w:rsidR="00D8283B" w:rsidRPr="00912B36">
              <w:rPr>
                <w:rStyle w:val="Hyperlink"/>
                <w:noProof/>
                <w:lang w:val="en-IE"/>
              </w:rPr>
              <w:t>1.20</w:t>
            </w:r>
            <w:r w:rsidR="00D8283B">
              <w:rPr>
                <w:rFonts w:asciiTheme="minorHAnsi" w:eastAsiaTheme="minorEastAsia" w:hAnsiTheme="minorHAnsi" w:cstheme="minorBidi"/>
                <w:noProof/>
                <w:sz w:val="22"/>
                <w:szCs w:val="22"/>
                <w:lang w:val="en-IE" w:eastAsia="en-IE"/>
              </w:rPr>
              <w:tab/>
            </w:r>
            <w:r w:rsidR="00D8283B" w:rsidRPr="00912B36">
              <w:rPr>
                <w:rStyle w:val="Hyperlink"/>
                <w:noProof/>
                <w:lang w:val="en-IE"/>
              </w:rPr>
              <w:t>Where can I add new / additional contacts?</w:t>
            </w:r>
            <w:r w:rsidR="00D8283B">
              <w:rPr>
                <w:noProof/>
                <w:webHidden/>
              </w:rPr>
              <w:tab/>
            </w:r>
            <w:r w:rsidR="00D8283B">
              <w:rPr>
                <w:noProof/>
                <w:webHidden/>
              </w:rPr>
              <w:fldChar w:fldCharType="begin"/>
            </w:r>
            <w:r w:rsidR="00D8283B">
              <w:rPr>
                <w:noProof/>
                <w:webHidden/>
              </w:rPr>
              <w:instrText xml:space="preserve"> PAGEREF _Toc469935634 \h </w:instrText>
            </w:r>
            <w:r w:rsidR="00D8283B">
              <w:rPr>
                <w:noProof/>
                <w:webHidden/>
              </w:rPr>
            </w:r>
            <w:r w:rsidR="00D8283B">
              <w:rPr>
                <w:noProof/>
                <w:webHidden/>
              </w:rPr>
              <w:fldChar w:fldCharType="separate"/>
            </w:r>
            <w:r>
              <w:rPr>
                <w:noProof/>
                <w:webHidden/>
              </w:rPr>
              <w:t>13</w:t>
            </w:r>
            <w:r w:rsidR="00D8283B">
              <w:rPr>
                <w:noProof/>
                <w:webHidden/>
              </w:rPr>
              <w:fldChar w:fldCharType="end"/>
            </w:r>
          </w:hyperlink>
        </w:p>
        <w:p w:rsidR="009B5EAF" w:rsidRDefault="009B5EAF">
          <w:pPr>
            <w:pStyle w:val="TOC1"/>
            <w:tabs>
              <w:tab w:val="right" w:leader="dot" w:pos="9016"/>
            </w:tabs>
          </w:pPr>
        </w:p>
        <w:p w:rsidR="00D8283B" w:rsidRDefault="00CB2749">
          <w:pPr>
            <w:pStyle w:val="TOC1"/>
            <w:tabs>
              <w:tab w:val="right" w:leader="dot" w:pos="9016"/>
            </w:tabs>
            <w:rPr>
              <w:rFonts w:asciiTheme="minorHAnsi" w:eastAsiaTheme="minorEastAsia" w:hAnsiTheme="minorHAnsi" w:cstheme="minorBidi"/>
              <w:noProof/>
              <w:sz w:val="22"/>
              <w:szCs w:val="22"/>
              <w:lang w:val="en-IE" w:eastAsia="en-IE"/>
            </w:rPr>
          </w:pPr>
          <w:hyperlink w:anchor="_Toc469935635" w:history="1">
            <w:r w:rsidR="00D8283B" w:rsidRPr="00D8283B">
              <w:rPr>
                <w:rStyle w:val="Hyperlink"/>
                <w:b/>
                <w:noProof/>
              </w:rPr>
              <w:t>TECHNICAL ISSUES</w:t>
            </w:r>
            <w:r w:rsidR="00D8283B">
              <w:rPr>
                <w:noProof/>
                <w:webHidden/>
              </w:rPr>
              <w:tab/>
            </w:r>
            <w:r w:rsidR="00D8283B">
              <w:rPr>
                <w:noProof/>
                <w:webHidden/>
              </w:rPr>
              <w:fldChar w:fldCharType="begin"/>
            </w:r>
            <w:r w:rsidR="00D8283B">
              <w:rPr>
                <w:noProof/>
                <w:webHidden/>
              </w:rPr>
              <w:instrText xml:space="preserve"> PAGEREF _Toc469935635 \h </w:instrText>
            </w:r>
            <w:r w:rsidR="00D8283B">
              <w:rPr>
                <w:noProof/>
                <w:webHidden/>
              </w:rPr>
            </w:r>
            <w:r w:rsidR="00D8283B">
              <w:rPr>
                <w:noProof/>
                <w:webHidden/>
              </w:rPr>
              <w:fldChar w:fldCharType="separate"/>
            </w:r>
            <w:r>
              <w:rPr>
                <w:noProof/>
                <w:webHidden/>
              </w:rPr>
              <w:t>14</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36" w:history="1">
            <w:r w:rsidR="00D8283B" w:rsidRPr="00912B36">
              <w:rPr>
                <w:rStyle w:val="Hyperlink"/>
                <w:noProof/>
                <w:lang w:val="en-IE"/>
              </w:rPr>
              <w:t>1.21</w:t>
            </w:r>
            <w:r w:rsidR="00D8283B">
              <w:rPr>
                <w:rFonts w:asciiTheme="minorHAnsi" w:eastAsiaTheme="minorEastAsia" w:hAnsiTheme="minorHAnsi" w:cstheme="minorBidi"/>
                <w:noProof/>
                <w:sz w:val="22"/>
                <w:szCs w:val="22"/>
                <w:lang w:val="en-IE" w:eastAsia="en-IE"/>
              </w:rPr>
              <w:tab/>
            </w:r>
            <w:r w:rsidR="00D8283B" w:rsidRPr="00912B36">
              <w:rPr>
                <w:rStyle w:val="Hyperlink"/>
                <w:noProof/>
                <w:lang w:val="en-IE"/>
              </w:rPr>
              <w:t>I am getting an error message when logging in or the page is not opening correctly</w:t>
            </w:r>
            <w:r w:rsidR="00D8283B">
              <w:rPr>
                <w:noProof/>
                <w:webHidden/>
              </w:rPr>
              <w:tab/>
            </w:r>
            <w:r w:rsidR="00D8283B">
              <w:rPr>
                <w:noProof/>
                <w:webHidden/>
              </w:rPr>
              <w:fldChar w:fldCharType="begin"/>
            </w:r>
            <w:r w:rsidR="00D8283B">
              <w:rPr>
                <w:noProof/>
                <w:webHidden/>
              </w:rPr>
              <w:instrText xml:space="preserve"> PAGEREF _Toc469935636 \h </w:instrText>
            </w:r>
            <w:r w:rsidR="00D8283B">
              <w:rPr>
                <w:noProof/>
                <w:webHidden/>
              </w:rPr>
            </w:r>
            <w:r w:rsidR="00D8283B">
              <w:rPr>
                <w:noProof/>
                <w:webHidden/>
              </w:rPr>
              <w:fldChar w:fldCharType="separate"/>
            </w:r>
            <w:r>
              <w:rPr>
                <w:noProof/>
                <w:webHidden/>
              </w:rPr>
              <w:t>14</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37" w:history="1">
            <w:r w:rsidR="00D8283B" w:rsidRPr="00912B36">
              <w:rPr>
                <w:rStyle w:val="Hyperlink"/>
                <w:noProof/>
                <w:lang w:val="en-IE"/>
              </w:rPr>
              <w:t>1.22</w:t>
            </w:r>
            <w:r w:rsidR="00D8283B">
              <w:rPr>
                <w:rFonts w:asciiTheme="minorHAnsi" w:eastAsiaTheme="minorEastAsia" w:hAnsiTheme="minorHAnsi" w:cstheme="minorBidi"/>
                <w:noProof/>
                <w:sz w:val="22"/>
                <w:szCs w:val="22"/>
                <w:lang w:val="en-IE" w:eastAsia="en-IE"/>
              </w:rPr>
              <w:tab/>
            </w:r>
            <w:r w:rsidR="00D8283B" w:rsidRPr="00912B36">
              <w:rPr>
                <w:rStyle w:val="Hyperlink"/>
                <w:noProof/>
                <w:lang w:val="en-IE"/>
              </w:rPr>
              <w:t>Is there technical support accessing EDEN available?</w:t>
            </w:r>
            <w:r w:rsidR="00D8283B">
              <w:rPr>
                <w:noProof/>
                <w:webHidden/>
              </w:rPr>
              <w:tab/>
            </w:r>
            <w:r w:rsidR="00D8283B">
              <w:rPr>
                <w:noProof/>
                <w:webHidden/>
              </w:rPr>
              <w:fldChar w:fldCharType="begin"/>
            </w:r>
            <w:r w:rsidR="00D8283B">
              <w:rPr>
                <w:noProof/>
                <w:webHidden/>
              </w:rPr>
              <w:instrText xml:space="preserve"> PAGEREF _Toc469935637 \h </w:instrText>
            </w:r>
            <w:r w:rsidR="00D8283B">
              <w:rPr>
                <w:noProof/>
                <w:webHidden/>
              </w:rPr>
            </w:r>
            <w:r w:rsidR="00D8283B">
              <w:rPr>
                <w:noProof/>
                <w:webHidden/>
              </w:rPr>
              <w:fldChar w:fldCharType="separate"/>
            </w:r>
            <w:r>
              <w:rPr>
                <w:noProof/>
                <w:webHidden/>
              </w:rPr>
              <w:t>14</w:t>
            </w:r>
            <w:r w:rsidR="00D8283B">
              <w:rPr>
                <w:noProof/>
                <w:webHidden/>
              </w:rPr>
              <w:fldChar w:fldCharType="end"/>
            </w:r>
          </w:hyperlink>
        </w:p>
        <w:p w:rsidR="00D8283B" w:rsidRDefault="00CB2749">
          <w:pPr>
            <w:pStyle w:val="TOC2"/>
            <w:tabs>
              <w:tab w:val="left" w:pos="880"/>
              <w:tab w:val="right" w:leader="dot" w:pos="9016"/>
            </w:tabs>
            <w:rPr>
              <w:rFonts w:asciiTheme="minorHAnsi" w:eastAsiaTheme="minorEastAsia" w:hAnsiTheme="minorHAnsi" w:cstheme="minorBidi"/>
              <w:noProof/>
              <w:sz w:val="22"/>
              <w:szCs w:val="22"/>
              <w:lang w:val="en-IE" w:eastAsia="en-IE"/>
            </w:rPr>
          </w:pPr>
          <w:hyperlink w:anchor="_Toc469935638" w:history="1">
            <w:r w:rsidR="00D8283B" w:rsidRPr="00912B36">
              <w:rPr>
                <w:rStyle w:val="Hyperlink"/>
                <w:noProof/>
                <w:lang w:val="en-IE"/>
              </w:rPr>
              <w:t>1.23</w:t>
            </w:r>
            <w:r w:rsidR="00D8283B">
              <w:rPr>
                <w:rFonts w:asciiTheme="minorHAnsi" w:eastAsiaTheme="minorEastAsia" w:hAnsiTheme="minorHAnsi" w:cstheme="minorBidi"/>
                <w:noProof/>
                <w:sz w:val="22"/>
                <w:szCs w:val="22"/>
                <w:lang w:val="en-IE" w:eastAsia="en-IE"/>
              </w:rPr>
              <w:tab/>
            </w:r>
            <w:r w:rsidR="00D8283B" w:rsidRPr="00912B36">
              <w:rPr>
                <w:rStyle w:val="Hyperlink"/>
                <w:noProof/>
                <w:lang w:val="en-IE"/>
              </w:rPr>
              <w:t>Is there support for radiological licensees using EDEN?</w:t>
            </w:r>
            <w:r w:rsidR="00D8283B">
              <w:rPr>
                <w:noProof/>
                <w:webHidden/>
              </w:rPr>
              <w:tab/>
            </w:r>
            <w:r w:rsidR="00D8283B">
              <w:rPr>
                <w:noProof/>
                <w:webHidden/>
              </w:rPr>
              <w:fldChar w:fldCharType="begin"/>
            </w:r>
            <w:r w:rsidR="00D8283B">
              <w:rPr>
                <w:noProof/>
                <w:webHidden/>
              </w:rPr>
              <w:instrText xml:space="preserve"> PAGEREF _Toc469935638 \h </w:instrText>
            </w:r>
            <w:r w:rsidR="00D8283B">
              <w:rPr>
                <w:noProof/>
                <w:webHidden/>
              </w:rPr>
            </w:r>
            <w:r w:rsidR="00D8283B">
              <w:rPr>
                <w:noProof/>
                <w:webHidden/>
              </w:rPr>
              <w:fldChar w:fldCharType="separate"/>
            </w:r>
            <w:r>
              <w:rPr>
                <w:noProof/>
                <w:webHidden/>
              </w:rPr>
              <w:t>14</w:t>
            </w:r>
            <w:r w:rsidR="00D8283B">
              <w:rPr>
                <w:noProof/>
                <w:webHidden/>
              </w:rPr>
              <w:fldChar w:fldCharType="end"/>
            </w:r>
          </w:hyperlink>
        </w:p>
        <w:p w:rsidR="00187B17" w:rsidRPr="00187B17" w:rsidRDefault="00187B17">
          <w:pPr>
            <w:rPr>
              <w:b/>
              <w:bCs/>
              <w:noProof/>
            </w:rPr>
          </w:pPr>
          <w:r>
            <w:rPr>
              <w:b/>
              <w:bCs/>
              <w:noProof/>
            </w:rPr>
            <w:fldChar w:fldCharType="end"/>
          </w:r>
        </w:p>
      </w:sdtContent>
    </w:sdt>
    <w:p w:rsidR="00D8283B" w:rsidRDefault="00D8283B" w:rsidP="00DA065F">
      <w:pPr>
        <w:spacing w:after="200" w:line="276" w:lineRule="auto"/>
        <w:jc w:val="both"/>
        <w:outlineLvl w:val="0"/>
        <w:rPr>
          <w:rFonts w:asciiTheme="minorHAnsi" w:hAnsiTheme="minorHAnsi"/>
          <w:b/>
          <w:sz w:val="24"/>
          <w:szCs w:val="24"/>
        </w:rPr>
      </w:pPr>
      <w:bookmarkStart w:id="1" w:name="_Toc469935611"/>
    </w:p>
    <w:p w:rsidR="00D8283B" w:rsidRDefault="00D8283B" w:rsidP="00DA065F">
      <w:pPr>
        <w:spacing w:after="200" w:line="276" w:lineRule="auto"/>
        <w:jc w:val="both"/>
        <w:outlineLvl w:val="0"/>
        <w:rPr>
          <w:rFonts w:asciiTheme="minorHAnsi" w:hAnsiTheme="minorHAnsi"/>
          <w:b/>
          <w:sz w:val="24"/>
          <w:szCs w:val="24"/>
        </w:rPr>
      </w:pPr>
    </w:p>
    <w:p w:rsidR="00D8283B" w:rsidRDefault="00D8283B" w:rsidP="00DA065F">
      <w:pPr>
        <w:spacing w:after="200" w:line="276" w:lineRule="auto"/>
        <w:jc w:val="both"/>
        <w:outlineLvl w:val="0"/>
        <w:rPr>
          <w:rFonts w:asciiTheme="minorHAnsi" w:hAnsiTheme="minorHAnsi"/>
          <w:b/>
          <w:sz w:val="24"/>
          <w:szCs w:val="24"/>
        </w:rPr>
      </w:pPr>
    </w:p>
    <w:p w:rsidR="009B5EAF" w:rsidRDefault="009B5EAF" w:rsidP="00DA065F">
      <w:pPr>
        <w:spacing w:after="200" w:line="276" w:lineRule="auto"/>
        <w:jc w:val="both"/>
        <w:outlineLvl w:val="0"/>
        <w:rPr>
          <w:rFonts w:asciiTheme="minorHAnsi" w:hAnsiTheme="minorHAnsi"/>
          <w:b/>
          <w:sz w:val="24"/>
          <w:szCs w:val="24"/>
        </w:rPr>
      </w:pPr>
    </w:p>
    <w:bookmarkEnd w:id="1"/>
    <w:p w:rsidR="004540E4" w:rsidRPr="00D8283B" w:rsidRDefault="00D8283B" w:rsidP="00D8283B">
      <w:pPr>
        <w:spacing w:after="200" w:line="276" w:lineRule="auto"/>
        <w:jc w:val="center"/>
        <w:outlineLvl w:val="0"/>
        <w:rPr>
          <w:b/>
          <w:color w:val="7030A0"/>
          <w:sz w:val="28"/>
          <w:szCs w:val="28"/>
        </w:rPr>
      </w:pPr>
      <w:r w:rsidRPr="00D8283B">
        <w:rPr>
          <w:b/>
          <w:color w:val="7030A0"/>
          <w:sz w:val="28"/>
          <w:szCs w:val="28"/>
        </w:rPr>
        <w:lastRenderedPageBreak/>
        <w:t>ACCESSING EDEN</w:t>
      </w:r>
    </w:p>
    <w:p w:rsidR="00171DC6" w:rsidRPr="00171DC6" w:rsidRDefault="00171DC6" w:rsidP="00187B17">
      <w:pPr>
        <w:pStyle w:val="Heading2"/>
        <w:ind w:left="576"/>
        <w:jc w:val="both"/>
      </w:pPr>
      <w:bookmarkStart w:id="2" w:name="_Toc445720567"/>
      <w:bookmarkStart w:id="3" w:name="_Toc469935612"/>
      <w:r w:rsidRPr="00171DC6">
        <w:t>What is EDEN?</w:t>
      </w:r>
      <w:bookmarkEnd w:id="2"/>
      <w:bookmarkEnd w:id="3"/>
    </w:p>
    <w:p w:rsidR="00171DC6" w:rsidRPr="00171DC6" w:rsidRDefault="00171DC6" w:rsidP="00171DC6">
      <w:pPr>
        <w:rPr>
          <w:rFonts w:asciiTheme="minorHAnsi" w:hAnsiTheme="minorHAnsi" w:cs="Arial"/>
          <w:sz w:val="24"/>
          <w:szCs w:val="24"/>
          <w:lang w:val="en"/>
        </w:rPr>
      </w:pPr>
    </w:p>
    <w:p w:rsidR="00171DC6" w:rsidRPr="007A7D55" w:rsidRDefault="00171DC6" w:rsidP="00171DC6">
      <w:pPr>
        <w:rPr>
          <w:rFonts w:asciiTheme="minorHAnsi" w:hAnsiTheme="minorHAnsi" w:cs="Arial"/>
          <w:sz w:val="22"/>
          <w:szCs w:val="22"/>
          <w:lang w:val="en"/>
        </w:rPr>
      </w:pPr>
      <w:r w:rsidRPr="007A7D55">
        <w:rPr>
          <w:rFonts w:asciiTheme="minorHAnsi" w:hAnsiTheme="minorHAnsi" w:cs="Arial"/>
          <w:sz w:val="22"/>
          <w:szCs w:val="22"/>
          <w:lang w:val="en"/>
        </w:rPr>
        <w:t>EDEN is a web based portal that allows licensees to access information relating to their sources and activities held by the EPA on its internal database. All correspondence between The Office of Radiological Protection and licensees will be facilitated through EDEN.</w:t>
      </w:r>
    </w:p>
    <w:p w:rsidR="00171DC6" w:rsidRPr="00171DC6" w:rsidRDefault="00171DC6" w:rsidP="00171DC6">
      <w:pPr>
        <w:rPr>
          <w:rFonts w:asciiTheme="minorHAnsi" w:hAnsiTheme="minorHAnsi" w:cs="Arial"/>
          <w:color w:val="464849"/>
          <w:sz w:val="24"/>
          <w:szCs w:val="24"/>
          <w:lang w:val="en"/>
        </w:rPr>
      </w:pPr>
    </w:p>
    <w:p w:rsidR="00171DC6" w:rsidRPr="00171DC6" w:rsidRDefault="00171DC6" w:rsidP="00171DC6">
      <w:pPr>
        <w:rPr>
          <w:rFonts w:asciiTheme="minorHAnsi" w:hAnsiTheme="minorHAnsi"/>
          <w:sz w:val="24"/>
          <w:szCs w:val="24"/>
          <w:lang w:val="en-IE"/>
        </w:rPr>
      </w:pPr>
    </w:p>
    <w:p w:rsidR="00171DC6" w:rsidRPr="00171DC6" w:rsidRDefault="00171DC6" w:rsidP="00187B17">
      <w:pPr>
        <w:pStyle w:val="Heading2"/>
        <w:ind w:left="576"/>
      </w:pPr>
      <w:bookmarkStart w:id="4" w:name="_Toc445720568"/>
      <w:bookmarkStart w:id="5" w:name="_Toc469935613"/>
      <w:r w:rsidRPr="00171DC6">
        <w:t xml:space="preserve">How </w:t>
      </w:r>
      <w:r w:rsidR="00B6687F">
        <w:t>do I a</w:t>
      </w:r>
      <w:r w:rsidRPr="00171DC6">
        <w:t>ccess EDEN?</w:t>
      </w:r>
      <w:bookmarkEnd w:id="4"/>
      <w:bookmarkEnd w:id="5"/>
    </w:p>
    <w:p w:rsidR="00171DC6" w:rsidRPr="00171DC6" w:rsidRDefault="00171DC6" w:rsidP="00171DC6">
      <w:pPr>
        <w:rPr>
          <w:rFonts w:asciiTheme="minorHAnsi" w:hAnsiTheme="minorHAnsi"/>
          <w:sz w:val="24"/>
          <w:szCs w:val="24"/>
          <w:lang w:val="en-IE"/>
        </w:rPr>
      </w:pPr>
    </w:p>
    <w:p w:rsidR="00171DC6" w:rsidRPr="00171DC6" w:rsidRDefault="00171DC6" w:rsidP="00171DC6">
      <w:pPr>
        <w:pStyle w:val="Heading2"/>
        <w:numPr>
          <w:ilvl w:val="0"/>
          <w:numId w:val="0"/>
        </w:numPr>
        <w:rPr>
          <w:rFonts w:asciiTheme="minorHAnsi" w:hAnsiTheme="minorHAnsi"/>
          <w:i/>
          <w:szCs w:val="24"/>
          <w:u w:val="single"/>
          <w:lang w:val="en-IE"/>
        </w:rPr>
      </w:pPr>
      <w:bookmarkStart w:id="6" w:name="_Toc445720569"/>
      <w:bookmarkStart w:id="7" w:name="_Toc469935614"/>
      <w:r w:rsidRPr="00171DC6">
        <w:rPr>
          <w:rFonts w:asciiTheme="minorHAnsi" w:hAnsiTheme="minorHAnsi"/>
          <w:i/>
          <w:szCs w:val="24"/>
          <w:u w:val="single"/>
          <w:lang w:val="en-IE"/>
        </w:rPr>
        <w:t>I have already been provided with my username and password</w:t>
      </w:r>
      <w:bookmarkEnd w:id="6"/>
      <w:bookmarkEnd w:id="7"/>
    </w:p>
    <w:p w:rsidR="00171DC6" w:rsidRPr="00171DC6" w:rsidRDefault="00171DC6" w:rsidP="00171DC6">
      <w:pPr>
        <w:rPr>
          <w:rFonts w:asciiTheme="minorHAnsi" w:hAnsiTheme="minorHAnsi"/>
          <w:sz w:val="24"/>
          <w:szCs w:val="24"/>
          <w:lang w:val="en-IE"/>
        </w:rPr>
      </w:pPr>
    </w:p>
    <w:p w:rsidR="00171DC6" w:rsidRPr="007A7D55" w:rsidRDefault="00171DC6" w:rsidP="00171DC6">
      <w:pPr>
        <w:rPr>
          <w:rFonts w:asciiTheme="minorHAnsi" w:hAnsiTheme="minorHAnsi"/>
          <w:sz w:val="22"/>
          <w:szCs w:val="22"/>
          <w:lang w:val="en-IE"/>
        </w:rPr>
      </w:pPr>
      <w:r w:rsidRPr="007A7D55">
        <w:rPr>
          <w:rFonts w:asciiTheme="minorHAnsi" w:hAnsiTheme="minorHAnsi"/>
          <w:sz w:val="22"/>
          <w:szCs w:val="22"/>
          <w:lang w:val="en-IE"/>
        </w:rPr>
        <w:t xml:space="preserve">If you have already been provided with a username and password go to </w:t>
      </w:r>
      <w:hyperlink r:id="rId8" w:history="1">
        <w:r w:rsidRPr="007A7D55">
          <w:rPr>
            <w:rStyle w:val="Hyperlink"/>
            <w:rFonts w:asciiTheme="minorHAnsi" w:hAnsiTheme="minorHAnsi"/>
            <w:sz w:val="22"/>
            <w:szCs w:val="22"/>
            <w:lang w:val="en-IE"/>
          </w:rPr>
          <w:t>https://www.edenireland.ie/</w:t>
        </w:r>
      </w:hyperlink>
      <w:r w:rsidRPr="007A7D55">
        <w:rPr>
          <w:rFonts w:asciiTheme="minorHAnsi" w:hAnsiTheme="minorHAnsi"/>
          <w:sz w:val="22"/>
          <w:szCs w:val="22"/>
          <w:lang w:val="en-IE"/>
        </w:rPr>
        <w:t xml:space="preserve"> click on the </w:t>
      </w:r>
      <w:r w:rsidRPr="007A7D55">
        <w:rPr>
          <w:rFonts w:asciiTheme="minorHAnsi" w:hAnsiTheme="minorHAnsi"/>
          <w:b/>
          <w:sz w:val="22"/>
          <w:szCs w:val="22"/>
          <w:lang w:val="en-IE"/>
        </w:rPr>
        <w:t>‘Sign In’</w:t>
      </w:r>
      <w:r w:rsidRPr="007A7D55">
        <w:rPr>
          <w:rFonts w:asciiTheme="minorHAnsi" w:hAnsiTheme="minorHAnsi"/>
          <w:sz w:val="22"/>
          <w:szCs w:val="22"/>
          <w:lang w:val="en-IE"/>
        </w:rPr>
        <w:t xml:space="preserve"> button and choose</w:t>
      </w:r>
    </w:p>
    <w:p w:rsidR="00171DC6" w:rsidRPr="007A7D55" w:rsidRDefault="00171DC6" w:rsidP="00171DC6">
      <w:pPr>
        <w:rPr>
          <w:rFonts w:asciiTheme="minorHAnsi" w:hAnsiTheme="minorHAnsi"/>
          <w:sz w:val="22"/>
          <w:szCs w:val="22"/>
          <w:lang w:val="en-IE"/>
        </w:rPr>
      </w:pPr>
    </w:p>
    <w:p w:rsidR="00171DC6" w:rsidRPr="007A7D55" w:rsidRDefault="00171DC6" w:rsidP="00171DC6">
      <w:pPr>
        <w:rPr>
          <w:rFonts w:asciiTheme="minorHAnsi" w:hAnsiTheme="minorHAnsi"/>
          <w:sz w:val="22"/>
          <w:szCs w:val="22"/>
          <w:lang w:val="en-IE"/>
        </w:rPr>
      </w:pPr>
      <w:r w:rsidRPr="007A7D55">
        <w:rPr>
          <w:rFonts w:asciiTheme="minorHAnsi" w:hAnsiTheme="minorHAnsi"/>
          <w:noProof/>
          <w:sz w:val="22"/>
          <w:szCs w:val="22"/>
          <w:lang w:val="en-IE" w:eastAsia="en-IE"/>
        </w:rPr>
        <w:drawing>
          <wp:inline distT="0" distB="0" distL="0" distR="0" wp14:anchorId="5E463B3C" wp14:editId="475B5446">
            <wp:extent cx="1914525" cy="619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914525" cy="619125"/>
                    </a:xfrm>
                    <a:prstGeom prst="rect">
                      <a:avLst/>
                    </a:prstGeom>
                  </pic:spPr>
                </pic:pic>
              </a:graphicData>
            </a:graphic>
          </wp:inline>
        </w:drawing>
      </w:r>
    </w:p>
    <w:p w:rsidR="00171DC6" w:rsidRPr="007A7D55" w:rsidRDefault="00171DC6" w:rsidP="00171DC6">
      <w:pPr>
        <w:rPr>
          <w:rFonts w:asciiTheme="minorHAnsi" w:hAnsiTheme="minorHAnsi"/>
          <w:sz w:val="22"/>
          <w:szCs w:val="22"/>
          <w:lang w:val="en-IE"/>
        </w:rPr>
      </w:pPr>
    </w:p>
    <w:p w:rsidR="00171DC6" w:rsidRPr="007A7D55" w:rsidRDefault="00171DC6" w:rsidP="00171DC6">
      <w:pPr>
        <w:rPr>
          <w:rFonts w:asciiTheme="minorHAnsi" w:hAnsiTheme="minorHAnsi"/>
          <w:sz w:val="22"/>
          <w:szCs w:val="22"/>
          <w:lang w:val="en-IE"/>
        </w:rPr>
      </w:pPr>
      <w:r w:rsidRPr="007A7D55">
        <w:rPr>
          <w:rFonts w:asciiTheme="minorHAnsi" w:hAnsiTheme="minorHAnsi"/>
          <w:sz w:val="22"/>
          <w:szCs w:val="22"/>
          <w:lang w:val="en-IE"/>
        </w:rPr>
        <w:t xml:space="preserve">Sign into your EDEN account with your Username and Password which has been provided to you by email. </w:t>
      </w:r>
    </w:p>
    <w:p w:rsidR="00171DC6" w:rsidRPr="007A7D55" w:rsidRDefault="00171DC6" w:rsidP="00171DC6">
      <w:pPr>
        <w:rPr>
          <w:rFonts w:asciiTheme="minorHAnsi" w:hAnsiTheme="minorHAnsi"/>
          <w:sz w:val="22"/>
          <w:szCs w:val="22"/>
          <w:lang w:val="en-IE"/>
        </w:rPr>
      </w:pPr>
    </w:p>
    <w:p w:rsidR="00171DC6" w:rsidRPr="007A7D55" w:rsidRDefault="00171DC6" w:rsidP="00171DC6">
      <w:pPr>
        <w:rPr>
          <w:rFonts w:asciiTheme="minorHAnsi" w:hAnsiTheme="minorHAnsi"/>
          <w:bCs/>
          <w:i/>
          <w:iCs/>
          <w:sz w:val="22"/>
          <w:szCs w:val="22"/>
        </w:rPr>
      </w:pPr>
      <w:r w:rsidRPr="007A7D55">
        <w:rPr>
          <w:rFonts w:asciiTheme="minorHAnsi" w:hAnsiTheme="minorHAnsi"/>
          <w:bCs/>
          <w:i/>
          <w:iCs/>
          <w:sz w:val="22"/>
          <w:szCs w:val="22"/>
        </w:rPr>
        <w:t>Please note that EDEN is not compatible with older versions of Internet Explorer (version 8 and earlier versions). If you are running Windows XP, the highest version of Internet Explorer that will work on your computer is version 8. However, this is not compatible with EDEN and if this is the case you will need to download Google Chrome in order to have access to EDEN.</w:t>
      </w:r>
    </w:p>
    <w:p w:rsidR="00171DC6" w:rsidRPr="00171DC6" w:rsidRDefault="00171DC6" w:rsidP="00171DC6">
      <w:pPr>
        <w:rPr>
          <w:rFonts w:asciiTheme="minorHAnsi" w:hAnsiTheme="minorHAnsi"/>
          <w:bCs/>
          <w:i/>
          <w:iCs/>
          <w:sz w:val="24"/>
          <w:szCs w:val="24"/>
        </w:rPr>
      </w:pPr>
    </w:p>
    <w:p w:rsidR="00171DC6" w:rsidRPr="00171DC6" w:rsidRDefault="00171DC6" w:rsidP="00171DC6">
      <w:pPr>
        <w:rPr>
          <w:rFonts w:asciiTheme="minorHAnsi" w:hAnsiTheme="minorHAnsi"/>
          <w:sz w:val="24"/>
          <w:szCs w:val="24"/>
          <w:lang w:val="en-IE"/>
        </w:rPr>
      </w:pPr>
    </w:p>
    <w:p w:rsidR="00171DC6" w:rsidRPr="00171DC6" w:rsidRDefault="00171DC6" w:rsidP="00171DC6">
      <w:pPr>
        <w:rPr>
          <w:rFonts w:asciiTheme="minorHAnsi" w:hAnsiTheme="minorHAnsi"/>
          <w:sz w:val="24"/>
          <w:szCs w:val="24"/>
          <w:lang w:val="en-IE"/>
        </w:rPr>
      </w:pPr>
      <w:r w:rsidRPr="00171DC6">
        <w:rPr>
          <w:rFonts w:asciiTheme="minorHAnsi" w:hAnsiTheme="minorHAnsi"/>
          <w:noProof/>
          <w:sz w:val="24"/>
          <w:szCs w:val="24"/>
          <w:lang w:val="en-IE" w:eastAsia="en-IE"/>
        </w:rPr>
        <w:drawing>
          <wp:inline distT="0" distB="0" distL="0" distR="0" wp14:anchorId="15BCD55A" wp14:editId="0851A1F5">
            <wp:extent cx="5731457" cy="2902226"/>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b="28850"/>
                    <a:stretch/>
                  </pic:blipFill>
                  <pic:spPr bwMode="auto">
                    <a:xfrm>
                      <a:off x="0" y="0"/>
                      <a:ext cx="5731457" cy="2902226"/>
                    </a:xfrm>
                    <a:prstGeom prst="rect">
                      <a:avLst/>
                    </a:prstGeom>
                    <a:noFill/>
                    <a:ln>
                      <a:noFill/>
                    </a:ln>
                    <a:extLst>
                      <a:ext uri="{53640926-AAD7-44D8-BBD7-CCE9431645EC}">
                        <a14:shadowObscured xmlns:a14="http://schemas.microsoft.com/office/drawing/2010/main"/>
                      </a:ext>
                    </a:extLst>
                  </pic:spPr>
                </pic:pic>
              </a:graphicData>
            </a:graphic>
          </wp:inline>
        </w:drawing>
      </w:r>
    </w:p>
    <w:p w:rsidR="00171DC6" w:rsidRPr="00171DC6" w:rsidRDefault="00171DC6" w:rsidP="00171DC6">
      <w:pPr>
        <w:rPr>
          <w:rFonts w:asciiTheme="minorHAnsi" w:hAnsiTheme="minorHAnsi"/>
          <w:sz w:val="24"/>
          <w:szCs w:val="24"/>
          <w:lang w:val="en-IE"/>
        </w:rPr>
      </w:pPr>
    </w:p>
    <w:p w:rsidR="00171DC6" w:rsidRDefault="00171DC6" w:rsidP="00171DC6">
      <w:pPr>
        <w:pStyle w:val="Heading2"/>
        <w:numPr>
          <w:ilvl w:val="0"/>
          <w:numId w:val="0"/>
        </w:numPr>
        <w:rPr>
          <w:rFonts w:asciiTheme="minorHAnsi" w:hAnsiTheme="minorHAnsi"/>
          <w:i/>
          <w:szCs w:val="24"/>
          <w:u w:val="single"/>
          <w:lang w:val="en-IE"/>
        </w:rPr>
      </w:pPr>
      <w:bookmarkStart w:id="8" w:name="_Toc445720570"/>
      <w:bookmarkStart w:id="9" w:name="_Toc469935615"/>
      <w:r w:rsidRPr="00171DC6">
        <w:rPr>
          <w:rFonts w:asciiTheme="minorHAnsi" w:hAnsiTheme="minorHAnsi"/>
          <w:i/>
          <w:szCs w:val="24"/>
          <w:u w:val="single"/>
          <w:lang w:val="en-IE"/>
        </w:rPr>
        <w:lastRenderedPageBreak/>
        <w:t>I do not have a username and password</w:t>
      </w:r>
      <w:bookmarkEnd w:id="8"/>
      <w:bookmarkEnd w:id="9"/>
      <w:r w:rsidRPr="00171DC6">
        <w:rPr>
          <w:rFonts w:asciiTheme="minorHAnsi" w:hAnsiTheme="minorHAnsi"/>
          <w:i/>
          <w:szCs w:val="24"/>
          <w:u w:val="single"/>
          <w:lang w:val="en-IE"/>
        </w:rPr>
        <w:t xml:space="preserve"> </w:t>
      </w:r>
    </w:p>
    <w:p w:rsidR="00B6687F" w:rsidRPr="00B6687F" w:rsidRDefault="00B6687F" w:rsidP="00B6687F">
      <w:pPr>
        <w:rPr>
          <w:lang w:val="en-IE"/>
        </w:rPr>
      </w:pPr>
    </w:p>
    <w:p w:rsidR="00171DC6" w:rsidRPr="007A7D55" w:rsidRDefault="00171DC6" w:rsidP="00171DC6">
      <w:pPr>
        <w:rPr>
          <w:rFonts w:asciiTheme="minorHAnsi" w:hAnsiTheme="minorHAnsi"/>
          <w:sz w:val="22"/>
          <w:szCs w:val="22"/>
          <w:lang w:val="en-IE"/>
        </w:rPr>
      </w:pPr>
    </w:p>
    <w:p w:rsidR="00171DC6" w:rsidRPr="007A7D55" w:rsidRDefault="00171DC6" w:rsidP="00171DC6">
      <w:pPr>
        <w:jc w:val="both"/>
        <w:rPr>
          <w:rFonts w:asciiTheme="minorHAnsi" w:hAnsiTheme="minorHAnsi"/>
          <w:sz w:val="22"/>
          <w:szCs w:val="22"/>
        </w:rPr>
      </w:pPr>
      <w:r w:rsidRPr="007A7D55">
        <w:rPr>
          <w:rFonts w:asciiTheme="minorHAnsi" w:hAnsiTheme="minorHAnsi"/>
          <w:sz w:val="22"/>
          <w:szCs w:val="22"/>
        </w:rPr>
        <w:t>In order to set up your licence on the EDEN system you will need to ‘</w:t>
      </w:r>
      <w:r w:rsidRPr="007A7D55">
        <w:rPr>
          <w:rFonts w:asciiTheme="minorHAnsi" w:hAnsiTheme="minorHAnsi"/>
          <w:b/>
          <w:sz w:val="22"/>
          <w:szCs w:val="22"/>
        </w:rPr>
        <w:t>Sign up’</w:t>
      </w:r>
      <w:r w:rsidRPr="007A7D55">
        <w:rPr>
          <w:rFonts w:asciiTheme="minorHAnsi" w:hAnsiTheme="minorHAnsi"/>
          <w:sz w:val="22"/>
          <w:szCs w:val="22"/>
        </w:rPr>
        <w:t xml:space="preserve"> for </w:t>
      </w:r>
      <w:r w:rsidRPr="007A7D55">
        <w:rPr>
          <w:rFonts w:asciiTheme="minorHAnsi" w:hAnsiTheme="minorHAnsi"/>
          <w:b/>
          <w:bCs/>
          <w:sz w:val="22"/>
          <w:szCs w:val="22"/>
        </w:rPr>
        <w:t xml:space="preserve">EDEN </w:t>
      </w:r>
      <w:r w:rsidRPr="007A7D55">
        <w:rPr>
          <w:rFonts w:asciiTheme="minorHAnsi" w:hAnsiTheme="minorHAnsi"/>
          <w:sz w:val="22"/>
          <w:szCs w:val="22"/>
        </w:rPr>
        <w:t xml:space="preserve">and create an account for your organisation. </w:t>
      </w:r>
    </w:p>
    <w:p w:rsidR="00B6687F" w:rsidRPr="007A7D55" w:rsidRDefault="00B6687F" w:rsidP="00171DC6">
      <w:pPr>
        <w:jc w:val="both"/>
        <w:rPr>
          <w:rFonts w:asciiTheme="minorHAnsi" w:hAnsiTheme="minorHAnsi"/>
          <w:sz w:val="22"/>
          <w:szCs w:val="22"/>
        </w:rPr>
      </w:pPr>
    </w:p>
    <w:p w:rsidR="00171DC6" w:rsidRPr="007A7D55" w:rsidRDefault="00171DC6" w:rsidP="00171DC6">
      <w:pPr>
        <w:jc w:val="both"/>
        <w:rPr>
          <w:rFonts w:asciiTheme="minorHAnsi" w:hAnsiTheme="minorHAnsi"/>
          <w:sz w:val="22"/>
          <w:szCs w:val="22"/>
        </w:rPr>
      </w:pPr>
    </w:p>
    <w:p w:rsidR="00171DC6" w:rsidRPr="007A7D55" w:rsidRDefault="00171DC6" w:rsidP="00171DC6">
      <w:pPr>
        <w:pStyle w:val="ListParagraph"/>
        <w:numPr>
          <w:ilvl w:val="0"/>
          <w:numId w:val="2"/>
        </w:numPr>
        <w:jc w:val="both"/>
        <w:rPr>
          <w:rFonts w:asciiTheme="minorHAnsi" w:hAnsiTheme="minorHAnsi"/>
          <w:sz w:val="22"/>
          <w:szCs w:val="22"/>
        </w:rPr>
      </w:pPr>
      <w:r w:rsidRPr="007A7D55">
        <w:rPr>
          <w:rFonts w:asciiTheme="minorHAnsi" w:hAnsiTheme="minorHAnsi"/>
          <w:sz w:val="22"/>
          <w:szCs w:val="22"/>
        </w:rPr>
        <w:t xml:space="preserve">To register please go to </w:t>
      </w:r>
      <w:hyperlink r:id="rId11" w:history="1">
        <w:r w:rsidRPr="007A7D55">
          <w:rPr>
            <w:rStyle w:val="Hyperlink"/>
            <w:rFonts w:asciiTheme="minorHAnsi" w:hAnsiTheme="minorHAnsi"/>
            <w:sz w:val="22"/>
            <w:szCs w:val="22"/>
          </w:rPr>
          <w:t>www.edenireland.ie</w:t>
        </w:r>
      </w:hyperlink>
      <w:r w:rsidRPr="007A7D55">
        <w:rPr>
          <w:rFonts w:asciiTheme="minorHAnsi" w:hAnsiTheme="minorHAnsi"/>
          <w:sz w:val="22"/>
          <w:szCs w:val="22"/>
        </w:rPr>
        <w:t xml:space="preserve"> </w:t>
      </w:r>
    </w:p>
    <w:p w:rsidR="00171DC6" w:rsidRPr="00171DC6" w:rsidRDefault="00171DC6" w:rsidP="00171DC6">
      <w:pPr>
        <w:jc w:val="both"/>
        <w:rPr>
          <w:rFonts w:asciiTheme="minorHAnsi" w:hAnsiTheme="minorHAnsi"/>
          <w:sz w:val="24"/>
          <w:szCs w:val="24"/>
        </w:rPr>
      </w:pPr>
    </w:p>
    <w:p w:rsidR="00171DC6" w:rsidRPr="00171DC6" w:rsidRDefault="00171DC6" w:rsidP="00171DC6">
      <w:pPr>
        <w:jc w:val="both"/>
        <w:rPr>
          <w:rFonts w:asciiTheme="minorHAnsi" w:hAnsiTheme="minorHAnsi"/>
          <w:sz w:val="24"/>
          <w:szCs w:val="24"/>
        </w:rPr>
      </w:pPr>
      <w:r w:rsidRPr="00171DC6">
        <w:rPr>
          <w:rFonts w:asciiTheme="minorHAnsi" w:hAnsiTheme="minorHAnsi"/>
          <w:noProof/>
          <w:sz w:val="24"/>
          <w:szCs w:val="24"/>
          <w:lang w:val="en-IE" w:eastAsia="en-IE"/>
        </w:rPr>
        <w:drawing>
          <wp:inline distT="0" distB="0" distL="0" distR="0" wp14:anchorId="3EBEF9B0" wp14:editId="3F7DABEE">
            <wp:extent cx="5901055" cy="1818005"/>
            <wp:effectExtent l="0" t="0" r="4445" b="0"/>
            <wp:docPr id="15" name="Picture 15" descr="cid:image001.jpg@01D11C77.92CFE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11C77.92CFE88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901055" cy="1818005"/>
                    </a:xfrm>
                    <a:prstGeom prst="rect">
                      <a:avLst/>
                    </a:prstGeom>
                    <a:noFill/>
                    <a:ln>
                      <a:noFill/>
                    </a:ln>
                  </pic:spPr>
                </pic:pic>
              </a:graphicData>
            </a:graphic>
          </wp:inline>
        </w:drawing>
      </w:r>
    </w:p>
    <w:p w:rsidR="00171DC6" w:rsidRPr="007A7D55" w:rsidRDefault="00171DC6" w:rsidP="00171DC6">
      <w:pPr>
        <w:pStyle w:val="ListParagraph"/>
        <w:numPr>
          <w:ilvl w:val="0"/>
          <w:numId w:val="2"/>
        </w:numPr>
        <w:jc w:val="both"/>
        <w:rPr>
          <w:rFonts w:asciiTheme="minorHAnsi" w:hAnsiTheme="minorHAnsi"/>
          <w:sz w:val="22"/>
          <w:szCs w:val="22"/>
        </w:rPr>
      </w:pPr>
      <w:r w:rsidRPr="007A7D55">
        <w:rPr>
          <w:rFonts w:asciiTheme="minorHAnsi" w:hAnsiTheme="minorHAnsi"/>
          <w:sz w:val="22"/>
          <w:szCs w:val="22"/>
        </w:rPr>
        <w:t xml:space="preserve">Select the </w:t>
      </w:r>
      <w:r w:rsidRPr="007A7D55">
        <w:rPr>
          <w:rFonts w:asciiTheme="minorHAnsi" w:hAnsiTheme="minorHAnsi"/>
          <w:b/>
          <w:bCs/>
          <w:sz w:val="22"/>
          <w:szCs w:val="22"/>
        </w:rPr>
        <w:t>Sign Up</w:t>
      </w:r>
      <w:r w:rsidRPr="007A7D55">
        <w:rPr>
          <w:rFonts w:asciiTheme="minorHAnsi" w:hAnsiTheme="minorHAnsi"/>
          <w:sz w:val="22"/>
          <w:szCs w:val="22"/>
        </w:rPr>
        <w:t xml:space="preserve"> option and create your EDEN Account.</w:t>
      </w:r>
    </w:p>
    <w:p w:rsidR="00171DC6" w:rsidRPr="007A7D55" w:rsidRDefault="00171DC6" w:rsidP="00171DC6">
      <w:pPr>
        <w:pStyle w:val="ListParagraph"/>
        <w:jc w:val="both"/>
        <w:rPr>
          <w:rFonts w:asciiTheme="minorHAnsi" w:hAnsiTheme="minorHAnsi"/>
          <w:sz w:val="22"/>
          <w:szCs w:val="22"/>
        </w:rPr>
      </w:pPr>
    </w:p>
    <w:p w:rsidR="00171DC6" w:rsidRPr="007A7D55" w:rsidRDefault="00171DC6" w:rsidP="00171DC6">
      <w:pPr>
        <w:pStyle w:val="ListParagraph"/>
        <w:numPr>
          <w:ilvl w:val="0"/>
          <w:numId w:val="2"/>
        </w:numPr>
        <w:jc w:val="both"/>
        <w:rPr>
          <w:rFonts w:asciiTheme="minorHAnsi" w:hAnsiTheme="minorHAnsi"/>
          <w:sz w:val="22"/>
          <w:szCs w:val="22"/>
        </w:rPr>
      </w:pPr>
      <w:r w:rsidRPr="007A7D55">
        <w:rPr>
          <w:rFonts w:asciiTheme="minorHAnsi" w:hAnsiTheme="minorHAnsi"/>
          <w:sz w:val="22"/>
          <w:szCs w:val="22"/>
        </w:rPr>
        <w:t>You will then receive an email to the email address you registered, which includes a link to validate your email address.</w:t>
      </w:r>
    </w:p>
    <w:p w:rsidR="00171DC6" w:rsidRPr="007A7D55" w:rsidRDefault="00171DC6" w:rsidP="00171DC6">
      <w:pPr>
        <w:jc w:val="both"/>
        <w:rPr>
          <w:rFonts w:asciiTheme="minorHAnsi" w:hAnsiTheme="minorHAnsi"/>
          <w:sz w:val="22"/>
          <w:szCs w:val="22"/>
        </w:rPr>
      </w:pPr>
    </w:p>
    <w:p w:rsidR="00171DC6" w:rsidRPr="007A7D55" w:rsidRDefault="00171DC6" w:rsidP="00171DC6">
      <w:pPr>
        <w:pStyle w:val="ListParagraph"/>
        <w:numPr>
          <w:ilvl w:val="0"/>
          <w:numId w:val="2"/>
        </w:numPr>
        <w:jc w:val="both"/>
        <w:rPr>
          <w:rFonts w:asciiTheme="minorHAnsi" w:hAnsiTheme="minorHAnsi"/>
          <w:sz w:val="22"/>
          <w:szCs w:val="22"/>
        </w:rPr>
      </w:pPr>
      <w:r w:rsidRPr="007A7D55">
        <w:rPr>
          <w:rFonts w:asciiTheme="minorHAnsi" w:hAnsiTheme="minorHAnsi"/>
          <w:sz w:val="22"/>
          <w:szCs w:val="22"/>
        </w:rPr>
        <w:t xml:space="preserve">When you click on the link your email address will be validated and you will need to click on the </w:t>
      </w:r>
      <w:r w:rsidRPr="007A7D55">
        <w:rPr>
          <w:rFonts w:asciiTheme="minorHAnsi" w:hAnsiTheme="minorHAnsi"/>
          <w:b/>
          <w:bCs/>
          <w:sz w:val="22"/>
          <w:szCs w:val="22"/>
        </w:rPr>
        <w:t>Sign In</w:t>
      </w:r>
      <w:r w:rsidRPr="007A7D55">
        <w:rPr>
          <w:rFonts w:asciiTheme="minorHAnsi" w:hAnsiTheme="minorHAnsi"/>
          <w:sz w:val="22"/>
          <w:szCs w:val="22"/>
        </w:rPr>
        <w:t xml:space="preserve"> option and sign in your with your email address and password you have just created.</w:t>
      </w:r>
    </w:p>
    <w:p w:rsidR="00171DC6" w:rsidRPr="007A7D55" w:rsidRDefault="00171DC6" w:rsidP="00171DC6">
      <w:pPr>
        <w:jc w:val="both"/>
        <w:rPr>
          <w:rFonts w:asciiTheme="minorHAnsi" w:hAnsiTheme="minorHAnsi"/>
          <w:sz w:val="22"/>
          <w:szCs w:val="22"/>
        </w:rPr>
      </w:pPr>
    </w:p>
    <w:p w:rsidR="00171DC6" w:rsidRPr="007A7D55" w:rsidRDefault="00171DC6" w:rsidP="00171DC6">
      <w:pPr>
        <w:pStyle w:val="ListParagraph"/>
        <w:numPr>
          <w:ilvl w:val="0"/>
          <w:numId w:val="2"/>
        </w:numPr>
        <w:jc w:val="both"/>
        <w:rPr>
          <w:rFonts w:asciiTheme="minorHAnsi" w:hAnsiTheme="minorHAnsi"/>
          <w:sz w:val="22"/>
          <w:szCs w:val="22"/>
        </w:rPr>
      </w:pPr>
      <w:r w:rsidRPr="007A7D55">
        <w:rPr>
          <w:rFonts w:asciiTheme="minorHAnsi" w:hAnsiTheme="minorHAnsi"/>
          <w:sz w:val="22"/>
          <w:szCs w:val="22"/>
        </w:rPr>
        <w:t xml:space="preserve">The first step you will need to do is identify your organisation, by selecting the organisation type </w:t>
      </w:r>
      <w:r w:rsidRPr="007A7D55">
        <w:rPr>
          <w:rFonts w:asciiTheme="minorHAnsi" w:hAnsiTheme="minorHAnsi"/>
          <w:b/>
          <w:bCs/>
          <w:sz w:val="22"/>
          <w:szCs w:val="22"/>
        </w:rPr>
        <w:t>as Private Organisation</w:t>
      </w:r>
      <w:r w:rsidRPr="007A7D55">
        <w:rPr>
          <w:rFonts w:asciiTheme="minorHAnsi" w:hAnsiTheme="minorHAnsi"/>
          <w:sz w:val="22"/>
          <w:szCs w:val="22"/>
        </w:rPr>
        <w:t xml:space="preserve"> (regardless of whether you operate in the private or public sector) and then searching for your organisation. </w:t>
      </w:r>
    </w:p>
    <w:p w:rsidR="00171DC6" w:rsidRPr="007A7D55" w:rsidRDefault="00171DC6" w:rsidP="00171DC6">
      <w:pPr>
        <w:pStyle w:val="ListParagraph"/>
        <w:rPr>
          <w:rFonts w:asciiTheme="minorHAnsi" w:hAnsiTheme="minorHAnsi"/>
          <w:sz w:val="22"/>
          <w:szCs w:val="22"/>
        </w:rPr>
      </w:pPr>
    </w:p>
    <w:p w:rsidR="00171DC6" w:rsidRPr="007A7D55" w:rsidRDefault="00171DC6" w:rsidP="00171DC6">
      <w:pPr>
        <w:pStyle w:val="ListParagraph"/>
        <w:numPr>
          <w:ilvl w:val="0"/>
          <w:numId w:val="2"/>
        </w:numPr>
        <w:jc w:val="both"/>
        <w:rPr>
          <w:rFonts w:asciiTheme="minorHAnsi" w:hAnsiTheme="minorHAnsi"/>
          <w:sz w:val="22"/>
          <w:szCs w:val="22"/>
        </w:rPr>
      </w:pPr>
      <w:r w:rsidRPr="007A7D55">
        <w:rPr>
          <w:rFonts w:asciiTheme="minorHAnsi" w:hAnsiTheme="minorHAnsi"/>
          <w:sz w:val="22"/>
          <w:szCs w:val="22"/>
        </w:rPr>
        <w:t>In the event that</w:t>
      </w:r>
      <w:r w:rsidRPr="007A7D55">
        <w:rPr>
          <w:rFonts w:asciiTheme="minorHAnsi" w:hAnsiTheme="minorHAnsi"/>
          <w:b/>
          <w:bCs/>
          <w:sz w:val="22"/>
          <w:szCs w:val="22"/>
        </w:rPr>
        <w:t xml:space="preserve"> </w:t>
      </w:r>
      <w:r w:rsidRPr="007A7D55">
        <w:rPr>
          <w:rFonts w:asciiTheme="minorHAnsi" w:hAnsiTheme="minorHAnsi"/>
          <w:sz w:val="22"/>
          <w:szCs w:val="22"/>
        </w:rPr>
        <w:t xml:space="preserve">your organisation is not found you will have an option to add it to the EDEN list.  If your organisation exists on EDEN the system will automatically populate your company information for you. If you have to add your organisation you will be prompted to enter the required information.  Once you have identified/added your organisation select </w:t>
      </w:r>
      <w:proofErr w:type="gramStart"/>
      <w:r w:rsidRPr="007A7D55">
        <w:rPr>
          <w:rFonts w:asciiTheme="minorHAnsi" w:hAnsiTheme="minorHAnsi"/>
          <w:b/>
          <w:bCs/>
          <w:sz w:val="22"/>
          <w:szCs w:val="22"/>
        </w:rPr>
        <w:t>Next</w:t>
      </w:r>
      <w:proofErr w:type="gramEnd"/>
      <w:r w:rsidRPr="007A7D55">
        <w:rPr>
          <w:rFonts w:asciiTheme="minorHAnsi" w:hAnsiTheme="minorHAnsi"/>
          <w:sz w:val="22"/>
          <w:szCs w:val="22"/>
        </w:rPr>
        <w:t xml:space="preserve"> at the bottom of the screen. </w:t>
      </w:r>
    </w:p>
    <w:p w:rsidR="00171DC6" w:rsidRPr="007A7D55" w:rsidRDefault="00171DC6" w:rsidP="00171DC6">
      <w:pPr>
        <w:rPr>
          <w:rFonts w:asciiTheme="minorHAnsi" w:hAnsiTheme="minorHAnsi"/>
          <w:sz w:val="22"/>
          <w:szCs w:val="22"/>
        </w:rPr>
      </w:pPr>
    </w:p>
    <w:p w:rsidR="00171DC6" w:rsidRPr="007A7D55" w:rsidRDefault="00171DC6" w:rsidP="00171DC6">
      <w:pPr>
        <w:rPr>
          <w:rFonts w:asciiTheme="minorHAnsi" w:hAnsiTheme="minorHAnsi"/>
          <w:sz w:val="22"/>
          <w:szCs w:val="22"/>
        </w:rPr>
      </w:pPr>
      <w:r w:rsidRPr="007A7D55">
        <w:rPr>
          <w:rFonts w:asciiTheme="minorHAnsi" w:hAnsiTheme="minorHAnsi"/>
          <w:sz w:val="22"/>
          <w:szCs w:val="22"/>
        </w:rPr>
        <w:t xml:space="preserve">You will then need to complete your user profile and request access to the correct EDEN Application, in this case please select the </w:t>
      </w:r>
      <w:r w:rsidRPr="007A7D55">
        <w:rPr>
          <w:rFonts w:asciiTheme="minorHAnsi" w:hAnsiTheme="minorHAnsi"/>
          <w:b/>
          <w:bCs/>
          <w:sz w:val="22"/>
          <w:szCs w:val="22"/>
        </w:rPr>
        <w:t>Authorisation Module</w:t>
      </w:r>
      <w:r w:rsidRPr="007A7D55">
        <w:rPr>
          <w:rFonts w:asciiTheme="minorHAnsi" w:hAnsiTheme="minorHAnsi"/>
          <w:sz w:val="22"/>
          <w:szCs w:val="22"/>
        </w:rPr>
        <w:t xml:space="preserve"> application and click </w:t>
      </w:r>
      <w:r w:rsidRPr="007A7D55">
        <w:rPr>
          <w:rFonts w:asciiTheme="minorHAnsi" w:hAnsiTheme="minorHAnsi"/>
          <w:b/>
          <w:bCs/>
          <w:sz w:val="22"/>
          <w:szCs w:val="22"/>
        </w:rPr>
        <w:t>submit</w:t>
      </w:r>
      <w:r w:rsidRPr="007A7D55">
        <w:rPr>
          <w:rFonts w:asciiTheme="minorHAnsi" w:hAnsiTheme="minorHAnsi"/>
          <w:sz w:val="22"/>
          <w:szCs w:val="22"/>
        </w:rPr>
        <w:t>.</w:t>
      </w:r>
    </w:p>
    <w:p w:rsidR="00B6687F" w:rsidRDefault="00B6687F" w:rsidP="00171DC6">
      <w:pPr>
        <w:rPr>
          <w:rFonts w:asciiTheme="minorHAnsi" w:hAnsiTheme="minorHAnsi"/>
          <w:sz w:val="24"/>
          <w:szCs w:val="24"/>
        </w:rPr>
      </w:pPr>
    </w:p>
    <w:p w:rsidR="00B6687F" w:rsidRDefault="00B6687F" w:rsidP="00171DC6">
      <w:pPr>
        <w:rPr>
          <w:rFonts w:asciiTheme="minorHAnsi" w:hAnsiTheme="minorHAnsi"/>
          <w:sz w:val="24"/>
          <w:szCs w:val="24"/>
        </w:rPr>
      </w:pPr>
    </w:p>
    <w:p w:rsidR="00B6687F" w:rsidRPr="00171DC6" w:rsidRDefault="00B6687F" w:rsidP="00171DC6">
      <w:pPr>
        <w:rPr>
          <w:rFonts w:asciiTheme="minorHAnsi" w:hAnsiTheme="minorHAnsi"/>
          <w:sz w:val="24"/>
          <w:szCs w:val="24"/>
        </w:rPr>
      </w:pPr>
    </w:p>
    <w:p w:rsidR="00171DC6" w:rsidRPr="009B5EAF" w:rsidRDefault="00171DC6" w:rsidP="00187B17">
      <w:pPr>
        <w:pStyle w:val="Heading2"/>
        <w:ind w:left="576"/>
        <w:rPr>
          <w:rFonts w:asciiTheme="minorHAnsi" w:hAnsiTheme="minorHAnsi"/>
          <w:szCs w:val="24"/>
        </w:rPr>
      </w:pPr>
      <w:bookmarkStart w:id="10" w:name="_Toc445720573"/>
      <w:bookmarkStart w:id="11" w:name="_Toc469935616"/>
      <w:r w:rsidRPr="009B5EAF">
        <w:rPr>
          <w:rFonts w:asciiTheme="minorHAnsi" w:hAnsiTheme="minorHAnsi"/>
          <w:szCs w:val="24"/>
        </w:rPr>
        <w:t>I</w:t>
      </w:r>
      <w:r w:rsidR="00187B17" w:rsidRPr="009B5EAF">
        <w:rPr>
          <w:rFonts w:asciiTheme="minorHAnsi" w:hAnsiTheme="minorHAnsi"/>
          <w:szCs w:val="24"/>
        </w:rPr>
        <w:t xml:space="preserve"> have a radiological licence – H</w:t>
      </w:r>
      <w:r w:rsidRPr="009B5EAF">
        <w:rPr>
          <w:rFonts w:asciiTheme="minorHAnsi" w:hAnsiTheme="minorHAnsi"/>
          <w:szCs w:val="24"/>
        </w:rPr>
        <w:t>ow do I access it?</w:t>
      </w:r>
      <w:bookmarkEnd w:id="10"/>
      <w:bookmarkEnd w:id="11"/>
    </w:p>
    <w:p w:rsidR="00171DC6" w:rsidRPr="00171DC6" w:rsidRDefault="00171DC6" w:rsidP="00171DC6">
      <w:pPr>
        <w:rPr>
          <w:rFonts w:asciiTheme="minorHAnsi" w:hAnsiTheme="minorHAnsi"/>
          <w:sz w:val="24"/>
          <w:szCs w:val="24"/>
        </w:rPr>
      </w:pPr>
    </w:p>
    <w:p w:rsidR="00171DC6" w:rsidRPr="00171DC6" w:rsidRDefault="00171DC6" w:rsidP="00171DC6">
      <w:pPr>
        <w:rPr>
          <w:rFonts w:asciiTheme="minorHAnsi" w:hAnsiTheme="minorHAnsi"/>
          <w:sz w:val="24"/>
          <w:szCs w:val="24"/>
        </w:rPr>
      </w:pPr>
      <w:r w:rsidRPr="00171DC6">
        <w:rPr>
          <w:rFonts w:asciiTheme="minorHAnsi" w:hAnsiTheme="minorHAnsi"/>
          <w:sz w:val="24"/>
          <w:szCs w:val="24"/>
        </w:rPr>
        <w:t>Log into EDEN (</w:t>
      </w:r>
      <w:hyperlink r:id="rId14" w:history="1">
        <w:r w:rsidRPr="00171DC6">
          <w:rPr>
            <w:rStyle w:val="Hyperlink"/>
            <w:rFonts w:asciiTheme="minorHAnsi" w:hAnsiTheme="minorHAnsi"/>
            <w:sz w:val="24"/>
            <w:szCs w:val="24"/>
          </w:rPr>
          <w:t>www.edenireland.ie</w:t>
        </w:r>
      </w:hyperlink>
      <w:r w:rsidRPr="00171DC6">
        <w:rPr>
          <w:rFonts w:asciiTheme="minorHAnsi" w:hAnsiTheme="minorHAnsi"/>
          <w:sz w:val="24"/>
          <w:szCs w:val="24"/>
        </w:rPr>
        <w:t xml:space="preserve">), select </w:t>
      </w:r>
      <w:r w:rsidRPr="00171DC6">
        <w:rPr>
          <w:rFonts w:asciiTheme="minorHAnsi" w:hAnsiTheme="minorHAnsi"/>
          <w:b/>
          <w:sz w:val="24"/>
          <w:szCs w:val="24"/>
        </w:rPr>
        <w:t xml:space="preserve">‘My </w:t>
      </w:r>
      <w:r w:rsidR="003874C4">
        <w:rPr>
          <w:rFonts w:asciiTheme="minorHAnsi" w:hAnsiTheme="minorHAnsi"/>
          <w:b/>
          <w:sz w:val="24"/>
          <w:szCs w:val="24"/>
        </w:rPr>
        <w:t>Licences/</w:t>
      </w:r>
      <w:r w:rsidR="00706066">
        <w:rPr>
          <w:rFonts w:asciiTheme="minorHAnsi" w:hAnsiTheme="minorHAnsi"/>
          <w:b/>
          <w:sz w:val="24"/>
          <w:szCs w:val="24"/>
        </w:rPr>
        <w:t>Authorisations</w:t>
      </w:r>
      <w:r w:rsidRPr="00171DC6">
        <w:rPr>
          <w:rFonts w:asciiTheme="minorHAnsi" w:hAnsiTheme="minorHAnsi"/>
          <w:b/>
          <w:sz w:val="24"/>
          <w:szCs w:val="24"/>
        </w:rPr>
        <w:t xml:space="preserve">’ </w:t>
      </w:r>
      <w:r w:rsidRPr="00171DC6">
        <w:rPr>
          <w:rFonts w:asciiTheme="minorHAnsi" w:hAnsiTheme="minorHAnsi"/>
          <w:sz w:val="24"/>
          <w:szCs w:val="24"/>
        </w:rPr>
        <w:t xml:space="preserve">under the </w:t>
      </w:r>
      <w:r w:rsidRPr="00171DC6">
        <w:rPr>
          <w:rFonts w:asciiTheme="minorHAnsi" w:hAnsiTheme="minorHAnsi"/>
          <w:b/>
          <w:sz w:val="24"/>
          <w:szCs w:val="24"/>
        </w:rPr>
        <w:t xml:space="preserve">‘Notify/Manage’ </w:t>
      </w:r>
      <w:r w:rsidRPr="00171DC6">
        <w:rPr>
          <w:rFonts w:asciiTheme="minorHAnsi" w:hAnsiTheme="minorHAnsi"/>
          <w:sz w:val="24"/>
          <w:szCs w:val="24"/>
        </w:rPr>
        <w:t xml:space="preserve">section. </w:t>
      </w:r>
    </w:p>
    <w:p w:rsidR="00171DC6" w:rsidRPr="00171DC6" w:rsidRDefault="00171DC6" w:rsidP="00171DC6">
      <w:pPr>
        <w:rPr>
          <w:rFonts w:asciiTheme="minorHAnsi" w:hAnsiTheme="minorHAnsi"/>
          <w:sz w:val="24"/>
          <w:szCs w:val="24"/>
        </w:rPr>
      </w:pPr>
    </w:p>
    <w:p w:rsidR="00171DC6" w:rsidRPr="00171DC6" w:rsidRDefault="00171DC6" w:rsidP="00171DC6">
      <w:pPr>
        <w:rPr>
          <w:rStyle w:val="Hyperlink"/>
          <w:rFonts w:asciiTheme="minorHAnsi" w:hAnsiTheme="minorHAnsi"/>
          <w:sz w:val="24"/>
          <w:szCs w:val="24"/>
          <w:lang w:val="en-IE"/>
        </w:rPr>
      </w:pPr>
    </w:p>
    <w:p w:rsidR="00171DC6" w:rsidRPr="00171DC6" w:rsidRDefault="000E7E30" w:rsidP="00171DC6">
      <w:pPr>
        <w:rPr>
          <w:rFonts w:asciiTheme="minorHAnsi" w:hAnsiTheme="minorHAnsi"/>
          <w:sz w:val="24"/>
          <w:szCs w:val="24"/>
          <w:lang w:val="en-IE"/>
        </w:rPr>
      </w:pPr>
      <w:r>
        <w:rPr>
          <w:rFonts w:asciiTheme="minorHAnsi" w:hAnsiTheme="minorHAnsi"/>
          <w:noProof/>
          <w:sz w:val="24"/>
          <w:szCs w:val="24"/>
          <w:lang w:val="en-IE" w:eastAsia="en-IE"/>
        </w:rPr>
        <mc:AlternateContent>
          <mc:Choice Requires="wps">
            <w:drawing>
              <wp:anchor distT="0" distB="0" distL="114300" distR="114300" simplePos="0" relativeHeight="251663360" behindDoc="0" locked="0" layoutInCell="1" allowOverlap="1">
                <wp:simplePos x="0" y="0"/>
                <wp:positionH relativeFrom="column">
                  <wp:posOffset>1995777</wp:posOffset>
                </wp:positionH>
                <wp:positionV relativeFrom="paragraph">
                  <wp:posOffset>346682</wp:posOffset>
                </wp:positionV>
                <wp:extent cx="1391479" cy="230588"/>
                <wp:effectExtent l="0" t="0" r="18415" b="17145"/>
                <wp:wrapNone/>
                <wp:docPr id="17" name="Oval 17"/>
                <wp:cNvGraphicFramePr/>
                <a:graphic xmlns:a="http://schemas.openxmlformats.org/drawingml/2006/main">
                  <a:graphicData uri="http://schemas.microsoft.com/office/word/2010/wordprocessingShape">
                    <wps:wsp>
                      <wps:cNvSpPr/>
                      <wps:spPr>
                        <a:xfrm>
                          <a:off x="0" y="0"/>
                          <a:ext cx="1391479" cy="230588"/>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6" style="position:absolute;margin-left:157.15pt;margin-top:27.3pt;width:109.55pt;height:1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" filled="f" strokecolor="red" strokeweight="2pt"/>
            </w:pict>
          </mc:Fallback>
        </mc:AlternateContent>
      </w:r>
      <w:r w:rsidR="003874C4">
        <w:rPr>
          <w:noProof/>
          <w:lang w:val="en-IE" w:eastAsia="en-IE"/>
        </w:rPr>
        <w:drawing>
          <wp:inline distT="0" distB="0" distL="0" distR="0" wp14:anchorId="1CD6C7A1" wp14:editId="1E0FD44B">
            <wp:extent cx="5731510" cy="132510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31510" cy="1325106"/>
                    </a:xfrm>
                    <a:prstGeom prst="rect">
                      <a:avLst/>
                    </a:prstGeom>
                  </pic:spPr>
                </pic:pic>
              </a:graphicData>
            </a:graphic>
          </wp:inline>
        </w:drawing>
      </w:r>
    </w:p>
    <w:p w:rsidR="00171DC6" w:rsidRPr="00171DC6" w:rsidRDefault="00171DC6" w:rsidP="00171DC6">
      <w:pPr>
        <w:rPr>
          <w:rFonts w:asciiTheme="minorHAnsi" w:hAnsiTheme="minorHAnsi"/>
          <w:sz w:val="24"/>
          <w:szCs w:val="24"/>
          <w:lang w:val="en-IE"/>
        </w:rPr>
      </w:pPr>
    </w:p>
    <w:p w:rsidR="00171DC6" w:rsidRPr="00171DC6" w:rsidRDefault="00171DC6" w:rsidP="00171DC6">
      <w:pPr>
        <w:rPr>
          <w:rFonts w:asciiTheme="minorHAnsi" w:hAnsiTheme="minorHAnsi"/>
          <w:sz w:val="24"/>
          <w:szCs w:val="24"/>
        </w:rPr>
      </w:pPr>
      <w:r w:rsidRPr="00171DC6">
        <w:rPr>
          <w:rFonts w:asciiTheme="minorHAnsi" w:hAnsiTheme="minorHAnsi"/>
          <w:sz w:val="24"/>
          <w:szCs w:val="24"/>
        </w:rPr>
        <w:t xml:space="preserve">Select the licence number you wish to view and click </w:t>
      </w:r>
      <w:r w:rsidRPr="00171DC6">
        <w:rPr>
          <w:rFonts w:asciiTheme="minorHAnsi" w:hAnsiTheme="minorHAnsi"/>
          <w:b/>
          <w:sz w:val="24"/>
          <w:szCs w:val="24"/>
        </w:rPr>
        <w:t>‘Download Licence’</w:t>
      </w:r>
      <w:r w:rsidRPr="00171DC6">
        <w:rPr>
          <w:rFonts w:asciiTheme="minorHAnsi" w:hAnsiTheme="minorHAnsi"/>
          <w:sz w:val="24"/>
          <w:szCs w:val="24"/>
        </w:rPr>
        <w:t xml:space="preserve"> in the top left corner.</w:t>
      </w:r>
    </w:p>
    <w:p w:rsidR="00171DC6" w:rsidRPr="00171DC6" w:rsidRDefault="00171DC6" w:rsidP="00171DC6">
      <w:pPr>
        <w:rPr>
          <w:rFonts w:asciiTheme="minorHAnsi" w:hAnsiTheme="minorHAnsi"/>
          <w:sz w:val="24"/>
          <w:szCs w:val="24"/>
        </w:rPr>
      </w:pPr>
    </w:p>
    <w:p w:rsidR="00171DC6" w:rsidRPr="00171DC6" w:rsidRDefault="00171DC6" w:rsidP="00171DC6">
      <w:pPr>
        <w:rPr>
          <w:rFonts w:asciiTheme="minorHAnsi" w:hAnsiTheme="minorHAnsi"/>
          <w:b/>
          <w:sz w:val="24"/>
          <w:szCs w:val="24"/>
        </w:rPr>
      </w:pPr>
      <w:r w:rsidRPr="00171DC6">
        <w:rPr>
          <w:rFonts w:asciiTheme="minorHAnsi" w:hAnsiTheme="minorHAnsi"/>
          <w:noProof/>
          <w:sz w:val="24"/>
          <w:szCs w:val="24"/>
          <w:lang w:val="en-IE" w:eastAsia="en-IE"/>
        </w:rPr>
        <w:drawing>
          <wp:inline distT="0" distB="0" distL="0" distR="0" wp14:anchorId="28DE35C9" wp14:editId="6FC21823">
            <wp:extent cx="5731510" cy="281064"/>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31510" cy="281064"/>
                    </a:xfrm>
                    <a:prstGeom prst="rect">
                      <a:avLst/>
                    </a:prstGeom>
                  </pic:spPr>
                </pic:pic>
              </a:graphicData>
            </a:graphic>
          </wp:inline>
        </w:drawing>
      </w:r>
    </w:p>
    <w:p w:rsidR="00171DC6" w:rsidRPr="00171DC6" w:rsidRDefault="00171DC6" w:rsidP="00171DC6">
      <w:pPr>
        <w:rPr>
          <w:rFonts w:asciiTheme="minorHAnsi" w:hAnsiTheme="minorHAnsi"/>
          <w:b/>
          <w:sz w:val="24"/>
          <w:szCs w:val="24"/>
        </w:rPr>
      </w:pPr>
    </w:p>
    <w:p w:rsidR="00171DC6" w:rsidRPr="00171DC6" w:rsidRDefault="00171DC6" w:rsidP="00171DC6">
      <w:pPr>
        <w:rPr>
          <w:rFonts w:asciiTheme="minorHAnsi" w:hAnsiTheme="minorHAnsi"/>
          <w:sz w:val="24"/>
          <w:szCs w:val="24"/>
        </w:rPr>
      </w:pPr>
    </w:p>
    <w:p w:rsidR="00171DC6" w:rsidRPr="009B5EAF" w:rsidRDefault="00171DC6" w:rsidP="00171DC6">
      <w:pPr>
        <w:rPr>
          <w:rFonts w:asciiTheme="minorHAnsi" w:hAnsiTheme="minorHAnsi"/>
          <w:sz w:val="22"/>
          <w:szCs w:val="22"/>
        </w:rPr>
      </w:pPr>
      <w:r w:rsidRPr="009B5EAF">
        <w:rPr>
          <w:rFonts w:asciiTheme="minorHAnsi" w:hAnsiTheme="minorHAnsi"/>
          <w:sz w:val="22"/>
          <w:szCs w:val="22"/>
        </w:rPr>
        <w:t xml:space="preserve">A pop up box will then appear that will allow you to open or save your licence in a </w:t>
      </w:r>
      <w:proofErr w:type="spellStart"/>
      <w:r w:rsidRPr="009B5EAF">
        <w:rPr>
          <w:rFonts w:asciiTheme="minorHAnsi" w:hAnsiTheme="minorHAnsi"/>
          <w:sz w:val="22"/>
          <w:szCs w:val="22"/>
        </w:rPr>
        <w:t>pdf</w:t>
      </w:r>
      <w:proofErr w:type="spellEnd"/>
      <w:r w:rsidRPr="009B5EAF">
        <w:rPr>
          <w:rFonts w:asciiTheme="minorHAnsi" w:hAnsiTheme="minorHAnsi"/>
          <w:sz w:val="22"/>
          <w:szCs w:val="22"/>
        </w:rPr>
        <w:t xml:space="preserve"> format.</w:t>
      </w:r>
    </w:p>
    <w:p w:rsidR="00171DC6" w:rsidRPr="00171DC6" w:rsidRDefault="00171DC6" w:rsidP="00171DC6">
      <w:pPr>
        <w:rPr>
          <w:rFonts w:asciiTheme="minorHAnsi" w:hAnsiTheme="minorHAnsi"/>
          <w:sz w:val="24"/>
          <w:szCs w:val="24"/>
        </w:rPr>
      </w:pPr>
    </w:p>
    <w:p w:rsidR="00171DC6" w:rsidRPr="00171DC6" w:rsidRDefault="00171DC6" w:rsidP="00171DC6">
      <w:pPr>
        <w:rPr>
          <w:rFonts w:asciiTheme="minorHAnsi" w:hAnsiTheme="minorHAnsi"/>
          <w:sz w:val="24"/>
          <w:szCs w:val="24"/>
        </w:rPr>
      </w:pPr>
    </w:p>
    <w:p w:rsidR="00171DC6" w:rsidRPr="00171DC6" w:rsidRDefault="00171DC6" w:rsidP="00171DC6">
      <w:pPr>
        <w:rPr>
          <w:rFonts w:asciiTheme="minorHAnsi" w:hAnsiTheme="minorHAnsi"/>
          <w:sz w:val="24"/>
          <w:szCs w:val="24"/>
        </w:rPr>
      </w:pPr>
    </w:p>
    <w:p w:rsidR="00171DC6" w:rsidRPr="007A7D55" w:rsidRDefault="00171DC6" w:rsidP="00DF661E">
      <w:pPr>
        <w:pStyle w:val="Heading2"/>
        <w:ind w:left="576"/>
      </w:pPr>
      <w:bookmarkStart w:id="12" w:name="_Toc445720584"/>
      <w:bookmarkStart w:id="13" w:name="_Toc469935617"/>
      <w:r w:rsidRPr="007A7D55">
        <w:t>How do I view who has access to EDEN and my ORP Radiological Licence?</w:t>
      </w:r>
      <w:bookmarkEnd w:id="12"/>
      <w:bookmarkEnd w:id="13"/>
    </w:p>
    <w:p w:rsidR="00171DC6" w:rsidRPr="007A7D55" w:rsidRDefault="00171DC6" w:rsidP="00171DC6">
      <w:pPr>
        <w:jc w:val="both"/>
        <w:rPr>
          <w:rFonts w:asciiTheme="minorHAnsi" w:hAnsiTheme="minorHAnsi"/>
          <w:b/>
          <w:color w:val="FF0000"/>
          <w:sz w:val="22"/>
          <w:szCs w:val="22"/>
        </w:rPr>
      </w:pPr>
    </w:p>
    <w:p w:rsidR="00171DC6" w:rsidRPr="007A7D55" w:rsidRDefault="00B6687F" w:rsidP="00171DC6">
      <w:pPr>
        <w:jc w:val="both"/>
        <w:rPr>
          <w:rFonts w:asciiTheme="minorHAnsi" w:hAnsiTheme="minorHAnsi"/>
          <w:sz w:val="22"/>
          <w:szCs w:val="22"/>
        </w:rPr>
      </w:pPr>
      <w:r w:rsidRPr="007A7D55">
        <w:rPr>
          <w:rFonts w:asciiTheme="minorHAnsi" w:hAnsiTheme="minorHAnsi"/>
          <w:sz w:val="22"/>
          <w:szCs w:val="22"/>
        </w:rPr>
        <w:t>Sign</w:t>
      </w:r>
      <w:r w:rsidR="00171DC6" w:rsidRPr="007A7D55">
        <w:rPr>
          <w:rFonts w:asciiTheme="minorHAnsi" w:hAnsiTheme="minorHAnsi"/>
          <w:sz w:val="22"/>
          <w:szCs w:val="22"/>
        </w:rPr>
        <w:t xml:space="preserve"> into EDEN (</w:t>
      </w:r>
      <w:hyperlink r:id="rId17" w:history="1">
        <w:r w:rsidR="00171DC6" w:rsidRPr="007A7D55">
          <w:rPr>
            <w:rStyle w:val="Hyperlink"/>
            <w:rFonts w:asciiTheme="minorHAnsi" w:hAnsiTheme="minorHAnsi"/>
            <w:sz w:val="22"/>
            <w:szCs w:val="22"/>
          </w:rPr>
          <w:t>www.edenireland.ie</w:t>
        </w:r>
      </w:hyperlink>
      <w:r w:rsidR="00171DC6" w:rsidRPr="007A7D55">
        <w:rPr>
          <w:rFonts w:asciiTheme="minorHAnsi" w:hAnsiTheme="minorHAnsi"/>
          <w:sz w:val="22"/>
          <w:szCs w:val="22"/>
        </w:rPr>
        <w:t>) and click ‘Admin’ and ‘Manage Users’ where you will be able to view all users who have access to your licence.</w:t>
      </w:r>
    </w:p>
    <w:p w:rsidR="00171DC6" w:rsidRPr="00171DC6" w:rsidRDefault="00171DC6" w:rsidP="00171DC6">
      <w:pPr>
        <w:jc w:val="both"/>
        <w:rPr>
          <w:rFonts w:asciiTheme="minorHAnsi" w:hAnsiTheme="minorHAnsi"/>
          <w:sz w:val="24"/>
          <w:szCs w:val="24"/>
        </w:rPr>
      </w:pPr>
    </w:p>
    <w:p w:rsidR="00171DC6" w:rsidRPr="00171DC6" w:rsidRDefault="00171DC6" w:rsidP="00171DC6">
      <w:pPr>
        <w:jc w:val="both"/>
        <w:rPr>
          <w:rFonts w:asciiTheme="minorHAnsi" w:hAnsiTheme="minorHAnsi"/>
          <w:sz w:val="24"/>
          <w:szCs w:val="24"/>
        </w:rPr>
      </w:pPr>
    </w:p>
    <w:p w:rsidR="00171DC6" w:rsidRPr="00171DC6" w:rsidRDefault="000E7E30" w:rsidP="00171DC6">
      <w:pPr>
        <w:jc w:val="both"/>
        <w:rPr>
          <w:rFonts w:asciiTheme="minorHAnsi" w:hAnsiTheme="minorHAnsi"/>
          <w:b/>
          <w:color w:val="FF0000"/>
          <w:sz w:val="24"/>
          <w:szCs w:val="24"/>
        </w:rPr>
      </w:pPr>
      <w:r>
        <w:rPr>
          <w:rFonts w:asciiTheme="minorHAnsi" w:hAnsiTheme="minorHAnsi"/>
          <w:noProof/>
          <w:sz w:val="24"/>
          <w:szCs w:val="24"/>
          <w:lang w:val="en-IE" w:eastAsia="en-IE"/>
        </w:rPr>
        <mc:AlternateContent>
          <mc:Choice Requires="wps">
            <w:drawing>
              <wp:anchor distT="0" distB="0" distL="114300" distR="114300" simplePos="0" relativeHeight="251664384" behindDoc="0" locked="0" layoutInCell="1" allowOverlap="1">
                <wp:simplePos x="0" y="0"/>
                <wp:positionH relativeFrom="column">
                  <wp:posOffset>4134678</wp:posOffset>
                </wp:positionH>
                <wp:positionV relativeFrom="paragraph">
                  <wp:posOffset>480529</wp:posOffset>
                </wp:positionV>
                <wp:extent cx="1057524" cy="310101"/>
                <wp:effectExtent l="0" t="0" r="28575" b="13970"/>
                <wp:wrapNone/>
                <wp:docPr id="18" name="Oval 18"/>
                <wp:cNvGraphicFramePr/>
                <a:graphic xmlns:a="http://schemas.openxmlformats.org/drawingml/2006/main">
                  <a:graphicData uri="http://schemas.microsoft.com/office/word/2010/wordprocessingShape">
                    <wps:wsp>
                      <wps:cNvSpPr/>
                      <wps:spPr>
                        <a:xfrm>
                          <a:off x="0" y="0"/>
                          <a:ext cx="1057524" cy="310101"/>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8" o:spid="_x0000_s1026" style="position:absolute;margin-left:325.55pt;margin-top:37.85pt;width:83.25pt;height:24.4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" filled="f" strokecolor="red" strokeweight="2pt"/>
            </w:pict>
          </mc:Fallback>
        </mc:AlternateContent>
      </w:r>
      <w:r w:rsidR="00171DC6" w:rsidRPr="00171DC6">
        <w:rPr>
          <w:rFonts w:asciiTheme="minorHAnsi" w:hAnsiTheme="minorHAnsi"/>
          <w:noProof/>
          <w:sz w:val="24"/>
          <w:szCs w:val="24"/>
          <w:lang w:val="en-IE" w:eastAsia="en-IE"/>
        </w:rPr>
        <w:drawing>
          <wp:inline distT="0" distB="0" distL="0" distR="0" wp14:anchorId="0424F8CB" wp14:editId="196943D0">
            <wp:extent cx="5731510" cy="1336128"/>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31510" cy="1336128"/>
                    </a:xfrm>
                    <a:prstGeom prst="rect">
                      <a:avLst/>
                    </a:prstGeom>
                  </pic:spPr>
                </pic:pic>
              </a:graphicData>
            </a:graphic>
          </wp:inline>
        </w:drawing>
      </w:r>
    </w:p>
    <w:p w:rsidR="00171DC6" w:rsidRPr="00171DC6" w:rsidRDefault="00171DC6" w:rsidP="00171DC6">
      <w:pPr>
        <w:jc w:val="both"/>
        <w:rPr>
          <w:rFonts w:asciiTheme="minorHAnsi" w:hAnsiTheme="minorHAnsi"/>
          <w:b/>
          <w:color w:val="FF0000"/>
          <w:sz w:val="24"/>
          <w:szCs w:val="24"/>
        </w:rPr>
      </w:pPr>
    </w:p>
    <w:p w:rsidR="00171DC6" w:rsidRPr="007A7D55" w:rsidRDefault="00171DC6" w:rsidP="00171DC6">
      <w:pPr>
        <w:jc w:val="both"/>
        <w:rPr>
          <w:rFonts w:asciiTheme="minorHAnsi" w:hAnsiTheme="minorHAnsi"/>
          <w:sz w:val="22"/>
          <w:szCs w:val="22"/>
        </w:rPr>
      </w:pPr>
      <w:r w:rsidRPr="007A7D55">
        <w:rPr>
          <w:rFonts w:asciiTheme="minorHAnsi" w:hAnsiTheme="minorHAnsi"/>
          <w:sz w:val="22"/>
          <w:szCs w:val="22"/>
        </w:rPr>
        <w:t>Responsibility for approving users so that they can have access to the details of your licence lies solely with the assigned ‘Administrator’ for your organisation and is not managed by ORP.</w:t>
      </w:r>
    </w:p>
    <w:p w:rsidR="00B97181" w:rsidRDefault="00B97181" w:rsidP="00171DC6">
      <w:pPr>
        <w:jc w:val="both"/>
        <w:rPr>
          <w:rFonts w:asciiTheme="minorHAnsi" w:hAnsiTheme="minorHAnsi"/>
          <w:sz w:val="24"/>
          <w:szCs w:val="24"/>
        </w:rPr>
      </w:pPr>
    </w:p>
    <w:p w:rsidR="00B97181" w:rsidRPr="00171DC6" w:rsidRDefault="00B97181" w:rsidP="00171DC6">
      <w:pPr>
        <w:jc w:val="both"/>
        <w:rPr>
          <w:rFonts w:asciiTheme="minorHAnsi" w:hAnsiTheme="minorHAnsi"/>
          <w:sz w:val="24"/>
          <w:szCs w:val="24"/>
        </w:rPr>
      </w:pPr>
    </w:p>
    <w:p w:rsidR="00171DC6" w:rsidRPr="00171DC6" w:rsidRDefault="00171DC6" w:rsidP="00171DC6">
      <w:pPr>
        <w:jc w:val="both"/>
        <w:rPr>
          <w:rFonts w:asciiTheme="minorHAnsi" w:hAnsiTheme="minorHAnsi"/>
          <w:b/>
          <w:color w:val="FF0000"/>
          <w:sz w:val="24"/>
          <w:szCs w:val="24"/>
        </w:rPr>
      </w:pPr>
    </w:p>
    <w:p w:rsidR="00171DC6" w:rsidRPr="00171DC6" w:rsidRDefault="00171DC6" w:rsidP="00171DC6">
      <w:pPr>
        <w:pStyle w:val="Heading1"/>
        <w:ind w:left="360"/>
        <w:jc w:val="left"/>
        <w:rPr>
          <w:rFonts w:asciiTheme="minorHAnsi" w:hAnsiTheme="minorHAnsi"/>
          <w:sz w:val="24"/>
          <w:szCs w:val="24"/>
        </w:rPr>
      </w:pPr>
    </w:p>
    <w:p w:rsidR="00171DC6" w:rsidRPr="007A7D55" w:rsidRDefault="00171DC6" w:rsidP="00187B17">
      <w:pPr>
        <w:pStyle w:val="Heading2"/>
        <w:ind w:left="576"/>
      </w:pPr>
      <w:bookmarkStart w:id="14" w:name="_Toc445720585"/>
      <w:bookmarkStart w:id="15" w:name="_Toc469935618"/>
      <w:r w:rsidRPr="007A7D55">
        <w:t xml:space="preserve">What is the difference between an </w:t>
      </w:r>
      <w:r w:rsidR="00BA2FAC" w:rsidRPr="007A7D55">
        <w:t xml:space="preserve">Administrator and </w:t>
      </w:r>
      <w:r w:rsidRPr="007A7D55">
        <w:t>User on EDEN?</w:t>
      </w:r>
      <w:bookmarkEnd w:id="14"/>
      <w:bookmarkEnd w:id="15"/>
    </w:p>
    <w:p w:rsidR="00171DC6" w:rsidRPr="00171DC6" w:rsidRDefault="00171DC6" w:rsidP="00171DC6">
      <w:pPr>
        <w:jc w:val="both"/>
        <w:rPr>
          <w:rFonts w:asciiTheme="minorHAnsi" w:hAnsiTheme="minorHAnsi"/>
          <w:sz w:val="24"/>
          <w:szCs w:val="24"/>
        </w:rPr>
      </w:pPr>
    </w:p>
    <w:p w:rsidR="00171DC6" w:rsidRPr="007A7D55" w:rsidRDefault="00171DC6" w:rsidP="00171DC6">
      <w:pPr>
        <w:jc w:val="both"/>
        <w:rPr>
          <w:rFonts w:asciiTheme="minorHAnsi" w:hAnsiTheme="minorHAnsi"/>
          <w:sz w:val="22"/>
          <w:szCs w:val="22"/>
        </w:rPr>
      </w:pPr>
      <w:r w:rsidRPr="007A7D55">
        <w:rPr>
          <w:rFonts w:asciiTheme="minorHAnsi" w:hAnsiTheme="minorHAnsi"/>
          <w:sz w:val="22"/>
          <w:szCs w:val="22"/>
        </w:rPr>
        <w:t>The rights for the EDEN Administrator and EDEN User for ORP licences are the same, both can process amendments/renewals.</w:t>
      </w:r>
    </w:p>
    <w:p w:rsidR="00171DC6" w:rsidRPr="00171DC6" w:rsidRDefault="00171DC6" w:rsidP="00171DC6">
      <w:pPr>
        <w:rPr>
          <w:rFonts w:asciiTheme="minorHAnsi" w:hAnsiTheme="minorHAnsi"/>
          <w:sz w:val="24"/>
          <w:szCs w:val="24"/>
        </w:rPr>
      </w:pPr>
    </w:p>
    <w:p w:rsidR="00171DC6" w:rsidRDefault="00171DC6" w:rsidP="007A7D55">
      <w:pPr>
        <w:jc w:val="both"/>
        <w:rPr>
          <w:rFonts w:asciiTheme="minorHAnsi" w:hAnsiTheme="minorHAnsi"/>
          <w:sz w:val="22"/>
          <w:szCs w:val="22"/>
        </w:rPr>
      </w:pPr>
      <w:r w:rsidRPr="007A7D55">
        <w:rPr>
          <w:rFonts w:asciiTheme="minorHAnsi" w:hAnsiTheme="minorHAnsi"/>
          <w:sz w:val="22"/>
          <w:szCs w:val="22"/>
        </w:rPr>
        <w:lastRenderedPageBreak/>
        <w:t>However</w:t>
      </w:r>
      <w:r w:rsidR="00706066">
        <w:rPr>
          <w:rFonts w:asciiTheme="minorHAnsi" w:hAnsiTheme="minorHAnsi"/>
          <w:sz w:val="22"/>
          <w:szCs w:val="22"/>
        </w:rPr>
        <w:t>,</w:t>
      </w:r>
      <w:r w:rsidRPr="007A7D55">
        <w:rPr>
          <w:rFonts w:asciiTheme="minorHAnsi" w:hAnsiTheme="minorHAnsi"/>
          <w:sz w:val="22"/>
          <w:szCs w:val="22"/>
        </w:rPr>
        <w:t xml:space="preserve"> only an EDEN Administrator can grant access to the details of your licence to other individuals.</w:t>
      </w:r>
    </w:p>
    <w:p w:rsidR="00DF661E" w:rsidRDefault="00DF661E" w:rsidP="007A7D55">
      <w:pPr>
        <w:jc w:val="both"/>
        <w:rPr>
          <w:rFonts w:asciiTheme="minorHAnsi" w:hAnsiTheme="minorHAnsi"/>
          <w:sz w:val="22"/>
          <w:szCs w:val="22"/>
        </w:rPr>
      </w:pPr>
    </w:p>
    <w:p w:rsidR="00DF661E" w:rsidRPr="007A7D55" w:rsidRDefault="00DF661E" w:rsidP="007A7D55">
      <w:pPr>
        <w:jc w:val="both"/>
        <w:rPr>
          <w:rFonts w:asciiTheme="minorHAnsi" w:hAnsiTheme="minorHAnsi"/>
          <w:sz w:val="22"/>
          <w:szCs w:val="22"/>
        </w:rPr>
      </w:pPr>
    </w:p>
    <w:p w:rsidR="00171DC6" w:rsidRPr="007A7D55" w:rsidRDefault="00187B17" w:rsidP="00187B17">
      <w:pPr>
        <w:pStyle w:val="Heading2"/>
        <w:ind w:left="576"/>
      </w:pPr>
      <w:r>
        <w:rPr>
          <w:szCs w:val="24"/>
        </w:rPr>
        <w:t xml:space="preserve"> </w:t>
      </w:r>
      <w:bookmarkStart w:id="16" w:name="_Toc469935619"/>
      <w:r w:rsidR="00171DC6" w:rsidRPr="007A7D55">
        <w:t>How do I change my EDEN administrator</w:t>
      </w:r>
      <w:r w:rsidR="00BA2FAC" w:rsidRPr="007A7D55">
        <w:t>?</w:t>
      </w:r>
      <w:bookmarkEnd w:id="16"/>
    </w:p>
    <w:p w:rsidR="00B6687F" w:rsidRDefault="00B6687F" w:rsidP="00B6687F">
      <w:pPr>
        <w:rPr>
          <w:lang w:val="en-IE"/>
        </w:rPr>
      </w:pPr>
    </w:p>
    <w:p w:rsidR="00B6687F" w:rsidRPr="007A7D55" w:rsidRDefault="00B6687F" w:rsidP="00B6687F">
      <w:pPr>
        <w:jc w:val="both"/>
        <w:rPr>
          <w:rFonts w:asciiTheme="minorHAnsi" w:hAnsiTheme="minorHAnsi"/>
          <w:sz w:val="22"/>
          <w:szCs w:val="22"/>
        </w:rPr>
      </w:pPr>
      <w:r w:rsidRPr="007A7D55">
        <w:rPr>
          <w:rFonts w:asciiTheme="minorHAnsi" w:hAnsiTheme="minorHAnsi"/>
          <w:sz w:val="22"/>
          <w:szCs w:val="22"/>
        </w:rPr>
        <w:t>Sign into EDEN (</w:t>
      </w:r>
      <w:hyperlink r:id="rId19" w:history="1">
        <w:r w:rsidRPr="007A7D55">
          <w:rPr>
            <w:rStyle w:val="Hyperlink"/>
            <w:rFonts w:asciiTheme="minorHAnsi" w:hAnsiTheme="minorHAnsi"/>
            <w:sz w:val="22"/>
            <w:szCs w:val="22"/>
          </w:rPr>
          <w:t>www.edenireland.ie</w:t>
        </w:r>
      </w:hyperlink>
      <w:r w:rsidRPr="007A7D55">
        <w:rPr>
          <w:rFonts w:asciiTheme="minorHAnsi" w:hAnsiTheme="minorHAnsi"/>
          <w:sz w:val="22"/>
          <w:szCs w:val="22"/>
        </w:rPr>
        <w:t xml:space="preserve">) and click </w:t>
      </w:r>
      <w:r w:rsidRPr="007A7D55">
        <w:rPr>
          <w:rFonts w:asciiTheme="minorHAnsi" w:hAnsiTheme="minorHAnsi"/>
          <w:b/>
          <w:sz w:val="22"/>
          <w:szCs w:val="22"/>
        </w:rPr>
        <w:t>‘Admin’</w:t>
      </w:r>
      <w:r w:rsidRPr="007A7D55">
        <w:rPr>
          <w:rFonts w:asciiTheme="minorHAnsi" w:hAnsiTheme="minorHAnsi"/>
          <w:sz w:val="22"/>
          <w:szCs w:val="22"/>
        </w:rPr>
        <w:t xml:space="preserve"> and </w:t>
      </w:r>
      <w:r w:rsidRPr="007A7D55">
        <w:rPr>
          <w:rFonts w:asciiTheme="minorHAnsi" w:hAnsiTheme="minorHAnsi"/>
          <w:b/>
          <w:sz w:val="22"/>
          <w:szCs w:val="22"/>
        </w:rPr>
        <w:t>‘Manage Users’</w:t>
      </w:r>
      <w:r w:rsidRPr="007A7D55">
        <w:rPr>
          <w:rFonts w:asciiTheme="minorHAnsi" w:hAnsiTheme="minorHAnsi"/>
          <w:sz w:val="22"/>
          <w:szCs w:val="22"/>
        </w:rPr>
        <w:t xml:space="preserve"> where you will be able to view all users who have access to your licence.</w:t>
      </w:r>
    </w:p>
    <w:p w:rsidR="00B6687F" w:rsidRPr="00B6687F" w:rsidRDefault="00B6687F" w:rsidP="00B6687F">
      <w:pPr>
        <w:rPr>
          <w:lang w:val="en-IE"/>
        </w:rPr>
      </w:pPr>
    </w:p>
    <w:p w:rsidR="00B6687F" w:rsidRDefault="00B6687F" w:rsidP="00B6687F">
      <w:pPr>
        <w:rPr>
          <w:lang w:val="en-IE"/>
        </w:rPr>
      </w:pPr>
    </w:p>
    <w:p w:rsidR="00B6687F" w:rsidRPr="00B6687F" w:rsidRDefault="00B6687F" w:rsidP="00B6687F">
      <w:pPr>
        <w:rPr>
          <w:lang w:val="en-IE"/>
        </w:rPr>
      </w:pPr>
    </w:p>
    <w:p w:rsidR="00B6687F" w:rsidRDefault="00B6687F" w:rsidP="00B6687F">
      <w:pPr>
        <w:rPr>
          <w:lang w:val="en-IE"/>
        </w:rPr>
      </w:pPr>
    </w:p>
    <w:p w:rsidR="00B97181" w:rsidRDefault="000E7E30" w:rsidP="00B6687F">
      <w:pPr>
        <w:rPr>
          <w:lang w:val="en-IE"/>
        </w:rPr>
      </w:pPr>
      <w:r>
        <w:rPr>
          <w:rFonts w:asciiTheme="minorHAnsi" w:hAnsiTheme="minorHAnsi"/>
          <w:noProof/>
          <w:sz w:val="24"/>
          <w:szCs w:val="24"/>
          <w:lang w:val="en-IE" w:eastAsia="en-IE"/>
        </w:rPr>
        <mc:AlternateContent>
          <mc:Choice Requires="wps">
            <w:drawing>
              <wp:anchor distT="0" distB="0" distL="114300" distR="114300" simplePos="0" relativeHeight="251665408" behindDoc="0" locked="0" layoutInCell="1" allowOverlap="1">
                <wp:simplePos x="0" y="0"/>
                <wp:positionH relativeFrom="column">
                  <wp:posOffset>4079019</wp:posOffset>
                </wp:positionH>
                <wp:positionV relativeFrom="paragraph">
                  <wp:posOffset>467802</wp:posOffset>
                </wp:positionV>
                <wp:extent cx="1216550" cy="302149"/>
                <wp:effectExtent l="0" t="0" r="22225" b="22225"/>
                <wp:wrapNone/>
                <wp:docPr id="19" name="Oval 19"/>
                <wp:cNvGraphicFramePr/>
                <a:graphic xmlns:a="http://schemas.openxmlformats.org/drawingml/2006/main">
                  <a:graphicData uri="http://schemas.microsoft.com/office/word/2010/wordprocessingShape">
                    <wps:wsp>
                      <wps:cNvSpPr/>
                      <wps:spPr>
                        <a:xfrm>
                          <a:off x="0" y="0"/>
                          <a:ext cx="1216550" cy="30214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9" o:spid="_x0000_s1026" style="position:absolute;margin-left:321.2pt;margin-top:36.85pt;width:95.8pt;height:23.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" filled="f" strokecolor="red" strokeweight="2pt"/>
            </w:pict>
          </mc:Fallback>
        </mc:AlternateContent>
      </w:r>
      <w:r w:rsidR="00B6687F" w:rsidRPr="00171DC6">
        <w:rPr>
          <w:rFonts w:asciiTheme="minorHAnsi" w:hAnsiTheme="minorHAnsi"/>
          <w:noProof/>
          <w:sz w:val="24"/>
          <w:szCs w:val="24"/>
          <w:lang w:val="en-IE" w:eastAsia="en-IE"/>
        </w:rPr>
        <w:drawing>
          <wp:inline distT="0" distB="0" distL="0" distR="0" wp14:anchorId="765B41A6" wp14:editId="25F27B43">
            <wp:extent cx="5731510" cy="133604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31510" cy="1336040"/>
                    </a:xfrm>
                    <a:prstGeom prst="rect">
                      <a:avLst/>
                    </a:prstGeom>
                  </pic:spPr>
                </pic:pic>
              </a:graphicData>
            </a:graphic>
          </wp:inline>
        </w:drawing>
      </w:r>
    </w:p>
    <w:p w:rsidR="00B97181" w:rsidRPr="00B97181" w:rsidRDefault="00B97181" w:rsidP="00B97181">
      <w:pPr>
        <w:rPr>
          <w:lang w:val="en-IE"/>
        </w:rPr>
      </w:pPr>
    </w:p>
    <w:p w:rsidR="00B97181" w:rsidRDefault="00B97181" w:rsidP="00B97181">
      <w:pPr>
        <w:rPr>
          <w:lang w:val="en-IE"/>
        </w:rPr>
      </w:pPr>
    </w:p>
    <w:p w:rsidR="00B6687F" w:rsidRDefault="00B97181" w:rsidP="00B97181">
      <w:pPr>
        <w:rPr>
          <w:rFonts w:ascii="Calibri" w:hAnsi="Calibri"/>
          <w:sz w:val="22"/>
          <w:szCs w:val="22"/>
          <w:lang w:val="en-IE"/>
        </w:rPr>
      </w:pPr>
      <w:r w:rsidRPr="00B97181">
        <w:rPr>
          <w:rFonts w:ascii="Calibri" w:hAnsi="Calibri"/>
          <w:sz w:val="22"/>
          <w:szCs w:val="22"/>
          <w:lang w:val="en-IE"/>
        </w:rPr>
        <w:t xml:space="preserve">You can then select </w:t>
      </w:r>
      <w:r w:rsidRPr="00B97181">
        <w:rPr>
          <w:rFonts w:ascii="Calibri" w:hAnsi="Calibri"/>
          <w:b/>
          <w:sz w:val="22"/>
          <w:szCs w:val="22"/>
          <w:lang w:val="en-IE"/>
        </w:rPr>
        <w:t>‘Manage Access’</w:t>
      </w:r>
      <w:r w:rsidRPr="00B97181">
        <w:rPr>
          <w:rFonts w:ascii="Calibri" w:hAnsi="Calibri"/>
          <w:sz w:val="22"/>
          <w:szCs w:val="22"/>
          <w:lang w:val="en-IE"/>
        </w:rPr>
        <w:t xml:space="preserve"> across from the relevant user and click </w:t>
      </w:r>
      <w:r w:rsidRPr="00B97181">
        <w:rPr>
          <w:rFonts w:ascii="Calibri" w:hAnsi="Calibri"/>
          <w:b/>
          <w:sz w:val="22"/>
          <w:szCs w:val="22"/>
          <w:lang w:val="en-IE"/>
        </w:rPr>
        <w:t>‘Change Role’</w:t>
      </w:r>
      <w:r w:rsidRPr="00B97181">
        <w:rPr>
          <w:rFonts w:ascii="Calibri" w:hAnsi="Calibri"/>
          <w:sz w:val="22"/>
          <w:szCs w:val="22"/>
          <w:lang w:val="en-IE"/>
        </w:rPr>
        <w:t>, selecting Administrator /User as appropriate before saving your changes.</w:t>
      </w:r>
    </w:p>
    <w:p w:rsidR="00B97181" w:rsidRDefault="00B97181" w:rsidP="00B97181">
      <w:pPr>
        <w:rPr>
          <w:rFonts w:ascii="Calibri" w:hAnsi="Calibri"/>
          <w:sz w:val="22"/>
          <w:szCs w:val="22"/>
          <w:lang w:val="en-IE"/>
        </w:rPr>
      </w:pPr>
    </w:p>
    <w:p w:rsidR="00B97181" w:rsidRDefault="00B97181" w:rsidP="00B97181">
      <w:pPr>
        <w:rPr>
          <w:rFonts w:ascii="Calibri" w:hAnsi="Calibri"/>
          <w:sz w:val="22"/>
          <w:szCs w:val="22"/>
          <w:lang w:val="en-IE"/>
        </w:rPr>
      </w:pPr>
      <w:r>
        <w:rPr>
          <w:rFonts w:ascii="Calibri" w:hAnsi="Calibri"/>
          <w:sz w:val="22"/>
          <w:szCs w:val="22"/>
          <w:lang w:val="en-IE"/>
        </w:rPr>
        <w:t xml:space="preserve">If your new administrator is not already </w:t>
      </w:r>
      <w:proofErr w:type="gramStart"/>
      <w:r>
        <w:rPr>
          <w:rFonts w:ascii="Calibri" w:hAnsi="Calibri"/>
          <w:sz w:val="22"/>
          <w:szCs w:val="22"/>
          <w:lang w:val="en-IE"/>
        </w:rPr>
        <w:t>a user on EDEN please see</w:t>
      </w:r>
      <w:proofErr w:type="gramEnd"/>
      <w:r>
        <w:rPr>
          <w:rFonts w:ascii="Calibri" w:hAnsi="Calibri"/>
          <w:sz w:val="22"/>
          <w:szCs w:val="22"/>
          <w:lang w:val="en-IE"/>
        </w:rPr>
        <w:t xml:space="preserve"> Question 1</w:t>
      </w:r>
      <w:r w:rsidR="00BA2FAC">
        <w:rPr>
          <w:rFonts w:ascii="Calibri" w:hAnsi="Calibri"/>
          <w:sz w:val="22"/>
          <w:szCs w:val="22"/>
          <w:lang w:val="en-IE"/>
        </w:rPr>
        <w:t>.</w:t>
      </w:r>
    </w:p>
    <w:p w:rsidR="00D8283B" w:rsidRDefault="00D8283B" w:rsidP="00B97181">
      <w:pPr>
        <w:rPr>
          <w:rFonts w:ascii="Calibri" w:hAnsi="Calibri"/>
          <w:sz w:val="22"/>
          <w:szCs w:val="22"/>
          <w:lang w:val="en-IE"/>
        </w:rPr>
      </w:pPr>
    </w:p>
    <w:p w:rsidR="00D8283B" w:rsidRDefault="00D8283B" w:rsidP="00B97181">
      <w:pPr>
        <w:rPr>
          <w:rFonts w:ascii="Calibri" w:hAnsi="Calibri"/>
          <w:sz w:val="22"/>
          <w:szCs w:val="22"/>
          <w:lang w:val="en-IE"/>
        </w:rPr>
      </w:pPr>
    </w:p>
    <w:p w:rsidR="00B97181" w:rsidRPr="007A7D55" w:rsidRDefault="00B97181" w:rsidP="00187B17">
      <w:pPr>
        <w:pStyle w:val="Heading2"/>
        <w:ind w:left="576"/>
      </w:pPr>
      <w:bookmarkStart w:id="17" w:name="_Toc445720589"/>
      <w:bookmarkStart w:id="18" w:name="_Toc469935620"/>
      <w:r w:rsidRPr="007A7D55">
        <w:t>How do I allow other people to access my organisation’s licensing details?</w:t>
      </w:r>
      <w:bookmarkEnd w:id="17"/>
      <w:bookmarkEnd w:id="18"/>
    </w:p>
    <w:p w:rsidR="00B97181" w:rsidRDefault="00B97181" w:rsidP="00B97181">
      <w:pPr>
        <w:rPr>
          <w:lang w:val="en-IE"/>
        </w:rPr>
      </w:pPr>
    </w:p>
    <w:p w:rsidR="00B97181" w:rsidRPr="00B97181" w:rsidRDefault="00B97181" w:rsidP="00B97181">
      <w:pPr>
        <w:rPr>
          <w:rFonts w:asciiTheme="minorHAnsi" w:hAnsiTheme="minorHAnsi"/>
          <w:sz w:val="22"/>
          <w:szCs w:val="22"/>
        </w:rPr>
      </w:pPr>
      <w:r w:rsidRPr="00B97181">
        <w:rPr>
          <w:rFonts w:asciiTheme="minorHAnsi" w:hAnsiTheme="minorHAnsi"/>
          <w:sz w:val="22"/>
          <w:szCs w:val="22"/>
        </w:rPr>
        <w:t xml:space="preserve">Anyone wishing to access your organisation’s licensing details will need to sign up (see FAQ 1) to EDEN and be approved by the licensee EDEN Admin user.  </w:t>
      </w:r>
    </w:p>
    <w:p w:rsidR="00B97181" w:rsidRPr="00B97181" w:rsidRDefault="00B97181" w:rsidP="00B97181">
      <w:pPr>
        <w:rPr>
          <w:rFonts w:asciiTheme="minorHAnsi" w:hAnsiTheme="minorHAnsi"/>
          <w:sz w:val="22"/>
          <w:szCs w:val="22"/>
        </w:rPr>
      </w:pPr>
    </w:p>
    <w:p w:rsidR="00B97181" w:rsidRDefault="00B97181" w:rsidP="00B97181">
      <w:pPr>
        <w:jc w:val="both"/>
        <w:rPr>
          <w:rFonts w:asciiTheme="minorHAnsi" w:hAnsiTheme="minorHAnsi"/>
          <w:sz w:val="22"/>
          <w:szCs w:val="22"/>
        </w:rPr>
      </w:pPr>
      <w:r w:rsidRPr="00B97181">
        <w:rPr>
          <w:rFonts w:asciiTheme="minorHAnsi" w:hAnsiTheme="minorHAnsi"/>
          <w:sz w:val="22"/>
          <w:szCs w:val="22"/>
        </w:rPr>
        <w:t>Responsibility for approving users so that they can have access to the details of your licence lies solely with the assigned ‘Administrator’ for your organisation and is not managed by ORP.</w:t>
      </w:r>
    </w:p>
    <w:p w:rsidR="00AB38C9" w:rsidRDefault="00AB38C9" w:rsidP="00B97181">
      <w:pPr>
        <w:jc w:val="both"/>
        <w:rPr>
          <w:rFonts w:asciiTheme="minorHAnsi" w:hAnsiTheme="minorHAnsi"/>
          <w:sz w:val="22"/>
          <w:szCs w:val="22"/>
        </w:rPr>
      </w:pPr>
    </w:p>
    <w:p w:rsidR="00AB38C9" w:rsidRDefault="00AB38C9" w:rsidP="00B97181">
      <w:pPr>
        <w:jc w:val="both"/>
        <w:rPr>
          <w:rFonts w:asciiTheme="minorHAnsi" w:hAnsiTheme="minorHAnsi"/>
          <w:sz w:val="22"/>
          <w:szCs w:val="22"/>
        </w:rPr>
      </w:pPr>
      <w:r>
        <w:rPr>
          <w:noProof/>
          <w:lang w:val="en-IE" w:eastAsia="en-IE"/>
        </w:rPr>
        <w:drawing>
          <wp:inline distT="0" distB="0" distL="0" distR="0" wp14:anchorId="626F79DA" wp14:editId="69A28918">
            <wp:extent cx="3824577" cy="1176793"/>
            <wp:effectExtent l="0" t="0" r="508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824146" cy="1176660"/>
                    </a:xfrm>
                    <a:prstGeom prst="rect">
                      <a:avLst/>
                    </a:prstGeom>
                  </pic:spPr>
                </pic:pic>
              </a:graphicData>
            </a:graphic>
          </wp:inline>
        </w:drawing>
      </w:r>
    </w:p>
    <w:p w:rsidR="009B59E6" w:rsidRDefault="009B59E6" w:rsidP="00B97181">
      <w:pPr>
        <w:jc w:val="both"/>
        <w:rPr>
          <w:rFonts w:asciiTheme="minorHAnsi" w:hAnsiTheme="minorHAnsi"/>
          <w:sz w:val="22"/>
          <w:szCs w:val="22"/>
        </w:rPr>
      </w:pPr>
    </w:p>
    <w:p w:rsidR="00AB38C9" w:rsidRDefault="00AB38C9" w:rsidP="00B97181">
      <w:pPr>
        <w:jc w:val="both"/>
        <w:rPr>
          <w:rFonts w:asciiTheme="minorHAnsi" w:hAnsiTheme="minorHAnsi"/>
          <w:sz w:val="22"/>
          <w:szCs w:val="22"/>
        </w:rPr>
      </w:pPr>
    </w:p>
    <w:p w:rsidR="00AB38C9" w:rsidRDefault="00AB38C9" w:rsidP="00B97181">
      <w:pPr>
        <w:jc w:val="both"/>
        <w:rPr>
          <w:rFonts w:asciiTheme="minorHAnsi" w:hAnsiTheme="minorHAnsi"/>
          <w:sz w:val="22"/>
          <w:szCs w:val="22"/>
        </w:rPr>
      </w:pPr>
    </w:p>
    <w:p w:rsidR="009B59E6" w:rsidRDefault="009B59E6" w:rsidP="00B97181">
      <w:pPr>
        <w:jc w:val="both"/>
        <w:rPr>
          <w:rFonts w:asciiTheme="minorHAnsi" w:hAnsiTheme="minorHAnsi"/>
          <w:sz w:val="22"/>
          <w:szCs w:val="22"/>
        </w:rPr>
      </w:pPr>
      <w:r>
        <w:rPr>
          <w:rFonts w:asciiTheme="minorHAnsi" w:hAnsiTheme="minorHAnsi"/>
          <w:sz w:val="22"/>
          <w:szCs w:val="22"/>
        </w:rPr>
        <w:t xml:space="preserve">The administrator of your EDEN account will receive email notification when another user has requested access and will need to </w:t>
      </w:r>
      <w:r w:rsidRPr="009B59E6">
        <w:rPr>
          <w:rFonts w:asciiTheme="minorHAnsi" w:hAnsiTheme="minorHAnsi"/>
          <w:sz w:val="22"/>
          <w:szCs w:val="22"/>
        </w:rPr>
        <w:t xml:space="preserve">log into EDEN and </w:t>
      </w:r>
      <w:r>
        <w:rPr>
          <w:rFonts w:asciiTheme="minorHAnsi" w:hAnsiTheme="minorHAnsi"/>
          <w:sz w:val="22"/>
          <w:szCs w:val="22"/>
        </w:rPr>
        <w:t xml:space="preserve">select </w:t>
      </w:r>
      <w:r w:rsidRPr="000E7E30">
        <w:rPr>
          <w:rFonts w:asciiTheme="minorHAnsi" w:hAnsiTheme="minorHAnsi"/>
          <w:b/>
          <w:sz w:val="22"/>
          <w:szCs w:val="22"/>
        </w:rPr>
        <w:t>‘Admin’</w:t>
      </w:r>
      <w:r>
        <w:rPr>
          <w:rFonts w:asciiTheme="minorHAnsi" w:hAnsiTheme="minorHAnsi"/>
          <w:sz w:val="22"/>
          <w:szCs w:val="22"/>
        </w:rPr>
        <w:t>:</w:t>
      </w:r>
    </w:p>
    <w:p w:rsidR="009B59E6" w:rsidRDefault="009B59E6" w:rsidP="009B59E6">
      <w:pPr>
        <w:jc w:val="both"/>
        <w:rPr>
          <w:rFonts w:asciiTheme="minorHAnsi" w:hAnsiTheme="minorHAnsi"/>
          <w:sz w:val="22"/>
          <w:szCs w:val="22"/>
        </w:rPr>
      </w:pPr>
    </w:p>
    <w:p w:rsidR="009B59E6" w:rsidRPr="009B59E6" w:rsidRDefault="009B59E6" w:rsidP="009B59E6">
      <w:pPr>
        <w:pStyle w:val="ListParagraph"/>
        <w:numPr>
          <w:ilvl w:val="0"/>
          <w:numId w:val="4"/>
        </w:numPr>
        <w:jc w:val="both"/>
        <w:rPr>
          <w:rFonts w:asciiTheme="minorHAnsi" w:hAnsiTheme="minorHAnsi"/>
          <w:b/>
          <w:color w:val="FF0000"/>
          <w:sz w:val="22"/>
          <w:szCs w:val="22"/>
        </w:rPr>
      </w:pPr>
      <w:r w:rsidRPr="009B59E6">
        <w:rPr>
          <w:rFonts w:asciiTheme="minorHAnsi" w:hAnsiTheme="minorHAnsi"/>
          <w:b/>
          <w:sz w:val="22"/>
          <w:szCs w:val="22"/>
        </w:rPr>
        <w:lastRenderedPageBreak/>
        <w:t>‘Manage Users’</w:t>
      </w:r>
      <w:r w:rsidRPr="009B59E6">
        <w:rPr>
          <w:rFonts w:asciiTheme="minorHAnsi" w:hAnsiTheme="minorHAnsi"/>
          <w:sz w:val="22"/>
          <w:szCs w:val="22"/>
        </w:rPr>
        <w:t xml:space="preserve"> </w:t>
      </w:r>
      <w:r>
        <w:rPr>
          <w:rFonts w:asciiTheme="minorHAnsi" w:hAnsiTheme="minorHAnsi"/>
          <w:sz w:val="22"/>
          <w:szCs w:val="22"/>
        </w:rPr>
        <w:t>to</w:t>
      </w:r>
      <w:r w:rsidRPr="009B59E6">
        <w:rPr>
          <w:rFonts w:asciiTheme="minorHAnsi" w:hAnsiTheme="minorHAnsi"/>
          <w:sz w:val="22"/>
          <w:szCs w:val="22"/>
        </w:rPr>
        <w:t xml:space="preserve"> approve the membership request </w:t>
      </w:r>
      <w:r>
        <w:rPr>
          <w:rFonts w:asciiTheme="minorHAnsi" w:hAnsiTheme="minorHAnsi"/>
          <w:sz w:val="22"/>
          <w:szCs w:val="22"/>
        </w:rPr>
        <w:t>to the user</w:t>
      </w:r>
    </w:p>
    <w:p w:rsidR="009B59E6" w:rsidRPr="009B59E6" w:rsidRDefault="009B59E6" w:rsidP="009B59E6">
      <w:pPr>
        <w:pStyle w:val="ListParagraph"/>
        <w:numPr>
          <w:ilvl w:val="0"/>
          <w:numId w:val="4"/>
        </w:numPr>
        <w:jc w:val="both"/>
        <w:rPr>
          <w:rFonts w:asciiTheme="minorHAnsi" w:hAnsiTheme="minorHAnsi"/>
          <w:b/>
          <w:color w:val="FF0000"/>
          <w:sz w:val="22"/>
          <w:szCs w:val="22"/>
        </w:rPr>
      </w:pPr>
      <w:r w:rsidRPr="009B59E6">
        <w:rPr>
          <w:rFonts w:asciiTheme="minorHAnsi" w:hAnsiTheme="minorHAnsi"/>
          <w:b/>
          <w:sz w:val="22"/>
          <w:szCs w:val="22"/>
        </w:rPr>
        <w:t xml:space="preserve">‘Manage Modules’ </w:t>
      </w:r>
      <w:r w:rsidRPr="009B59E6">
        <w:rPr>
          <w:rFonts w:asciiTheme="minorHAnsi" w:hAnsiTheme="minorHAnsi"/>
          <w:sz w:val="22"/>
          <w:szCs w:val="22"/>
        </w:rPr>
        <w:t>and approve module access</w:t>
      </w:r>
      <w:r>
        <w:rPr>
          <w:rFonts w:asciiTheme="minorHAnsi" w:hAnsiTheme="minorHAnsi"/>
          <w:sz w:val="22"/>
          <w:szCs w:val="22"/>
        </w:rPr>
        <w:t xml:space="preserve"> (AM Module)</w:t>
      </w:r>
    </w:p>
    <w:p w:rsidR="00B97181" w:rsidRPr="007A7D55" w:rsidRDefault="009B59E6" w:rsidP="009B59E6">
      <w:pPr>
        <w:pStyle w:val="ListParagraph"/>
        <w:numPr>
          <w:ilvl w:val="0"/>
          <w:numId w:val="4"/>
        </w:numPr>
        <w:jc w:val="both"/>
        <w:rPr>
          <w:lang w:val="en-IE"/>
        </w:rPr>
      </w:pPr>
      <w:r w:rsidRPr="009B59E6">
        <w:rPr>
          <w:rFonts w:asciiTheme="minorHAnsi" w:hAnsiTheme="minorHAnsi"/>
          <w:b/>
          <w:sz w:val="22"/>
          <w:szCs w:val="22"/>
        </w:rPr>
        <w:t>‘Manage Licences’</w:t>
      </w:r>
      <w:r>
        <w:rPr>
          <w:rFonts w:asciiTheme="minorHAnsi" w:hAnsiTheme="minorHAnsi"/>
          <w:sz w:val="22"/>
          <w:szCs w:val="22"/>
        </w:rPr>
        <w:t xml:space="preserve"> and grant access to the relevant licence</w:t>
      </w:r>
    </w:p>
    <w:p w:rsidR="007A7D55" w:rsidRDefault="007A7D55" w:rsidP="007A7D55">
      <w:pPr>
        <w:jc w:val="both"/>
        <w:rPr>
          <w:lang w:val="en-IE"/>
        </w:rPr>
      </w:pPr>
    </w:p>
    <w:p w:rsidR="009B59E6" w:rsidRDefault="009B59E6" w:rsidP="009B59E6">
      <w:pPr>
        <w:jc w:val="both"/>
        <w:rPr>
          <w:lang w:val="en-IE"/>
        </w:rPr>
      </w:pPr>
    </w:p>
    <w:p w:rsidR="007A7D55" w:rsidRDefault="007A7D55" w:rsidP="009B59E6">
      <w:pPr>
        <w:jc w:val="both"/>
        <w:rPr>
          <w:lang w:val="en-IE"/>
        </w:rPr>
      </w:pPr>
    </w:p>
    <w:p w:rsidR="00AB38C9" w:rsidRPr="007A7D55" w:rsidRDefault="00AB38C9" w:rsidP="00187B17">
      <w:pPr>
        <w:pStyle w:val="Heading2"/>
        <w:ind w:left="576"/>
      </w:pPr>
      <w:bookmarkStart w:id="19" w:name="_Toc445720590"/>
      <w:bookmarkStart w:id="20" w:name="_Toc469935621"/>
      <w:r w:rsidRPr="007A7D55">
        <w:t>I am an existing user on EDEN, how do I access a different organisation?</w:t>
      </w:r>
      <w:bookmarkEnd w:id="19"/>
      <w:bookmarkEnd w:id="20"/>
    </w:p>
    <w:p w:rsidR="00AB38C9" w:rsidRDefault="00AB38C9" w:rsidP="00AB38C9">
      <w:pPr>
        <w:rPr>
          <w:lang w:val="en-IE"/>
        </w:rPr>
      </w:pPr>
    </w:p>
    <w:p w:rsidR="00BA2FAC" w:rsidRPr="00BA2FAC" w:rsidRDefault="00AB38C9" w:rsidP="00AB38C9">
      <w:pPr>
        <w:rPr>
          <w:rFonts w:asciiTheme="minorHAnsi" w:hAnsiTheme="minorHAnsi"/>
          <w:sz w:val="22"/>
          <w:szCs w:val="22"/>
          <w:lang w:val="en-IE"/>
        </w:rPr>
      </w:pPr>
      <w:r w:rsidRPr="00BA2FAC">
        <w:rPr>
          <w:rFonts w:asciiTheme="minorHAnsi" w:hAnsiTheme="minorHAnsi"/>
          <w:sz w:val="22"/>
          <w:szCs w:val="22"/>
          <w:lang w:val="en-IE"/>
        </w:rPr>
        <w:t xml:space="preserve">Go to </w:t>
      </w:r>
      <w:hyperlink r:id="rId21" w:history="1">
        <w:r w:rsidRPr="00BA2FAC">
          <w:rPr>
            <w:rStyle w:val="Hyperlink"/>
            <w:rFonts w:asciiTheme="minorHAnsi" w:hAnsiTheme="minorHAnsi"/>
            <w:sz w:val="22"/>
            <w:szCs w:val="22"/>
            <w:lang w:val="en-IE"/>
          </w:rPr>
          <w:t>www.edenireland.ie</w:t>
        </w:r>
      </w:hyperlink>
      <w:r w:rsidRPr="00BA2FAC">
        <w:rPr>
          <w:rFonts w:asciiTheme="minorHAnsi" w:hAnsiTheme="minorHAnsi"/>
          <w:sz w:val="22"/>
          <w:szCs w:val="22"/>
          <w:lang w:val="en-IE"/>
        </w:rPr>
        <w:t xml:space="preserve"> and </w:t>
      </w:r>
      <w:r w:rsidRPr="00BA2FAC">
        <w:rPr>
          <w:rFonts w:asciiTheme="minorHAnsi" w:hAnsiTheme="minorHAnsi"/>
          <w:b/>
          <w:sz w:val="22"/>
          <w:szCs w:val="22"/>
          <w:lang w:val="en-IE"/>
        </w:rPr>
        <w:t>‘Sign In’</w:t>
      </w:r>
      <w:r w:rsidR="00BA2FAC" w:rsidRPr="00BA2FAC">
        <w:rPr>
          <w:rFonts w:asciiTheme="minorHAnsi" w:hAnsiTheme="minorHAnsi"/>
          <w:sz w:val="22"/>
          <w:szCs w:val="22"/>
          <w:lang w:val="en-IE"/>
        </w:rPr>
        <w:t xml:space="preserve">. Click on your name on the top right of the page and select </w:t>
      </w:r>
      <w:r w:rsidR="00BA2FAC" w:rsidRPr="00BA2FAC">
        <w:rPr>
          <w:rFonts w:asciiTheme="minorHAnsi" w:hAnsiTheme="minorHAnsi"/>
          <w:b/>
          <w:sz w:val="22"/>
          <w:szCs w:val="22"/>
          <w:lang w:val="en-IE"/>
        </w:rPr>
        <w:t>‘My Organisations’</w:t>
      </w:r>
      <w:r w:rsidR="00BA2FAC" w:rsidRPr="00BA2FAC">
        <w:rPr>
          <w:rFonts w:asciiTheme="minorHAnsi" w:hAnsiTheme="minorHAnsi"/>
          <w:sz w:val="22"/>
          <w:szCs w:val="22"/>
          <w:lang w:val="en-IE"/>
        </w:rPr>
        <w:t>.</w:t>
      </w:r>
    </w:p>
    <w:p w:rsidR="00BA2FAC" w:rsidRPr="00BA2FAC" w:rsidRDefault="00BA2FAC" w:rsidP="00AB38C9">
      <w:pPr>
        <w:rPr>
          <w:rFonts w:asciiTheme="minorHAnsi" w:hAnsiTheme="minorHAnsi"/>
          <w:sz w:val="22"/>
          <w:szCs w:val="22"/>
          <w:lang w:val="en-IE"/>
        </w:rPr>
      </w:pPr>
    </w:p>
    <w:p w:rsidR="00BA2FAC" w:rsidRPr="00BA2FAC" w:rsidRDefault="00BA2FAC" w:rsidP="00AB38C9">
      <w:pPr>
        <w:rPr>
          <w:rFonts w:asciiTheme="minorHAnsi" w:hAnsiTheme="minorHAnsi"/>
          <w:sz w:val="22"/>
          <w:szCs w:val="22"/>
          <w:lang w:val="en-IE"/>
        </w:rPr>
      </w:pPr>
      <w:r w:rsidRPr="00BA2FAC">
        <w:rPr>
          <w:rFonts w:asciiTheme="minorHAnsi" w:hAnsiTheme="minorHAnsi"/>
          <w:sz w:val="22"/>
          <w:szCs w:val="22"/>
          <w:lang w:val="en-IE"/>
        </w:rPr>
        <w:t>Click ‘Request Access to another Organisation’ as below</w:t>
      </w:r>
    </w:p>
    <w:p w:rsidR="00BA2FAC" w:rsidRPr="00BA2FAC" w:rsidRDefault="00BA2FAC" w:rsidP="00AB38C9">
      <w:pPr>
        <w:rPr>
          <w:rFonts w:asciiTheme="minorHAnsi" w:hAnsiTheme="minorHAnsi"/>
          <w:sz w:val="22"/>
          <w:szCs w:val="22"/>
          <w:lang w:val="en-IE"/>
        </w:rPr>
      </w:pPr>
    </w:p>
    <w:p w:rsidR="00AB38C9" w:rsidRPr="00BA2FAC" w:rsidRDefault="00BA2FAC" w:rsidP="00AB38C9">
      <w:pPr>
        <w:rPr>
          <w:rFonts w:asciiTheme="minorHAnsi" w:hAnsiTheme="minorHAnsi"/>
          <w:sz w:val="22"/>
          <w:szCs w:val="22"/>
          <w:lang w:val="en-IE"/>
        </w:rPr>
      </w:pPr>
      <w:r w:rsidRPr="00BA2FAC">
        <w:rPr>
          <w:rFonts w:asciiTheme="minorHAnsi" w:hAnsiTheme="minorHAnsi"/>
          <w:noProof/>
          <w:sz w:val="22"/>
          <w:szCs w:val="22"/>
          <w:lang w:val="en-IE" w:eastAsia="en-IE"/>
        </w:rPr>
        <w:drawing>
          <wp:inline distT="0" distB="0" distL="0" distR="0" wp14:anchorId="1B7242F3" wp14:editId="097F26F8">
            <wp:extent cx="2433099" cy="971841"/>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432370" cy="971550"/>
                    </a:xfrm>
                    <a:prstGeom prst="rect">
                      <a:avLst/>
                    </a:prstGeom>
                  </pic:spPr>
                </pic:pic>
              </a:graphicData>
            </a:graphic>
          </wp:inline>
        </w:drawing>
      </w:r>
      <w:r w:rsidR="00AB38C9" w:rsidRPr="00BA2FAC">
        <w:rPr>
          <w:rFonts w:asciiTheme="minorHAnsi" w:hAnsiTheme="minorHAnsi"/>
          <w:sz w:val="22"/>
          <w:szCs w:val="22"/>
          <w:lang w:val="en-IE"/>
        </w:rPr>
        <w:t xml:space="preserve"> </w:t>
      </w:r>
    </w:p>
    <w:p w:rsidR="009B59E6" w:rsidRPr="00BA2FAC" w:rsidRDefault="009B59E6" w:rsidP="00AB38C9">
      <w:pPr>
        <w:pStyle w:val="Heading1"/>
        <w:ind w:left="360"/>
        <w:jc w:val="left"/>
        <w:rPr>
          <w:rFonts w:asciiTheme="minorHAnsi" w:hAnsiTheme="minorHAnsi"/>
          <w:sz w:val="22"/>
          <w:szCs w:val="22"/>
        </w:rPr>
      </w:pPr>
    </w:p>
    <w:p w:rsidR="00BA2FAC" w:rsidRPr="00BA2FAC" w:rsidRDefault="00BA2FAC" w:rsidP="00BA2FAC">
      <w:pPr>
        <w:jc w:val="both"/>
        <w:rPr>
          <w:rFonts w:asciiTheme="minorHAnsi" w:hAnsiTheme="minorHAnsi"/>
          <w:sz w:val="22"/>
          <w:szCs w:val="22"/>
        </w:rPr>
      </w:pPr>
      <w:r w:rsidRPr="00BA2FAC">
        <w:rPr>
          <w:rFonts w:asciiTheme="minorHAnsi" w:hAnsiTheme="minorHAnsi"/>
          <w:sz w:val="22"/>
          <w:szCs w:val="22"/>
        </w:rPr>
        <w:t xml:space="preserve">The first step you will need to do is identify your organisation, by selecting the organisation type </w:t>
      </w:r>
      <w:r w:rsidRPr="00BA2FAC">
        <w:rPr>
          <w:rFonts w:asciiTheme="minorHAnsi" w:hAnsiTheme="minorHAnsi"/>
          <w:b/>
          <w:bCs/>
          <w:sz w:val="22"/>
          <w:szCs w:val="22"/>
        </w:rPr>
        <w:t>as Private Organisation</w:t>
      </w:r>
      <w:r w:rsidRPr="00BA2FAC">
        <w:rPr>
          <w:rFonts w:asciiTheme="minorHAnsi" w:hAnsiTheme="minorHAnsi"/>
          <w:sz w:val="22"/>
          <w:szCs w:val="22"/>
        </w:rPr>
        <w:t xml:space="preserve"> (regardless of whether you operate in the private or public sector) and then searching for your organisation. </w:t>
      </w:r>
    </w:p>
    <w:p w:rsidR="00BA2FAC" w:rsidRPr="00BA2FAC" w:rsidRDefault="00BA2FAC" w:rsidP="00BA2FAC">
      <w:pPr>
        <w:pStyle w:val="ListParagraph"/>
        <w:rPr>
          <w:rFonts w:asciiTheme="minorHAnsi" w:hAnsiTheme="minorHAnsi"/>
          <w:sz w:val="22"/>
          <w:szCs w:val="22"/>
        </w:rPr>
      </w:pPr>
    </w:p>
    <w:p w:rsidR="00BA2FAC" w:rsidRDefault="00BA2FAC" w:rsidP="00BA2FAC">
      <w:pPr>
        <w:jc w:val="both"/>
        <w:rPr>
          <w:rFonts w:asciiTheme="minorHAnsi" w:hAnsiTheme="minorHAnsi"/>
          <w:sz w:val="22"/>
          <w:szCs w:val="22"/>
        </w:rPr>
      </w:pPr>
      <w:proofErr w:type="gramStart"/>
      <w:r w:rsidRPr="00BA2FAC">
        <w:rPr>
          <w:rFonts w:asciiTheme="minorHAnsi" w:hAnsiTheme="minorHAnsi"/>
          <w:sz w:val="22"/>
          <w:szCs w:val="22"/>
        </w:rPr>
        <w:t>In the event that</w:t>
      </w:r>
      <w:r w:rsidRPr="00BA2FAC">
        <w:rPr>
          <w:rFonts w:asciiTheme="minorHAnsi" w:hAnsiTheme="minorHAnsi"/>
          <w:b/>
          <w:bCs/>
          <w:sz w:val="22"/>
          <w:szCs w:val="22"/>
        </w:rPr>
        <w:t xml:space="preserve"> </w:t>
      </w:r>
      <w:r w:rsidRPr="00BA2FAC">
        <w:rPr>
          <w:rFonts w:asciiTheme="minorHAnsi" w:hAnsiTheme="minorHAnsi"/>
          <w:sz w:val="22"/>
          <w:szCs w:val="22"/>
        </w:rPr>
        <w:t>your organisation is not found you will have an option to add it to the EDEN organisation list.</w:t>
      </w:r>
      <w:proofErr w:type="gramEnd"/>
      <w:r w:rsidRPr="00BA2FAC">
        <w:rPr>
          <w:rFonts w:asciiTheme="minorHAnsi" w:hAnsiTheme="minorHAnsi"/>
          <w:sz w:val="22"/>
          <w:szCs w:val="22"/>
        </w:rPr>
        <w:t xml:space="preserve">  If your organisation exists on EDEN the system will automatically populate your company information for you. If you have to add your organisation you will be prompted to enter the required information.  Once you have identified/added your organisation select </w:t>
      </w:r>
      <w:proofErr w:type="gramStart"/>
      <w:r w:rsidRPr="00BA2FAC">
        <w:rPr>
          <w:rFonts w:asciiTheme="minorHAnsi" w:hAnsiTheme="minorHAnsi"/>
          <w:b/>
          <w:bCs/>
          <w:sz w:val="22"/>
          <w:szCs w:val="22"/>
        </w:rPr>
        <w:t>Next</w:t>
      </w:r>
      <w:proofErr w:type="gramEnd"/>
      <w:r w:rsidRPr="00BA2FAC">
        <w:rPr>
          <w:rFonts w:asciiTheme="minorHAnsi" w:hAnsiTheme="minorHAnsi"/>
          <w:sz w:val="22"/>
          <w:szCs w:val="22"/>
        </w:rPr>
        <w:t xml:space="preserve"> at the bottom of the screen. </w:t>
      </w:r>
    </w:p>
    <w:p w:rsidR="007A7D55" w:rsidRDefault="007A7D55" w:rsidP="00BA2FAC">
      <w:pPr>
        <w:jc w:val="both"/>
        <w:rPr>
          <w:rFonts w:asciiTheme="minorHAnsi" w:hAnsiTheme="minorHAnsi"/>
          <w:sz w:val="22"/>
          <w:szCs w:val="22"/>
        </w:rPr>
      </w:pPr>
    </w:p>
    <w:p w:rsidR="007A7D55" w:rsidRDefault="007A7D55" w:rsidP="00BA2FAC">
      <w:pPr>
        <w:jc w:val="both"/>
        <w:rPr>
          <w:rFonts w:asciiTheme="minorHAnsi" w:hAnsiTheme="minorHAnsi"/>
          <w:sz w:val="22"/>
          <w:szCs w:val="22"/>
        </w:rPr>
      </w:pPr>
    </w:p>
    <w:p w:rsidR="004540E4" w:rsidRPr="004540E4" w:rsidRDefault="004540E4" w:rsidP="00BA2FAC">
      <w:pPr>
        <w:jc w:val="both"/>
        <w:rPr>
          <w:rFonts w:ascii="Calibri" w:hAnsi="Calibri"/>
          <w:sz w:val="28"/>
          <w:szCs w:val="28"/>
        </w:rPr>
      </w:pPr>
    </w:p>
    <w:p w:rsidR="007A7D55" w:rsidRDefault="007A7D55" w:rsidP="00187B17">
      <w:pPr>
        <w:pStyle w:val="Heading2"/>
        <w:ind w:left="576"/>
      </w:pPr>
      <w:bookmarkStart w:id="21" w:name="_Toc445720592"/>
      <w:bookmarkStart w:id="22" w:name="_Toc469935622"/>
      <w:r w:rsidRPr="004540E4">
        <w:t>How do I change my password?</w:t>
      </w:r>
      <w:bookmarkEnd w:id="21"/>
      <w:bookmarkEnd w:id="22"/>
    </w:p>
    <w:p w:rsidR="007A7D55" w:rsidRDefault="007A7D55" w:rsidP="007A7D55">
      <w:pPr>
        <w:rPr>
          <w:lang w:val="en-IE"/>
        </w:rPr>
      </w:pPr>
    </w:p>
    <w:p w:rsidR="007A7D55" w:rsidRPr="004540E4" w:rsidRDefault="007A7D55" w:rsidP="007A7D55">
      <w:pPr>
        <w:rPr>
          <w:rFonts w:asciiTheme="minorHAnsi" w:hAnsiTheme="minorHAnsi"/>
          <w:sz w:val="22"/>
          <w:szCs w:val="22"/>
        </w:rPr>
      </w:pPr>
      <w:r w:rsidRPr="004540E4">
        <w:rPr>
          <w:rFonts w:asciiTheme="minorHAnsi" w:hAnsiTheme="minorHAnsi"/>
          <w:sz w:val="22"/>
          <w:szCs w:val="22"/>
        </w:rPr>
        <w:t>The option to change your password appears in the menu when you click on your user name.</w:t>
      </w:r>
    </w:p>
    <w:p w:rsidR="007A7D55" w:rsidRDefault="007A7D55" w:rsidP="007A7D55"/>
    <w:p w:rsidR="00BA2FAC" w:rsidRPr="00D8283B" w:rsidRDefault="007A7D55" w:rsidP="00D8283B">
      <w:pPr>
        <w:rPr>
          <w:lang w:val="en-IE"/>
        </w:rPr>
      </w:pPr>
      <w:r>
        <w:rPr>
          <w:noProof/>
          <w:color w:val="1F497D"/>
          <w:lang w:val="en-IE" w:eastAsia="en-IE"/>
        </w:rPr>
        <w:drawing>
          <wp:inline distT="0" distB="0" distL="0" distR="0" wp14:anchorId="138F217D" wp14:editId="750466A3">
            <wp:extent cx="5731510" cy="1908175"/>
            <wp:effectExtent l="0" t="0" r="2540" b="0"/>
            <wp:docPr id="6" name="Picture 6" descr="cid:image001.png@01D1158E.41179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1158E.4117996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731510" cy="1908175"/>
                    </a:xfrm>
                    <a:prstGeom prst="rect">
                      <a:avLst/>
                    </a:prstGeom>
                    <a:noFill/>
                    <a:ln>
                      <a:noFill/>
                    </a:ln>
                  </pic:spPr>
                </pic:pic>
              </a:graphicData>
            </a:graphic>
          </wp:inline>
        </w:drawing>
      </w:r>
    </w:p>
    <w:p w:rsidR="00BA2FAC" w:rsidRDefault="00BA2FAC" w:rsidP="00BA2FAC">
      <w:pPr>
        <w:jc w:val="both"/>
        <w:rPr>
          <w:rFonts w:asciiTheme="minorHAnsi" w:hAnsiTheme="minorHAnsi"/>
          <w:sz w:val="22"/>
          <w:szCs w:val="22"/>
        </w:rPr>
      </w:pPr>
    </w:p>
    <w:p w:rsidR="00BA2FAC" w:rsidRPr="004540E4" w:rsidRDefault="00BA2FAC" w:rsidP="00187B17">
      <w:pPr>
        <w:pStyle w:val="Heading2"/>
        <w:ind w:left="576"/>
      </w:pPr>
      <w:bookmarkStart w:id="23" w:name="_Toc445720591"/>
      <w:bookmarkStart w:id="24" w:name="_Toc469935623"/>
      <w:r w:rsidRPr="004540E4">
        <w:lastRenderedPageBreak/>
        <w:t>How do I logout?</w:t>
      </w:r>
      <w:bookmarkEnd w:id="23"/>
      <w:bookmarkEnd w:id="24"/>
    </w:p>
    <w:p w:rsidR="00BA2FAC" w:rsidRDefault="00BA2FAC" w:rsidP="00BA2FAC">
      <w:pPr>
        <w:rPr>
          <w:lang w:val="en-IE"/>
        </w:rPr>
      </w:pPr>
    </w:p>
    <w:p w:rsidR="00BA2FAC" w:rsidRDefault="00BA2FAC" w:rsidP="00BA2FAC">
      <w:pPr>
        <w:rPr>
          <w:rFonts w:asciiTheme="minorHAnsi" w:hAnsiTheme="minorHAnsi"/>
          <w:b/>
          <w:sz w:val="22"/>
          <w:szCs w:val="22"/>
          <w:lang w:val="en-IE"/>
        </w:rPr>
      </w:pPr>
      <w:r w:rsidRPr="00BA2FAC">
        <w:rPr>
          <w:rFonts w:asciiTheme="minorHAnsi" w:hAnsiTheme="minorHAnsi"/>
          <w:sz w:val="22"/>
          <w:szCs w:val="22"/>
          <w:lang w:val="en-IE"/>
        </w:rPr>
        <w:t>Click on your name in the top left</w:t>
      </w:r>
      <w:r w:rsidR="004540E4">
        <w:rPr>
          <w:rFonts w:asciiTheme="minorHAnsi" w:hAnsiTheme="minorHAnsi"/>
          <w:sz w:val="22"/>
          <w:szCs w:val="22"/>
          <w:lang w:val="en-IE"/>
        </w:rPr>
        <w:t xml:space="preserve"> (as above)</w:t>
      </w:r>
      <w:r w:rsidRPr="00BA2FAC">
        <w:rPr>
          <w:rFonts w:asciiTheme="minorHAnsi" w:hAnsiTheme="minorHAnsi"/>
          <w:sz w:val="22"/>
          <w:szCs w:val="22"/>
          <w:lang w:val="en-IE"/>
        </w:rPr>
        <w:t xml:space="preserve"> and select </w:t>
      </w:r>
      <w:r w:rsidRPr="007A7D55">
        <w:rPr>
          <w:rFonts w:asciiTheme="minorHAnsi" w:hAnsiTheme="minorHAnsi"/>
          <w:b/>
          <w:sz w:val="22"/>
          <w:szCs w:val="22"/>
          <w:lang w:val="en-IE"/>
        </w:rPr>
        <w:t>‘Sign out of Application / Portal’</w:t>
      </w:r>
      <w:r w:rsidR="007A7D55">
        <w:rPr>
          <w:rFonts w:asciiTheme="minorHAnsi" w:hAnsiTheme="minorHAnsi"/>
          <w:b/>
          <w:sz w:val="22"/>
          <w:szCs w:val="22"/>
          <w:lang w:val="en-IE"/>
        </w:rPr>
        <w:t>.</w:t>
      </w: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8283B" w:rsidRDefault="00D8283B"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Default="00DF661E" w:rsidP="00BA2FAC">
      <w:pPr>
        <w:rPr>
          <w:rFonts w:asciiTheme="minorHAnsi" w:hAnsiTheme="minorHAnsi"/>
          <w:b/>
          <w:sz w:val="22"/>
          <w:szCs w:val="22"/>
          <w:lang w:val="en-IE"/>
        </w:rPr>
      </w:pPr>
    </w:p>
    <w:p w:rsidR="00DF661E" w:rsidRPr="00BA2FAC" w:rsidRDefault="00DF661E" w:rsidP="00BA2FAC">
      <w:pPr>
        <w:rPr>
          <w:rFonts w:asciiTheme="minorHAnsi" w:hAnsiTheme="minorHAnsi"/>
          <w:sz w:val="22"/>
          <w:szCs w:val="22"/>
          <w:lang w:val="en-IE"/>
        </w:rPr>
      </w:pPr>
    </w:p>
    <w:p w:rsidR="00BA2FAC" w:rsidRPr="00BA2FAC" w:rsidRDefault="00BA2FAC" w:rsidP="00BA2FAC">
      <w:pPr>
        <w:pStyle w:val="Heading1"/>
        <w:jc w:val="left"/>
      </w:pPr>
    </w:p>
    <w:p w:rsidR="00BA2FAC" w:rsidRPr="00D8283B" w:rsidRDefault="00DF661E" w:rsidP="00D97BBB">
      <w:pPr>
        <w:pStyle w:val="Heading1"/>
        <w:rPr>
          <w:color w:val="7030A0"/>
        </w:rPr>
      </w:pPr>
      <w:bookmarkStart w:id="25" w:name="_Toc469935624"/>
      <w:r w:rsidRPr="00D8283B">
        <w:rPr>
          <w:color w:val="7030A0"/>
        </w:rPr>
        <w:lastRenderedPageBreak/>
        <w:t>LICENCE APPLICATION / RENEWAL / AMENDMENT</w:t>
      </w:r>
      <w:bookmarkEnd w:id="25"/>
    </w:p>
    <w:p w:rsidR="00DF661E" w:rsidRDefault="00DF661E" w:rsidP="00DF661E">
      <w:pPr>
        <w:rPr>
          <w:lang w:val="en-IE"/>
        </w:rPr>
      </w:pPr>
    </w:p>
    <w:p w:rsidR="00D97BBB" w:rsidRPr="00D97BBB" w:rsidRDefault="00D97BBB" w:rsidP="00D97BBB">
      <w:pPr>
        <w:pStyle w:val="Heading2"/>
        <w:ind w:left="576"/>
      </w:pPr>
      <w:bookmarkStart w:id="26" w:name="_Toc469935625"/>
      <w:r w:rsidRPr="00D97BBB">
        <w:t>I don’t have a licence – how do I apply?</w:t>
      </w:r>
      <w:bookmarkEnd w:id="26"/>
    </w:p>
    <w:p w:rsidR="00D97BBB" w:rsidRPr="00D97BBB" w:rsidRDefault="00D97BBB" w:rsidP="00D97BBB">
      <w:pPr>
        <w:rPr>
          <w:lang w:val="en-IE"/>
        </w:rPr>
      </w:pPr>
    </w:p>
    <w:p w:rsidR="00DF661E" w:rsidRPr="000E7E30" w:rsidRDefault="00DF661E" w:rsidP="00DF661E">
      <w:pPr>
        <w:rPr>
          <w:rFonts w:asciiTheme="minorHAnsi" w:hAnsiTheme="minorHAnsi"/>
          <w:sz w:val="22"/>
          <w:szCs w:val="22"/>
        </w:rPr>
      </w:pPr>
      <w:r w:rsidRPr="000E7E30">
        <w:rPr>
          <w:rFonts w:asciiTheme="minorHAnsi" w:hAnsiTheme="minorHAnsi"/>
          <w:sz w:val="22"/>
          <w:szCs w:val="22"/>
        </w:rPr>
        <w:t>Log into EDEN (</w:t>
      </w:r>
      <w:hyperlink r:id="rId25" w:history="1">
        <w:r w:rsidRPr="000E7E30">
          <w:rPr>
            <w:rStyle w:val="Hyperlink"/>
            <w:rFonts w:asciiTheme="minorHAnsi" w:hAnsiTheme="minorHAnsi"/>
            <w:sz w:val="22"/>
            <w:szCs w:val="22"/>
          </w:rPr>
          <w:t>www.edenireland.ie</w:t>
        </w:r>
      </w:hyperlink>
      <w:r w:rsidRPr="000E7E30">
        <w:rPr>
          <w:rFonts w:asciiTheme="minorHAnsi" w:hAnsiTheme="minorHAnsi"/>
          <w:sz w:val="22"/>
          <w:szCs w:val="22"/>
        </w:rPr>
        <w:t>), click on “</w:t>
      </w:r>
      <w:r w:rsidRPr="000E7E30">
        <w:rPr>
          <w:rFonts w:asciiTheme="minorHAnsi" w:hAnsiTheme="minorHAnsi"/>
          <w:b/>
          <w:sz w:val="22"/>
          <w:szCs w:val="22"/>
        </w:rPr>
        <w:t>New</w:t>
      </w:r>
      <w:r w:rsidRPr="000E7E30">
        <w:rPr>
          <w:rFonts w:asciiTheme="minorHAnsi" w:hAnsiTheme="minorHAnsi"/>
          <w:sz w:val="22"/>
          <w:szCs w:val="22"/>
        </w:rPr>
        <w:t xml:space="preserve"> </w:t>
      </w:r>
      <w:r w:rsidR="003874C4">
        <w:rPr>
          <w:rFonts w:asciiTheme="minorHAnsi" w:hAnsiTheme="minorHAnsi"/>
          <w:sz w:val="22"/>
          <w:szCs w:val="22"/>
        </w:rPr>
        <w:t>Licence/</w:t>
      </w:r>
      <w:r w:rsidR="00706066">
        <w:rPr>
          <w:rFonts w:asciiTheme="minorHAnsi" w:hAnsiTheme="minorHAnsi"/>
          <w:b/>
          <w:sz w:val="22"/>
          <w:szCs w:val="22"/>
        </w:rPr>
        <w:t>Authorisation</w:t>
      </w:r>
      <w:r w:rsidRPr="000E7E30">
        <w:rPr>
          <w:rFonts w:asciiTheme="minorHAnsi" w:hAnsiTheme="minorHAnsi"/>
          <w:b/>
          <w:sz w:val="22"/>
          <w:szCs w:val="22"/>
        </w:rPr>
        <w:t>”</w:t>
      </w:r>
      <w:r w:rsidRPr="000E7E30">
        <w:rPr>
          <w:rFonts w:asciiTheme="minorHAnsi" w:hAnsiTheme="minorHAnsi"/>
          <w:sz w:val="22"/>
          <w:szCs w:val="22"/>
        </w:rPr>
        <w:t xml:space="preserve"> under the </w:t>
      </w:r>
      <w:r w:rsidRPr="000E7E30">
        <w:rPr>
          <w:rFonts w:asciiTheme="minorHAnsi" w:hAnsiTheme="minorHAnsi"/>
          <w:b/>
          <w:sz w:val="22"/>
          <w:szCs w:val="22"/>
        </w:rPr>
        <w:t>‘Apply’</w:t>
      </w:r>
      <w:r w:rsidRPr="000E7E30">
        <w:rPr>
          <w:rFonts w:asciiTheme="minorHAnsi" w:hAnsiTheme="minorHAnsi"/>
          <w:sz w:val="22"/>
          <w:szCs w:val="22"/>
        </w:rPr>
        <w:t xml:space="preserve"> section to commence the application process.</w:t>
      </w:r>
    </w:p>
    <w:p w:rsidR="00D97BBB" w:rsidRPr="000E7E30" w:rsidRDefault="00D97BBB" w:rsidP="00DF661E">
      <w:pPr>
        <w:rPr>
          <w:rFonts w:asciiTheme="minorHAnsi" w:hAnsiTheme="minorHAnsi"/>
          <w:sz w:val="22"/>
          <w:szCs w:val="22"/>
        </w:rPr>
      </w:pPr>
    </w:p>
    <w:p w:rsidR="00DF661E" w:rsidRPr="000E7E30" w:rsidRDefault="00DF661E" w:rsidP="00D97BBB">
      <w:pPr>
        <w:rPr>
          <w:rFonts w:asciiTheme="minorHAnsi" w:hAnsiTheme="minorHAnsi"/>
          <w:sz w:val="22"/>
          <w:szCs w:val="22"/>
          <w:lang w:val="en-IE"/>
        </w:rPr>
      </w:pPr>
    </w:p>
    <w:p w:rsidR="00DF661E" w:rsidRPr="000E7E30" w:rsidRDefault="000E7E30" w:rsidP="00DF661E">
      <w:pPr>
        <w:rPr>
          <w:rFonts w:asciiTheme="minorHAnsi" w:hAnsiTheme="minorHAnsi"/>
          <w:sz w:val="22"/>
          <w:szCs w:val="22"/>
          <w:lang w:val="en-IE"/>
        </w:rPr>
      </w:pPr>
      <w:r>
        <w:rPr>
          <w:rFonts w:asciiTheme="minorHAnsi" w:hAnsiTheme="minorHAnsi"/>
          <w:noProof/>
          <w:sz w:val="22"/>
          <w:szCs w:val="22"/>
          <w:lang w:val="en-IE" w:eastAsia="en-IE"/>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534201</wp:posOffset>
                </wp:positionV>
                <wp:extent cx="1343770" cy="246380"/>
                <wp:effectExtent l="0" t="0" r="27940" b="20320"/>
                <wp:wrapNone/>
                <wp:docPr id="20" name="Oval 20"/>
                <wp:cNvGraphicFramePr/>
                <a:graphic xmlns:a="http://schemas.openxmlformats.org/drawingml/2006/main">
                  <a:graphicData uri="http://schemas.microsoft.com/office/word/2010/wordprocessingShape">
                    <wps:wsp>
                      <wps:cNvSpPr/>
                      <wps:spPr>
                        <a:xfrm>
                          <a:off x="0" y="0"/>
                          <a:ext cx="1343770" cy="24638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 o:spid="_x0000_s1026" style="position:absolute;margin-left:0;margin-top:42.05pt;width:105.8pt;height:19.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" filled="f" strokecolor="red" strokeweight="2pt"/>
            </w:pict>
          </mc:Fallback>
        </mc:AlternateContent>
      </w:r>
      <w:r w:rsidR="003874C4">
        <w:rPr>
          <w:noProof/>
          <w:lang w:val="en-IE" w:eastAsia="en-IE"/>
        </w:rPr>
        <w:drawing>
          <wp:inline distT="0" distB="0" distL="0" distR="0" wp14:anchorId="546470B6" wp14:editId="669FFF09">
            <wp:extent cx="5731510" cy="1325106"/>
            <wp:effectExtent l="0" t="0" r="254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31510" cy="1325106"/>
                    </a:xfrm>
                    <a:prstGeom prst="rect">
                      <a:avLst/>
                    </a:prstGeom>
                  </pic:spPr>
                </pic:pic>
              </a:graphicData>
            </a:graphic>
          </wp:inline>
        </w:drawing>
      </w:r>
    </w:p>
    <w:p w:rsidR="00DF661E" w:rsidRPr="000E7E30" w:rsidRDefault="00DF661E" w:rsidP="00DF661E">
      <w:pPr>
        <w:rPr>
          <w:rFonts w:asciiTheme="minorHAnsi" w:hAnsiTheme="minorHAnsi"/>
          <w:sz w:val="22"/>
          <w:szCs w:val="22"/>
          <w:lang w:val="en-IE"/>
        </w:rPr>
      </w:pPr>
    </w:p>
    <w:p w:rsidR="00DF661E" w:rsidRPr="000E7E30" w:rsidRDefault="00DF661E" w:rsidP="00DF661E">
      <w:pPr>
        <w:rPr>
          <w:rFonts w:asciiTheme="minorHAnsi" w:hAnsiTheme="minorHAnsi"/>
          <w:sz w:val="22"/>
          <w:szCs w:val="22"/>
          <w:lang w:val="en-IE"/>
        </w:rPr>
      </w:pPr>
      <w:r w:rsidRPr="000E7E30">
        <w:rPr>
          <w:rFonts w:asciiTheme="minorHAnsi" w:hAnsiTheme="minorHAnsi"/>
          <w:sz w:val="22"/>
          <w:szCs w:val="22"/>
          <w:lang w:val="en-IE"/>
        </w:rPr>
        <w:t>You will then see various forms (</w:t>
      </w:r>
      <w:r w:rsidRPr="000E7E30">
        <w:rPr>
          <w:rFonts w:asciiTheme="minorHAnsi" w:hAnsiTheme="minorHAnsi"/>
          <w:i/>
          <w:sz w:val="22"/>
          <w:szCs w:val="22"/>
          <w:lang w:val="en-IE"/>
        </w:rPr>
        <w:t>Licence Details; Premises; Personnel; Inventory; Documents</w:t>
      </w:r>
      <w:r w:rsidRPr="000E7E30">
        <w:rPr>
          <w:rFonts w:asciiTheme="minorHAnsi" w:hAnsiTheme="minorHAnsi"/>
          <w:sz w:val="22"/>
          <w:szCs w:val="22"/>
          <w:lang w:val="en-IE"/>
        </w:rPr>
        <w:t xml:space="preserve">) which you need to work though providing the requested information. </w:t>
      </w:r>
    </w:p>
    <w:p w:rsidR="00DF661E" w:rsidRDefault="00DF661E" w:rsidP="00DF661E">
      <w:pPr>
        <w:rPr>
          <w:lang w:val="en-IE"/>
        </w:rPr>
      </w:pPr>
    </w:p>
    <w:p w:rsidR="00DF661E" w:rsidRDefault="00DF661E" w:rsidP="00DF661E">
      <w:pPr>
        <w:rPr>
          <w:lang w:val="en-IE"/>
        </w:rPr>
      </w:pPr>
    </w:p>
    <w:p w:rsidR="00DF661E" w:rsidRDefault="00DF661E" w:rsidP="00DF661E">
      <w:pPr>
        <w:rPr>
          <w:lang w:val="en-IE"/>
        </w:rPr>
      </w:pPr>
      <w:r>
        <w:rPr>
          <w:noProof/>
          <w:lang w:val="en-IE" w:eastAsia="en-IE"/>
        </w:rPr>
        <w:drawing>
          <wp:inline distT="0" distB="0" distL="0" distR="0" wp14:anchorId="4C25D59A" wp14:editId="628055AD">
            <wp:extent cx="5731510" cy="2821305"/>
            <wp:effectExtent l="0" t="0" r="2540" b="0"/>
            <wp:docPr id="29" name="Picture 29" descr="cid:image002.png@01D050F2.94BCC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050F2.94BCC0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731510" cy="2821305"/>
                    </a:xfrm>
                    <a:prstGeom prst="rect">
                      <a:avLst/>
                    </a:prstGeom>
                    <a:noFill/>
                    <a:ln>
                      <a:noFill/>
                    </a:ln>
                  </pic:spPr>
                </pic:pic>
              </a:graphicData>
            </a:graphic>
          </wp:inline>
        </w:drawing>
      </w:r>
    </w:p>
    <w:p w:rsidR="00DF661E" w:rsidRDefault="00DF661E" w:rsidP="00DF661E">
      <w:pPr>
        <w:rPr>
          <w:lang w:val="en-IE"/>
        </w:rPr>
      </w:pPr>
    </w:p>
    <w:p w:rsidR="00DF661E" w:rsidRPr="000E7E30" w:rsidRDefault="00DF661E" w:rsidP="00DF661E">
      <w:pPr>
        <w:jc w:val="both"/>
        <w:rPr>
          <w:rFonts w:asciiTheme="minorHAnsi" w:hAnsiTheme="minorHAnsi"/>
          <w:sz w:val="22"/>
          <w:szCs w:val="22"/>
        </w:rPr>
      </w:pPr>
      <w:r w:rsidRPr="000E7E30">
        <w:rPr>
          <w:rFonts w:asciiTheme="minorHAnsi" w:hAnsiTheme="minorHAnsi"/>
          <w:sz w:val="22"/>
          <w:szCs w:val="22"/>
          <w:lang w:val="en-IE"/>
        </w:rPr>
        <w:t xml:space="preserve">Once you have finished entering all of the details required you </w:t>
      </w:r>
      <w:r w:rsidRPr="000E7E30">
        <w:rPr>
          <w:rFonts w:asciiTheme="minorHAnsi" w:hAnsiTheme="minorHAnsi"/>
          <w:sz w:val="22"/>
          <w:szCs w:val="22"/>
        </w:rPr>
        <w:t xml:space="preserve">must navigate to the </w:t>
      </w:r>
      <w:r w:rsidRPr="000E7E30">
        <w:rPr>
          <w:rFonts w:asciiTheme="minorHAnsi" w:hAnsiTheme="minorHAnsi"/>
          <w:b/>
          <w:sz w:val="22"/>
          <w:szCs w:val="22"/>
        </w:rPr>
        <w:t>COMPLETE</w:t>
      </w:r>
      <w:r w:rsidRPr="000E7E30">
        <w:rPr>
          <w:rFonts w:asciiTheme="minorHAnsi" w:hAnsiTheme="minorHAnsi"/>
          <w:sz w:val="22"/>
          <w:szCs w:val="22"/>
        </w:rPr>
        <w:t xml:space="preserve"> tab where you are required to complete the background information text box and payment information before selecting the </w:t>
      </w:r>
      <w:r w:rsidRPr="000E7E30">
        <w:rPr>
          <w:rFonts w:asciiTheme="minorHAnsi" w:hAnsiTheme="minorHAnsi"/>
          <w:b/>
          <w:sz w:val="22"/>
          <w:szCs w:val="22"/>
        </w:rPr>
        <w:t>SUBMIT</w:t>
      </w:r>
      <w:r w:rsidRPr="000E7E30">
        <w:rPr>
          <w:rFonts w:asciiTheme="minorHAnsi" w:hAnsiTheme="minorHAnsi"/>
          <w:sz w:val="22"/>
          <w:szCs w:val="22"/>
        </w:rPr>
        <w:t xml:space="preserve"> button.</w:t>
      </w:r>
    </w:p>
    <w:p w:rsidR="00DF661E" w:rsidRPr="000E7E30" w:rsidRDefault="00DF661E" w:rsidP="00DF661E">
      <w:pPr>
        <w:jc w:val="both"/>
        <w:rPr>
          <w:rFonts w:asciiTheme="minorHAnsi" w:hAnsiTheme="minorHAnsi"/>
          <w:sz w:val="22"/>
          <w:szCs w:val="22"/>
        </w:rPr>
      </w:pPr>
    </w:p>
    <w:p w:rsidR="00DF661E" w:rsidRPr="000E7E30" w:rsidRDefault="00DF661E" w:rsidP="00DF661E">
      <w:pPr>
        <w:jc w:val="both"/>
        <w:rPr>
          <w:rFonts w:asciiTheme="minorHAnsi" w:hAnsiTheme="minorHAnsi"/>
          <w:b/>
          <w:sz w:val="22"/>
          <w:szCs w:val="22"/>
        </w:rPr>
      </w:pPr>
      <w:r w:rsidRPr="000E7E30">
        <w:rPr>
          <w:rFonts w:asciiTheme="minorHAnsi" w:hAnsiTheme="minorHAnsi"/>
          <w:b/>
          <w:sz w:val="22"/>
          <w:szCs w:val="22"/>
        </w:rPr>
        <w:t xml:space="preserve">Please note: </w:t>
      </w:r>
      <w:r w:rsidRPr="000E7E30">
        <w:rPr>
          <w:rFonts w:asciiTheme="minorHAnsi" w:hAnsiTheme="minorHAnsi"/>
          <w:sz w:val="22"/>
          <w:szCs w:val="22"/>
        </w:rPr>
        <w:t>In some cases your fee information will not be available when submitting your application. You will receive a separate email with a link to payment once your licence category has been selected.</w:t>
      </w:r>
      <w:r w:rsidRPr="000E7E30">
        <w:rPr>
          <w:rFonts w:asciiTheme="minorHAnsi" w:hAnsiTheme="minorHAnsi"/>
          <w:b/>
          <w:sz w:val="22"/>
          <w:szCs w:val="22"/>
        </w:rPr>
        <w:t xml:space="preserve"> </w:t>
      </w:r>
    </w:p>
    <w:p w:rsidR="00DF661E" w:rsidRPr="000E7E30" w:rsidRDefault="00DF661E" w:rsidP="00DF661E">
      <w:pPr>
        <w:jc w:val="both"/>
        <w:rPr>
          <w:rFonts w:asciiTheme="minorHAnsi" w:hAnsiTheme="minorHAnsi"/>
          <w:sz w:val="22"/>
          <w:szCs w:val="22"/>
        </w:rPr>
      </w:pPr>
    </w:p>
    <w:p w:rsidR="00DF661E" w:rsidRPr="000E7E30" w:rsidRDefault="00DF661E" w:rsidP="00DF661E">
      <w:pPr>
        <w:jc w:val="both"/>
        <w:rPr>
          <w:rFonts w:asciiTheme="minorHAnsi" w:hAnsiTheme="minorHAnsi"/>
          <w:sz w:val="22"/>
          <w:szCs w:val="22"/>
          <w:lang w:val="en-IE"/>
        </w:rPr>
      </w:pPr>
      <w:r w:rsidRPr="000E7E30">
        <w:rPr>
          <w:rFonts w:asciiTheme="minorHAnsi" w:hAnsiTheme="minorHAnsi"/>
          <w:sz w:val="22"/>
          <w:szCs w:val="22"/>
        </w:rPr>
        <w:t xml:space="preserve">Your licence application will then be forwarded to the EPA where an inspector will review your application.  Once your application has been approved your licence will receive an email which will notify you that your licence has been uploaded to your EDEN account and will allow you to access your licence as a PDF file. A hard copy of the front cover of the licence will be posted out to you as it </w:t>
      </w:r>
      <w:r w:rsidRPr="000E7E30">
        <w:rPr>
          <w:rFonts w:asciiTheme="minorHAnsi" w:hAnsiTheme="minorHAnsi"/>
          <w:sz w:val="22"/>
          <w:szCs w:val="22"/>
        </w:rPr>
        <w:lastRenderedPageBreak/>
        <w:t>will be a condition of your licence that the licence cover must be displayed in a public place on your premises.</w:t>
      </w:r>
    </w:p>
    <w:p w:rsidR="00D97BBB" w:rsidRPr="00D97BBB" w:rsidRDefault="00D97BBB" w:rsidP="00D97BBB">
      <w:pPr>
        <w:rPr>
          <w:lang w:val="en-IE"/>
        </w:rPr>
      </w:pPr>
    </w:p>
    <w:p w:rsidR="00D97BBB" w:rsidRDefault="00D97BBB" w:rsidP="00D97BBB">
      <w:pPr>
        <w:pStyle w:val="Heading2"/>
        <w:ind w:left="576"/>
        <w:jc w:val="both"/>
        <w:rPr>
          <w:lang w:val="en-IE"/>
        </w:rPr>
      </w:pPr>
      <w:bookmarkStart w:id="27" w:name="_Toc469935626"/>
      <w:r>
        <w:rPr>
          <w:lang w:val="en-IE"/>
        </w:rPr>
        <w:t>How do I renew my radiological licence?</w:t>
      </w:r>
      <w:bookmarkEnd w:id="27"/>
    </w:p>
    <w:p w:rsidR="00D97BBB" w:rsidRDefault="00D97BBB" w:rsidP="00D97BBB">
      <w:pPr>
        <w:rPr>
          <w:lang w:val="en-IE"/>
        </w:rPr>
      </w:pPr>
    </w:p>
    <w:p w:rsidR="00D97BBB" w:rsidRPr="000E7E30" w:rsidRDefault="00D97BBB" w:rsidP="00D97BBB">
      <w:pPr>
        <w:rPr>
          <w:rFonts w:asciiTheme="minorHAnsi" w:hAnsiTheme="minorHAnsi"/>
          <w:sz w:val="22"/>
          <w:szCs w:val="22"/>
        </w:rPr>
      </w:pPr>
      <w:r w:rsidRPr="000E7E30">
        <w:rPr>
          <w:rFonts w:asciiTheme="minorHAnsi" w:hAnsiTheme="minorHAnsi"/>
          <w:sz w:val="22"/>
          <w:szCs w:val="22"/>
        </w:rPr>
        <w:t>Log into EDEN (</w:t>
      </w:r>
      <w:hyperlink r:id="rId28" w:history="1">
        <w:r w:rsidRPr="000E7E30">
          <w:rPr>
            <w:rStyle w:val="Hyperlink"/>
            <w:rFonts w:asciiTheme="minorHAnsi" w:hAnsiTheme="minorHAnsi"/>
            <w:sz w:val="22"/>
            <w:szCs w:val="22"/>
          </w:rPr>
          <w:t>www.edenireland.ie</w:t>
        </w:r>
      </w:hyperlink>
      <w:r w:rsidRPr="000E7E30">
        <w:rPr>
          <w:rFonts w:asciiTheme="minorHAnsi" w:hAnsiTheme="minorHAnsi"/>
          <w:sz w:val="22"/>
          <w:szCs w:val="22"/>
        </w:rPr>
        <w:t>), select ‘</w:t>
      </w:r>
      <w:r w:rsidR="003874C4" w:rsidRPr="003874C4">
        <w:rPr>
          <w:rFonts w:asciiTheme="minorHAnsi" w:hAnsiTheme="minorHAnsi"/>
          <w:b/>
          <w:sz w:val="22"/>
          <w:szCs w:val="22"/>
        </w:rPr>
        <w:t>Licence/</w:t>
      </w:r>
      <w:r w:rsidR="00706066" w:rsidRPr="003874C4">
        <w:rPr>
          <w:rFonts w:asciiTheme="minorHAnsi" w:hAnsiTheme="minorHAnsi"/>
          <w:b/>
          <w:sz w:val="22"/>
          <w:szCs w:val="22"/>
        </w:rPr>
        <w:t>Authorisation</w:t>
      </w:r>
      <w:r w:rsidRPr="000E7E30">
        <w:rPr>
          <w:rFonts w:asciiTheme="minorHAnsi" w:hAnsiTheme="minorHAnsi"/>
          <w:b/>
          <w:sz w:val="22"/>
          <w:szCs w:val="22"/>
        </w:rPr>
        <w:t xml:space="preserve"> Renewal’ </w:t>
      </w:r>
      <w:r w:rsidRPr="000E7E30">
        <w:rPr>
          <w:rFonts w:asciiTheme="minorHAnsi" w:hAnsiTheme="minorHAnsi"/>
          <w:sz w:val="22"/>
          <w:szCs w:val="22"/>
        </w:rPr>
        <w:t xml:space="preserve">under the </w:t>
      </w:r>
      <w:r w:rsidRPr="000E7E30">
        <w:rPr>
          <w:rFonts w:asciiTheme="minorHAnsi" w:hAnsiTheme="minorHAnsi"/>
          <w:b/>
          <w:sz w:val="22"/>
          <w:szCs w:val="22"/>
        </w:rPr>
        <w:t>‘Apply’</w:t>
      </w:r>
      <w:r w:rsidRPr="000E7E30">
        <w:rPr>
          <w:rFonts w:asciiTheme="minorHAnsi" w:hAnsiTheme="minorHAnsi"/>
          <w:sz w:val="22"/>
          <w:szCs w:val="22"/>
        </w:rPr>
        <w:t xml:space="preserve"> section to view your current Radiological Licence details.</w:t>
      </w:r>
    </w:p>
    <w:p w:rsidR="00D97BBB" w:rsidRPr="000E7E30" w:rsidRDefault="00D97BBB" w:rsidP="00D97BBB">
      <w:pPr>
        <w:rPr>
          <w:rFonts w:asciiTheme="minorHAnsi" w:hAnsiTheme="minorHAnsi"/>
          <w:color w:val="0070C0"/>
          <w:sz w:val="22"/>
          <w:szCs w:val="22"/>
        </w:rPr>
      </w:pPr>
    </w:p>
    <w:p w:rsidR="00D97BBB" w:rsidRPr="000E7E30" w:rsidRDefault="00D97BBB" w:rsidP="00D97BBB">
      <w:pPr>
        <w:rPr>
          <w:rStyle w:val="Hyperlink"/>
          <w:rFonts w:asciiTheme="minorHAnsi" w:hAnsiTheme="minorHAnsi"/>
          <w:color w:val="0070C0"/>
          <w:sz w:val="22"/>
          <w:szCs w:val="22"/>
          <w:lang w:val="en-IE"/>
        </w:rPr>
      </w:pPr>
    </w:p>
    <w:p w:rsidR="00D97BBB" w:rsidRPr="000E7E30" w:rsidRDefault="000E7E30" w:rsidP="00D97BBB">
      <w:pPr>
        <w:jc w:val="center"/>
        <w:rPr>
          <w:rFonts w:asciiTheme="minorHAnsi" w:hAnsiTheme="minorHAnsi"/>
          <w:color w:val="0070C0"/>
          <w:sz w:val="22"/>
          <w:szCs w:val="22"/>
          <w:lang w:val="en-IE"/>
        </w:rPr>
      </w:pPr>
      <w:r>
        <w:rPr>
          <w:rFonts w:asciiTheme="minorHAnsi" w:hAnsiTheme="minorHAnsi"/>
          <w:noProof/>
          <w:sz w:val="22"/>
          <w:szCs w:val="22"/>
          <w:lang w:val="en-IE" w:eastAsia="en-IE"/>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870916</wp:posOffset>
                </wp:positionV>
                <wp:extent cx="1630017" cy="222636"/>
                <wp:effectExtent l="0" t="0" r="27940" b="25400"/>
                <wp:wrapNone/>
                <wp:docPr id="21" name="Oval 21"/>
                <wp:cNvGraphicFramePr/>
                <a:graphic xmlns:a="http://schemas.openxmlformats.org/drawingml/2006/main">
                  <a:graphicData uri="http://schemas.microsoft.com/office/word/2010/wordprocessingShape">
                    <wps:wsp>
                      <wps:cNvSpPr/>
                      <wps:spPr>
                        <a:xfrm>
                          <a:off x="0" y="0"/>
                          <a:ext cx="1630017" cy="22263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6" style="position:absolute;margin-left:0;margin-top:68.6pt;width:128.35pt;height:1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" filled="f" strokecolor="red" strokeweight="2pt"/>
            </w:pict>
          </mc:Fallback>
        </mc:AlternateContent>
      </w:r>
      <w:r w:rsidR="003874C4">
        <w:rPr>
          <w:noProof/>
          <w:lang w:val="en-IE" w:eastAsia="en-IE"/>
        </w:rPr>
        <w:drawing>
          <wp:inline distT="0" distB="0" distL="0" distR="0" wp14:anchorId="10F6EB33" wp14:editId="6A656172">
            <wp:extent cx="5731510" cy="1325106"/>
            <wp:effectExtent l="0" t="0" r="254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31510" cy="1325106"/>
                    </a:xfrm>
                    <a:prstGeom prst="rect">
                      <a:avLst/>
                    </a:prstGeom>
                  </pic:spPr>
                </pic:pic>
              </a:graphicData>
            </a:graphic>
          </wp:inline>
        </w:drawing>
      </w:r>
    </w:p>
    <w:p w:rsidR="00D97BBB" w:rsidRPr="000E7E30" w:rsidRDefault="00D97BBB" w:rsidP="00D97BBB">
      <w:pPr>
        <w:rPr>
          <w:rFonts w:asciiTheme="minorHAnsi" w:hAnsiTheme="minorHAnsi"/>
          <w:color w:val="0070C0"/>
          <w:sz w:val="22"/>
          <w:szCs w:val="22"/>
          <w:lang w:val="en-IE"/>
        </w:rPr>
      </w:pPr>
    </w:p>
    <w:p w:rsidR="00D97BBB" w:rsidRPr="000E7E30" w:rsidRDefault="00D97BBB" w:rsidP="00D97BBB">
      <w:pPr>
        <w:jc w:val="both"/>
        <w:rPr>
          <w:rFonts w:asciiTheme="minorHAnsi" w:hAnsiTheme="minorHAnsi"/>
          <w:sz w:val="22"/>
          <w:szCs w:val="22"/>
        </w:rPr>
      </w:pPr>
      <w:r w:rsidRPr="000E7E30">
        <w:rPr>
          <w:rFonts w:asciiTheme="minorHAnsi" w:hAnsiTheme="minorHAnsi"/>
          <w:sz w:val="22"/>
          <w:szCs w:val="22"/>
        </w:rPr>
        <w:t xml:space="preserve">As you work through the Licence Renewal tabs you will be able to amend and make changes to your licence details which will be processed as your renewal application is reviewed. When you have made the changes required you must navigate to the </w:t>
      </w:r>
      <w:r w:rsidRPr="000E7E30">
        <w:rPr>
          <w:rFonts w:asciiTheme="minorHAnsi" w:hAnsiTheme="minorHAnsi"/>
          <w:b/>
          <w:sz w:val="22"/>
          <w:szCs w:val="22"/>
        </w:rPr>
        <w:t>COMPLETE</w:t>
      </w:r>
      <w:r w:rsidRPr="000E7E30">
        <w:rPr>
          <w:rFonts w:asciiTheme="minorHAnsi" w:hAnsiTheme="minorHAnsi"/>
          <w:sz w:val="22"/>
          <w:szCs w:val="22"/>
        </w:rPr>
        <w:t xml:space="preserve"> step where you are required to complete the background information text box and payment information before selecting the </w:t>
      </w:r>
      <w:r w:rsidRPr="000E7E30">
        <w:rPr>
          <w:rFonts w:asciiTheme="minorHAnsi" w:hAnsiTheme="minorHAnsi"/>
          <w:b/>
          <w:sz w:val="22"/>
          <w:szCs w:val="22"/>
        </w:rPr>
        <w:t>SUBMIT</w:t>
      </w:r>
      <w:r w:rsidRPr="000E7E30">
        <w:rPr>
          <w:rFonts w:asciiTheme="minorHAnsi" w:hAnsiTheme="minorHAnsi"/>
          <w:sz w:val="22"/>
          <w:szCs w:val="22"/>
        </w:rPr>
        <w:t xml:space="preserve"> button. </w:t>
      </w:r>
    </w:p>
    <w:p w:rsidR="00D97BBB" w:rsidRPr="000E7E30" w:rsidRDefault="00D97BBB" w:rsidP="00D97BBB">
      <w:pPr>
        <w:jc w:val="both"/>
        <w:rPr>
          <w:rFonts w:asciiTheme="minorHAnsi" w:hAnsiTheme="minorHAnsi"/>
          <w:sz w:val="22"/>
          <w:szCs w:val="22"/>
        </w:rPr>
      </w:pPr>
    </w:p>
    <w:p w:rsidR="00D97BBB" w:rsidRPr="000E7E30" w:rsidRDefault="00D97BBB" w:rsidP="00D97BBB">
      <w:pPr>
        <w:jc w:val="both"/>
        <w:rPr>
          <w:rFonts w:asciiTheme="minorHAnsi" w:hAnsiTheme="minorHAnsi"/>
          <w:sz w:val="22"/>
          <w:szCs w:val="22"/>
        </w:rPr>
      </w:pPr>
      <w:r w:rsidRPr="000E7E30">
        <w:rPr>
          <w:rFonts w:asciiTheme="minorHAnsi" w:hAnsiTheme="minorHAnsi"/>
          <w:sz w:val="22"/>
          <w:szCs w:val="22"/>
        </w:rPr>
        <w:t xml:space="preserve">Changes made to any records on your licence will then be forwarded to ORP for approval. </w:t>
      </w:r>
      <w:r w:rsidRPr="000E7E30">
        <w:rPr>
          <w:rFonts w:asciiTheme="minorHAnsi" w:hAnsiTheme="minorHAnsi" w:cs="Arial"/>
          <w:sz w:val="22"/>
          <w:szCs w:val="22"/>
        </w:rPr>
        <w:t xml:space="preserve">If you need to make any changes to your licence details you should do so during the renewal process. However, if you do not need to make any changes you should go directly to the </w:t>
      </w:r>
      <w:r w:rsidRPr="000E7E30">
        <w:rPr>
          <w:rFonts w:asciiTheme="minorHAnsi" w:hAnsiTheme="minorHAnsi"/>
          <w:b/>
          <w:sz w:val="22"/>
          <w:szCs w:val="22"/>
        </w:rPr>
        <w:t>COMPLETE</w:t>
      </w:r>
      <w:r w:rsidRPr="000E7E30">
        <w:rPr>
          <w:rFonts w:asciiTheme="minorHAnsi" w:hAnsiTheme="minorHAnsi"/>
          <w:sz w:val="22"/>
          <w:szCs w:val="22"/>
        </w:rPr>
        <w:t xml:space="preserve"> step </w:t>
      </w:r>
      <w:r w:rsidRPr="000E7E30">
        <w:rPr>
          <w:rFonts w:asciiTheme="minorHAnsi" w:hAnsiTheme="minorHAnsi" w:cs="Arial"/>
          <w:sz w:val="22"/>
          <w:szCs w:val="22"/>
        </w:rPr>
        <w:t xml:space="preserve">and click </w:t>
      </w:r>
      <w:r w:rsidRPr="000E7E30">
        <w:rPr>
          <w:rFonts w:asciiTheme="minorHAnsi" w:hAnsiTheme="minorHAnsi"/>
          <w:sz w:val="22"/>
          <w:szCs w:val="22"/>
        </w:rPr>
        <w:t xml:space="preserve">the </w:t>
      </w:r>
      <w:r w:rsidRPr="000E7E30">
        <w:rPr>
          <w:rFonts w:asciiTheme="minorHAnsi" w:hAnsiTheme="minorHAnsi"/>
          <w:b/>
          <w:sz w:val="22"/>
          <w:szCs w:val="22"/>
        </w:rPr>
        <w:t>SUBMIT</w:t>
      </w:r>
      <w:r w:rsidRPr="000E7E30">
        <w:rPr>
          <w:rFonts w:asciiTheme="minorHAnsi" w:hAnsiTheme="minorHAnsi"/>
          <w:sz w:val="22"/>
          <w:szCs w:val="22"/>
        </w:rPr>
        <w:t xml:space="preserve"> button.</w:t>
      </w:r>
    </w:p>
    <w:p w:rsidR="00D97BBB" w:rsidRPr="000E7E30" w:rsidRDefault="00D97BBB" w:rsidP="00D97BBB">
      <w:pPr>
        <w:jc w:val="both"/>
        <w:rPr>
          <w:rFonts w:asciiTheme="minorHAnsi" w:hAnsiTheme="minorHAnsi"/>
          <w:sz w:val="22"/>
          <w:szCs w:val="22"/>
        </w:rPr>
      </w:pPr>
    </w:p>
    <w:p w:rsidR="00D97BBB" w:rsidRPr="000E7E30" w:rsidRDefault="00D97BBB" w:rsidP="00D97BBB">
      <w:pPr>
        <w:jc w:val="both"/>
        <w:rPr>
          <w:rFonts w:asciiTheme="minorHAnsi" w:hAnsiTheme="minorHAnsi"/>
          <w:i/>
          <w:sz w:val="22"/>
          <w:szCs w:val="22"/>
        </w:rPr>
      </w:pPr>
      <w:r w:rsidRPr="000E7E30">
        <w:rPr>
          <w:rFonts w:asciiTheme="minorHAnsi" w:hAnsiTheme="minorHAnsi"/>
          <w:i/>
          <w:sz w:val="22"/>
          <w:szCs w:val="22"/>
        </w:rPr>
        <w:t>Please note the renewal option is only available once The Office of Radiological Protection has initiated the renewal process. At this time, you will be invited by email to log into EDEN to commence the renewal of your licence.</w:t>
      </w:r>
    </w:p>
    <w:p w:rsidR="00D97BBB" w:rsidRDefault="00D97BBB" w:rsidP="00D97BBB">
      <w:pPr>
        <w:jc w:val="both"/>
        <w:rPr>
          <w:i/>
          <w:sz w:val="18"/>
          <w:szCs w:val="18"/>
        </w:rPr>
      </w:pPr>
    </w:p>
    <w:p w:rsidR="00D97BBB" w:rsidRDefault="00D97BBB" w:rsidP="00D97BBB">
      <w:pPr>
        <w:jc w:val="both"/>
        <w:rPr>
          <w:i/>
          <w:sz w:val="18"/>
          <w:szCs w:val="18"/>
        </w:rPr>
      </w:pPr>
    </w:p>
    <w:p w:rsidR="00D97BBB" w:rsidRDefault="00D97BBB" w:rsidP="00D97BBB">
      <w:pPr>
        <w:pStyle w:val="Heading2"/>
        <w:ind w:left="576"/>
      </w:pPr>
      <w:bookmarkStart w:id="28" w:name="_Toc469935627"/>
      <w:r>
        <w:t>How do I amend my radiological licence?</w:t>
      </w:r>
      <w:bookmarkEnd w:id="28"/>
    </w:p>
    <w:p w:rsidR="00D97BBB" w:rsidRDefault="00D97BBB" w:rsidP="00D97BBB"/>
    <w:p w:rsidR="00D97BBB" w:rsidRPr="00D8283B" w:rsidRDefault="00D97BBB" w:rsidP="00D97BBB">
      <w:pPr>
        <w:rPr>
          <w:rFonts w:asciiTheme="minorHAnsi" w:hAnsiTheme="minorHAnsi"/>
          <w:sz w:val="22"/>
          <w:szCs w:val="22"/>
        </w:rPr>
      </w:pPr>
      <w:r w:rsidRPr="00D8283B">
        <w:rPr>
          <w:rFonts w:asciiTheme="minorHAnsi" w:hAnsiTheme="minorHAnsi"/>
          <w:sz w:val="22"/>
          <w:szCs w:val="22"/>
        </w:rPr>
        <w:t>Log into EDEN (</w:t>
      </w:r>
      <w:hyperlink r:id="rId29" w:history="1">
        <w:r w:rsidRPr="00D8283B">
          <w:rPr>
            <w:rStyle w:val="Hyperlink"/>
            <w:rFonts w:asciiTheme="minorHAnsi" w:hAnsiTheme="minorHAnsi"/>
            <w:sz w:val="22"/>
            <w:szCs w:val="22"/>
          </w:rPr>
          <w:t>www.edenireland.ie</w:t>
        </w:r>
      </w:hyperlink>
      <w:r w:rsidRPr="00D8283B">
        <w:rPr>
          <w:rFonts w:asciiTheme="minorHAnsi" w:hAnsiTheme="minorHAnsi"/>
          <w:sz w:val="22"/>
          <w:szCs w:val="22"/>
        </w:rPr>
        <w:t xml:space="preserve">), select </w:t>
      </w:r>
      <w:r w:rsidRPr="003874C4">
        <w:rPr>
          <w:rFonts w:asciiTheme="minorHAnsi" w:hAnsiTheme="minorHAnsi"/>
          <w:b/>
          <w:sz w:val="22"/>
          <w:szCs w:val="22"/>
        </w:rPr>
        <w:t>‘</w:t>
      </w:r>
      <w:r w:rsidR="003874C4" w:rsidRPr="003874C4">
        <w:rPr>
          <w:rFonts w:asciiTheme="minorHAnsi" w:hAnsiTheme="minorHAnsi"/>
          <w:b/>
          <w:sz w:val="22"/>
          <w:szCs w:val="22"/>
        </w:rPr>
        <w:t>Licence/</w:t>
      </w:r>
      <w:r w:rsidR="00706066">
        <w:rPr>
          <w:rFonts w:asciiTheme="minorHAnsi" w:hAnsiTheme="minorHAnsi"/>
          <w:b/>
          <w:sz w:val="22"/>
          <w:szCs w:val="22"/>
        </w:rPr>
        <w:t>Authorisation</w:t>
      </w:r>
      <w:r w:rsidR="003874C4">
        <w:rPr>
          <w:rFonts w:asciiTheme="minorHAnsi" w:hAnsiTheme="minorHAnsi"/>
          <w:b/>
          <w:sz w:val="22"/>
          <w:szCs w:val="22"/>
        </w:rPr>
        <w:t xml:space="preserve"> Change</w:t>
      </w:r>
      <w:r w:rsidRPr="00D8283B">
        <w:rPr>
          <w:rFonts w:asciiTheme="minorHAnsi" w:hAnsiTheme="minorHAnsi"/>
          <w:b/>
          <w:sz w:val="22"/>
          <w:szCs w:val="22"/>
        </w:rPr>
        <w:t xml:space="preserve">’ </w:t>
      </w:r>
      <w:r w:rsidRPr="00D8283B">
        <w:rPr>
          <w:rFonts w:asciiTheme="minorHAnsi" w:hAnsiTheme="minorHAnsi"/>
          <w:sz w:val="22"/>
          <w:szCs w:val="22"/>
        </w:rPr>
        <w:t xml:space="preserve">under the </w:t>
      </w:r>
      <w:r w:rsidRPr="00D8283B">
        <w:rPr>
          <w:rFonts w:asciiTheme="minorHAnsi" w:hAnsiTheme="minorHAnsi"/>
          <w:b/>
          <w:sz w:val="22"/>
          <w:szCs w:val="22"/>
        </w:rPr>
        <w:t>‘Apply’</w:t>
      </w:r>
      <w:r w:rsidRPr="00D8283B">
        <w:rPr>
          <w:rFonts w:asciiTheme="minorHAnsi" w:hAnsiTheme="minorHAnsi"/>
          <w:sz w:val="22"/>
          <w:szCs w:val="22"/>
        </w:rPr>
        <w:t xml:space="preserve"> section to view your current Radiological Licence details.</w:t>
      </w:r>
    </w:p>
    <w:p w:rsidR="00D97BBB" w:rsidRPr="00D8283B" w:rsidRDefault="00D97BBB" w:rsidP="00D97BBB">
      <w:pPr>
        <w:rPr>
          <w:rFonts w:asciiTheme="minorHAnsi" w:hAnsiTheme="minorHAnsi"/>
          <w:sz w:val="22"/>
          <w:szCs w:val="22"/>
        </w:rPr>
      </w:pPr>
    </w:p>
    <w:p w:rsidR="00D97BBB" w:rsidRPr="00D8283B" w:rsidRDefault="000E7E30" w:rsidP="00D97BBB">
      <w:pPr>
        <w:rPr>
          <w:rFonts w:asciiTheme="minorHAnsi" w:hAnsiTheme="minorHAnsi"/>
          <w:sz w:val="22"/>
          <w:szCs w:val="22"/>
        </w:rPr>
      </w:pPr>
      <w:r>
        <w:rPr>
          <w:rFonts w:asciiTheme="minorHAnsi" w:hAnsiTheme="minorHAnsi"/>
          <w:noProof/>
          <w:sz w:val="22"/>
          <w:szCs w:val="22"/>
          <w:lang w:val="en-IE" w:eastAsia="en-IE"/>
        </w:rPr>
        <mc:AlternateContent>
          <mc:Choice Requires="wps">
            <w:drawing>
              <wp:anchor distT="0" distB="0" distL="114300" distR="114300" simplePos="0" relativeHeight="251668480" behindDoc="0" locked="0" layoutInCell="1" allowOverlap="1">
                <wp:simplePos x="0" y="0"/>
                <wp:positionH relativeFrom="column">
                  <wp:posOffset>-71563</wp:posOffset>
                </wp:positionH>
                <wp:positionV relativeFrom="paragraph">
                  <wp:posOffset>700791</wp:posOffset>
                </wp:positionV>
                <wp:extent cx="1876508" cy="214685"/>
                <wp:effectExtent l="0" t="0" r="28575" b="13970"/>
                <wp:wrapNone/>
                <wp:docPr id="22" name="Oval 22"/>
                <wp:cNvGraphicFramePr/>
                <a:graphic xmlns:a="http://schemas.openxmlformats.org/drawingml/2006/main">
                  <a:graphicData uri="http://schemas.microsoft.com/office/word/2010/wordprocessingShape">
                    <wps:wsp>
                      <wps:cNvSpPr/>
                      <wps:spPr>
                        <a:xfrm rot="10800000">
                          <a:off x="0" y="0"/>
                          <a:ext cx="1876508" cy="21468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2" o:spid="_x0000_s1026" style="position:absolute;margin-left:-5.65pt;margin-top:55.2pt;width:147.75pt;height:16.9pt;rotation:18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" filled="f" strokecolor="red" strokeweight="2pt"/>
            </w:pict>
          </mc:Fallback>
        </mc:AlternateContent>
      </w:r>
      <w:r w:rsidR="003874C4">
        <w:rPr>
          <w:noProof/>
          <w:lang w:val="en-IE" w:eastAsia="en-IE"/>
        </w:rPr>
        <w:drawing>
          <wp:inline distT="0" distB="0" distL="0" distR="0" wp14:anchorId="7E5442AA" wp14:editId="4E4615AB">
            <wp:extent cx="5731510" cy="1325106"/>
            <wp:effectExtent l="0" t="0" r="254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31510" cy="1325106"/>
                    </a:xfrm>
                    <a:prstGeom prst="rect">
                      <a:avLst/>
                    </a:prstGeom>
                  </pic:spPr>
                </pic:pic>
              </a:graphicData>
            </a:graphic>
          </wp:inline>
        </w:drawing>
      </w:r>
    </w:p>
    <w:p w:rsidR="00D97BBB" w:rsidRPr="00D8283B" w:rsidRDefault="00D97BBB" w:rsidP="00D97BBB">
      <w:pPr>
        <w:jc w:val="both"/>
        <w:rPr>
          <w:rFonts w:asciiTheme="minorHAnsi" w:hAnsiTheme="minorHAnsi"/>
          <w:sz w:val="22"/>
          <w:szCs w:val="22"/>
        </w:rPr>
      </w:pPr>
    </w:p>
    <w:p w:rsidR="00D97BBB" w:rsidRPr="00D8283B" w:rsidRDefault="00D97BBB" w:rsidP="00D97BBB">
      <w:pPr>
        <w:jc w:val="both"/>
        <w:rPr>
          <w:rFonts w:asciiTheme="minorHAnsi" w:hAnsiTheme="minorHAnsi"/>
          <w:sz w:val="22"/>
          <w:szCs w:val="22"/>
        </w:rPr>
      </w:pPr>
    </w:p>
    <w:p w:rsidR="00D97BBB" w:rsidRPr="00D8283B" w:rsidRDefault="00D97BBB" w:rsidP="00D97BBB">
      <w:pPr>
        <w:jc w:val="both"/>
        <w:rPr>
          <w:rFonts w:asciiTheme="minorHAnsi" w:hAnsiTheme="minorHAnsi"/>
          <w:color w:val="000000"/>
          <w:sz w:val="22"/>
          <w:szCs w:val="22"/>
        </w:rPr>
      </w:pPr>
      <w:r w:rsidRPr="00D8283B">
        <w:rPr>
          <w:rFonts w:asciiTheme="minorHAnsi" w:hAnsiTheme="minorHAnsi"/>
          <w:sz w:val="22"/>
          <w:szCs w:val="22"/>
        </w:rPr>
        <w:lastRenderedPageBreak/>
        <w:t>Within the Radiological Protection Licence page you can make changes to your Licence Details, Premises, Personnel, Inventory by selecting the relevant tab. When you have made the required changes you must n</w:t>
      </w:r>
      <w:r w:rsidRPr="00D8283B">
        <w:rPr>
          <w:rFonts w:asciiTheme="minorHAnsi" w:hAnsiTheme="minorHAnsi"/>
          <w:color w:val="000000"/>
          <w:sz w:val="22"/>
          <w:szCs w:val="22"/>
        </w:rPr>
        <w:t xml:space="preserve">avigate to the </w:t>
      </w:r>
      <w:r w:rsidRPr="00D8283B">
        <w:rPr>
          <w:rFonts w:asciiTheme="minorHAnsi" w:hAnsiTheme="minorHAnsi"/>
          <w:b/>
          <w:color w:val="000000"/>
          <w:sz w:val="22"/>
          <w:szCs w:val="22"/>
        </w:rPr>
        <w:t>COMPLETE</w:t>
      </w:r>
      <w:r w:rsidRPr="00D8283B">
        <w:rPr>
          <w:rFonts w:asciiTheme="minorHAnsi" w:hAnsiTheme="minorHAnsi"/>
          <w:color w:val="000000"/>
          <w:sz w:val="22"/>
          <w:szCs w:val="22"/>
        </w:rPr>
        <w:t xml:space="preserve"> step </w:t>
      </w:r>
      <w:r w:rsidRPr="00D8283B">
        <w:rPr>
          <w:rFonts w:asciiTheme="minorHAnsi" w:hAnsiTheme="minorHAnsi"/>
          <w:sz w:val="22"/>
          <w:szCs w:val="22"/>
        </w:rPr>
        <w:t>where you are required to complete the background information text box to include a summary of your request before selecting</w:t>
      </w:r>
      <w:r w:rsidRPr="00D8283B">
        <w:rPr>
          <w:rFonts w:asciiTheme="minorHAnsi" w:hAnsiTheme="minorHAnsi"/>
          <w:color w:val="000000"/>
          <w:sz w:val="22"/>
          <w:szCs w:val="22"/>
        </w:rPr>
        <w:t xml:space="preserve"> the </w:t>
      </w:r>
      <w:r w:rsidRPr="00D8283B">
        <w:rPr>
          <w:rFonts w:asciiTheme="minorHAnsi" w:hAnsiTheme="minorHAnsi"/>
          <w:b/>
          <w:color w:val="000000"/>
          <w:sz w:val="22"/>
          <w:szCs w:val="22"/>
        </w:rPr>
        <w:t>SUBMIT</w:t>
      </w:r>
      <w:r w:rsidRPr="00D8283B">
        <w:rPr>
          <w:rFonts w:asciiTheme="minorHAnsi" w:hAnsiTheme="minorHAnsi"/>
          <w:color w:val="000000"/>
          <w:sz w:val="22"/>
          <w:szCs w:val="22"/>
        </w:rPr>
        <w:t xml:space="preserve"> button. </w:t>
      </w:r>
    </w:p>
    <w:p w:rsidR="00D97BBB" w:rsidRPr="00D8283B" w:rsidRDefault="00D97BBB" w:rsidP="00D97BBB">
      <w:pPr>
        <w:jc w:val="both"/>
        <w:rPr>
          <w:rFonts w:asciiTheme="minorHAnsi" w:hAnsiTheme="minorHAnsi"/>
          <w:color w:val="000000"/>
          <w:sz w:val="22"/>
          <w:szCs w:val="22"/>
        </w:rPr>
      </w:pPr>
    </w:p>
    <w:p w:rsidR="00D97BBB" w:rsidRPr="00D8283B" w:rsidRDefault="00D97BBB" w:rsidP="00D97BBB">
      <w:pPr>
        <w:jc w:val="both"/>
        <w:rPr>
          <w:rFonts w:asciiTheme="minorHAnsi" w:hAnsiTheme="minorHAnsi"/>
          <w:color w:val="000000"/>
          <w:sz w:val="22"/>
          <w:szCs w:val="22"/>
        </w:rPr>
      </w:pPr>
      <w:r w:rsidRPr="00D8283B">
        <w:rPr>
          <w:rFonts w:asciiTheme="minorHAnsi" w:hAnsiTheme="minorHAnsi"/>
          <w:sz w:val="22"/>
          <w:szCs w:val="22"/>
        </w:rPr>
        <w:t>C</w:t>
      </w:r>
      <w:r w:rsidRPr="00D8283B">
        <w:rPr>
          <w:rFonts w:asciiTheme="minorHAnsi" w:hAnsiTheme="minorHAnsi"/>
          <w:color w:val="000000"/>
          <w:sz w:val="22"/>
          <w:szCs w:val="22"/>
        </w:rPr>
        <w:t xml:space="preserve">hanges made to any records on your licence will then be forwarded to ORP for approval. </w:t>
      </w:r>
    </w:p>
    <w:p w:rsidR="00D97BBB" w:rsidRPr="0044745B" w:rsidRDefault="00D97BBB" w:rsidP="00D97BBB">
      <w:pPr>
        <w:jc w:val="both"/>
        <w:rPr>
          <w:sz w:val="18"/>
          <w:szCs w:val="18"/>
        </w:rPr>
      </w:pPr>
    </w:p>
    <w:p w:rsidR="00D97BBB" w:rsidRDefault="00D97BBB" w:rsidP="00D97BBB">
      <w:pPr>
        <w:rPr>
          <w:lang w:val="en-IE"/>
        </w:rPr>
      </w:pPr>
      <w:r>
        <w:rPr>
          <w:noProof/>
          <w:lang w:val="en-IE" w:eastAsia="en-IE"/>
        </w:rPr>
        <mc:AlternateContent>
          <mc:Choice Requires="wps">
            <w:drawing>
              <wp:anchor distT="0" distB="0" distL="114300" distR="114300" simplePos="0" relativeHeight="251660288" behindDoc="0" locked="0" layoutInCell="1" allowOverlap="1" wp14:anchorId="445BDC0D" wp14:editId="1315A9E1">
                <wp:simplePos x="0" y="0"/>
                <wp:positionH relativeFrom="column">
                  <wp:posOffset>2628901</wp:posOffset>
                </wp:positionH>
                <wp:positionV relativeFrom="paragraph">
                  <wp:posOffset>713740</wp:posOffset>
                </wp:positionV>
                <wp:extent cx="533400" cy="228600"/>
                <wp:effectExtent l="0" t="0" r="19050" b="19050"/>
                <wp:wrapNone/>
                <wp:docPr id="13" name="Oval 13"/>
                <wp:cNvGraphicFramePr/>
                <a:graphic xmlns:a="http://schemas.openxmlformats.org/drawingml/2006/main">
                  <a:graphicData uri="http://schemas.microsoft.com/office/word/2010/wordprocessingShape">
                    <wps:wsp>
                      <wps:cNvSpPr/>
                      <wps:spPr>
                        <a:xfrm>
                          <a:off x="0" y="0"/>
                          <a:ext cx="533400" cy="228600"/>
                        </a:xfrm>
                        <a:prstGeom prst="ellipse">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3" o:spid="_x0000_s1026" style="position:absolute;margin-left:207pt;margin-top:56.2pt;width:42pt;height:1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" filled="f" strokecolor="#7030a0" strokeweight="2pt"/>
            </w:pict>
          </mc:Fallback>
        </mc:AlternateContent>
      </w:r>
      <w:r>
        <w:rPr>
          <w:noProof/>
          <w:lang w:val="en-IE" w:eastAsia="en-IE"/>
        </w:rPr>
        <mc:AlternateContent>
          <mc:Choice Requires="wps">
            <w:drawing>
              <wp:anchor distT="0" distB="0" distL="114300" distR="114300" simplePos="0" relativeHeight="251659264" behindDoc="0" locked="0" layoutInCell="1" allowOverlap="1" wp14:anchorId="4122D755" wp14:editId="70ABB35D">
                <wp:simplePos x="0" y="0"/>
                <wp:positionH relativeFrom="column">
                  <wp:posOffset>-247650</wp:posOffset>
                </wp:positionH>
                <wp:positionV relativeFrom="paragraph">
                  <wp:posOffset>599440</wp:posOffset>
                </wp:positionV>
                <wp:extent cx="2924175" cy="428625"/>
                <wp:effectExtent l="0" t="0" r="28575" b="28575"/>
                <wp:wrapNone/>
                <wp:docPr id="9" name="Oval 9"/>
                <wp:cNvGraphicFramePr/>
                <a:graphic xmlns:a="http://schemas.openxmlformats.org/drawingml/2006/main">
                  <a:graphicData uri="http://schemas.microsoft.com/office/word/2010/wordprocessingShape">
                    <wps:wsp>
                      <wps:cNvSpPr/>
                      <wps:spPr>
                        <a:xfrm>
                          <a:off x="0" y="0"/>
                          <a:ext cx="2924175" cy="4286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9" o:spid="_x0000_s1026" style="position:absolute;margin-left:-19.5pt;margin-top:47.2pt;width:230.25pt;height:3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" filled="f" strokecolor="red" strokeweight="2pt"/>
            </w:pict>
          </mc:Fallback>
        </mc:AlternateContent>
      </w:r>
      <w:r>
        <w:rPr>
          <w:noProof/>
          <w:lang w:val="en-IE" w:eastAsia="en-IE"/>
        </w:rPr>
        <w:drawing>
          <wp:inline distT="0" distB="0" distL="0" distR="0" wp14:anchorId="060CEEAD" wp14:editId="392D07F0">
            <wp:extent cx="5727640" cy="2819400"/>
            <wp:effectExtent l="0" t="0" r="6985" b="0"/>
            <wp:docPr id="8" name="Picture 8" descr="cid:image002.png@01D050F2.94BCC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050F2.94BCC0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731510" cy="2821305"/>
                    </a:xfrm>
                    <a:prstGeom prst="rect">
                      <a:avLst/>
                    </a:prstGeom>
                    <a:noFill/>
                    <a:ln>
                      <a:noFill/>
                    </a:ln>
                  </pic:spPr>
                </pic:pic>
              </a:graphicData>
            </a:graphic>
          </wp:inline>
        </w:drawing>
      </w:r>
    </w:p>
    <w:p w:rsidR="00D97BBB" w:rsidRDefault="00D97BBB" w:rsidP="00D97BBB"/>
    <w:p w:rsidR="00D97BBB" w:rsidRDefault="00D97BBB" w:rsidP="00D97BBB"/>
    <w:p w:rsidR="00D97BBB" w:rsidRDefault="00D97BBB" w:rsidP="00D97BBB">
      <w:pPr>
        <w:pStyle w:val="Heading2"/>
        <w:ind w:left="576"/>
      </w:pPr>
      <w:bookmarkStart w:id="29" w:name="_Toc469935628"/>
      <w:r>
        <w:t>Can I edit a licence change / amendment once submitted?</w:t>
      </w:r>
      <w:bookmarkEnd w:id="29"/>
    </w:p>
    <w:p w:rsidR="00D97BBB" w:rsidRPr="00D8283B" w:rsidRDefault="00D97BBB" w:rsidP="00D97BBB">
      <w:pPr>
        <w:jc w:val="both"/>
        <w:rPr>
          <w:rFonts w:asciiTheme="minorHAnsi" w:hAnsiTheme="minorHAnsi"/>
          <w:color w:val="000000"/>
          <w:sz w:val="22"/>
          <w:szCs w:val="22"/>
          <w:lang w:val="en-IE"/>
        </w:rPr>
      </w:pPr>
      <w:r w:rsidRPr="00D8283B">
        <w:rPr>
          <w:rFonts w:asciiTheme="minorHAnsi" w:hAnsiTheme="minorHAnsi"/>
          <w:sz w:val="22"/>
          <w:szCs w:val="22"/>
        </w:rPr>
        <w:t xml:space="preserve">Once an individual change request is submitted it is not possible to make any changes to that particular change request as it has been submitted to ORP and is now in read only mode. </w:t>
      </w:r>
      <w:r w:rsidRPr="00D8283B">
        <w:rPr>
          <w:rFonts w:asciiTheme="minorHAnsi" w:hAnsiTheme="minorHAnsi"/>
          <w:color w:val="000000"/>
          <w:sz w:val="22"/>
          <w:szCs w:val="22"/>
        </w:rPr>
        <w:t xml:space="preserve">Please note an error message will be displayed on the top of the screen in this circumstance. </w:t>
      </w:r>
      <w:r w:rsidRPr="00D8283B">
        <w:rPr>
          <w:rFonts w:asciiTheme="minorHAnsi" w:hAnsiTheme="minorHAnsi"/>
          <w:sz w:val="22"/>
          <w:szCs w:val="22"/>
        </w:rPr>
        <w:t xml:space="preserve">However, additional change </w:t>
      </w:r>
      <w:r w:rsidRPr="00D8283B">
        <w:rPr>
          <w:rFonts w:asciiTheme="minorHAnsi" w:hAnsiTheme="minorHAnsi"/>
          <w:color w:val="000000"/>
          <w:sz w:val="22"/>
          <w:szCs w:val="22"/>
          <w:lang w:val="en-IE"/>
        </w:rPr>
        <w:t xml:space="preserve">requests can be made to other sources or premises/personnel details. </w:t>
      </w:r>
    </w:p>
    <w:p w:rsidR="00D97BBB" w:rsidRPr="00D8283B" w:rsidRDefault="00D97BBB" w:rsidP="00D97BBB">
      <w:pPr>
        <w:jc w:val="both"/>
        <w:rPr>
          <w:rFonts w:asciiTheme="minorHAnsi" w:hAnsiTheme="minorHAnsi"/>
          <w:color w:val="000000"/>
          <w:sz w:val="22"/>
          <w:szCs w:val="22"/>
          <w:lang w:val="en-IE"/>
        </w:rPr>
      </w:pPr>
    </w:p>
    <w:p w:rsidR="00D97BBB" w:rsidRPr="00D8283B" w:rsidRDefault="00D97BBB" w:rsidP="00D97BBB">
      <w:pPr>
        <w:jc w:val="both"/>
        <w:rPr>
          <w:rFonts w:asciiTheme="minorHAnsi" w:hAnsiTheme="minorHAnsi"/>
          <w:color w:val="000000"/>
          <w:sz w:val="22"/>
          <w:szCs w:val="22"/>
          <w:lang w:val="en-IE"/>
        </w:rPr>
      </w:pPr>
      <w:r w:rsidRPr="00D8283B">
        <w:rPr>
          <w:rFonts w:asciiTheme="minorHAnsi" w:hAnsiTheme="minorHAnsi"/>
          <w:color w:val="000000"/>
          <w:sz w:val="22"/>
          <w:szCs w:val="22"/>
          <w:lang w:val="en-IE"/>
        </w:rPr>
        <w:t xml:space="preserve">Please contact </w:t>
      </w:r>
      <w:hyperlink r:id="rId30" w:history="1">
        <w:r w:rsidRPr="00D8283B">
          <w:rPr>
            <w:rStyle w:val="Hyperlink"/>
            <w:rFonts w:asciiTheme="minorHAnsi" w:hAnsiTheme="minorHAnsi"/>
            <w:sz w:val="22"/>
            <w:szCs w:val="22"/>
            <w:lang w:val="en-IE"/>
          </w:rPr>
          <w:t>ORPedensupport@epa.ie</w:t>
        </w:r>
      </w:hyperlink>
      <w:r w:rsidRPr="00D8283B">
        <w:rPr>
          <w:rFonts w:asciiTheme="minorHAnsi" w:hAnsiTheme="minorHAnsi"/>
          <w:color w:val="000000"/>
          <w:sz w:val="22"/>
          <w:szCs w:val="22"/>
          <w:lang w:val="en-IE"/>
        </w:rPr>
        <w:t xml:space="preserve"> should you wish to amend a change request that is in progress.</w:t>
      </w:r>
    </w:p>
    <w:p w:rsidR="00D97BBB" w:rsidRDefault="00D97BBB" w:rsidP="00D97BBB"/>
    <w:p w:rsidR="00D97BBB" w:rsidRDefault="00D97BBB" w:rsidP="00D97BBB"/>
    <w:p w:rsidR="00D97BBB" w:rsidRDefault="00D97BBB" w:rsidP="00D97BBB">
      <w:pPr>
        <w:pStyle w:val="Heading2"/>
        <w:ind w:left="576"/>
      </w:pPr>
      <w:bookmarkStart w:id="30" w:name="_Toc469935629"/>
      <w:r>
        <w:t>Will I receive any confirmation that my licence change request has been submitted?</w:t>
      </w:r>
      <w:bookmarkEnd w:id="30"/>
    </w:p>
    <w:p w:rsidR="00D97BBB" w:rsidRPr="00D97BBB" w:rsidRDefault="00D97BBB" w:rsidP="00D97BBB"/>
    <w:p w:rsidR="00D97BBB" w:rsidRPr="00D8283B" w:rsidRDefault="00D97BBB" w:rsidP="00D97BBB">
      <w:pPr>
        <w:pStyle w:val="CommentText"/>
        <w:jc w:val="both"/>
        <w:rPr>
          <w:rFonts w:asciiTheme="minorHAnsi" w:hAnsiTheme="minorHAnsi"/>
          <w:sz w:val="22"/>
          <w:szCs w:val="22"/>
        </w:rPr>
      </w:pPr>
      <w:r w:rsidRPr="00D8283B">
        <w:rPr>
          <w:rFonts w:asciiTheme="minorHAnsi" w:hAnsiTheme="minorHAnsi"/>
          <w:sz w:val="22"/>
          <w:szCs w:val="22"/>
          <w:lang w:val="en-IE"/>
        </w:rPr>
        <w:t>Yes, an email will be forwarded confirming the change request. However as it will be an email generated from a ‘no reply’ system please check all your email trash/spam folders. You</w:t>
      </w:r>
      <w:r w:rsidRPr="00D8283B">
        <w:rPr>
          <w:rFonts w:asciiTheme="minorHAnsi" w:hAnsiTheme="minorHAnsi"/>
          <w:sz w:val="22"/>
          <w:szCs w:val="22"/>
        </w:rPr>
        <w:t xml:space="preserve"> will be also able to see a list of the change requests in the </w:t>
      </w:r>
      <w:r w:rsidRPr="00D8283B">
        <w:rPr>
          <w:rFonts w:asciiTheme="minorHAnsi" w:hAnsiTheme="minorHAnsi"/>
          <w:b/>
          <w:sz w:val="22"/>
          <w:szCs w:val="22"/>
        </w:rPr>
        <w:t>INVENTORY</w:t>
      </w:r>
      <w:r w:rsidRPr="00D8283B">
        <w:rPr>
          <w:rFonts w:asciiTheme="minorHAnsi" w:hAnsiTheme="minorHAnsi"/>
          <w:sz w:val="22"/>
          <w:szCs w:val="22"/>
        </w:rPr>
        <w:t xml:space="preserve"> tab however the changes will not appear on your licence schedules until they are approved and the amended licence is reissued by ORP.</w:t>
      </w:r>
    </w:p>
    <w:p w:rsidR="00D97BBB" w:rsidRDefault="00D97BBB" w:rsidP="00D97BBB"/>
    <w:p w:rsidR="00C0583F" w:rsidRDefault="00C0583F" w:rsidP="00D97BBB">
      <w:pPr>
        <w:pStyle w:val="Heading2"/>
        <w:ind w:left="576"/>
      </w:pPr>
      <w:bookmarkStart w:id="31" w:name="_Toc469935630"/>
      <w:r>
        <w:t>How do I replace a licensed item with a similar item?</w:t>
      </w:r>
      <w:bookmarkEnd w:id="31"/>
    </w:p>
    <w:p w:rsidR="00C0583F" w:rsidRPr="00D8283B" w:rsidRDefault="00C0583F" w:rsidP="00C0583F">
      <w:pPr>
        <w:jc w:val="both"/>
        <w:rPr>
          <w:rFonts w:asciiTheme="minorHAnsi" w:hAnsiTheme="minorHAnsi"/>
          <w:sz w:val="22"/>
          <w:szCs w:val="22"/>
          <w:lang w:val="en-IE"/>
        </w:rPr>
      </w:pPr>
      <w:r w:rsidRPr="00D8283B">
        <w:rPr>
          <w:rFonts w:asciiTheme="minorHAnsi" w:hAnsiTheme="minorHAnsi"/>
          <w:sz w:val="22"/>
          <w:szCs w:val="22"/>
          <w:lang w:val="en-IE"/>
        </w:rPr>
        <w:t xml:space="preserve">Replacing a licensed item with a similar item is a two-step process. </w:t>
      </w:r>
    </w:p>
    <w:p w:rsidR="00C0583F" w:rsidRPr="00D8283B" w:rsidRDefault="00C0583F" w:rsidP="00C0583F">
      <w:pPr>
        <w:jc w:val="both"/>
        <w:rPr>
          <w:rFonts w:asciiTheme="minorHAnsi" w:hAnsiTheme="minorHAnsi"/>
          <w:sz w:val="22"/>
          <w:szCs w:val="22"/>
          <w:lang w:val="en-IE"/>
        </w:rPr>
      </w:pPr>
    </w:p>
    <w:p w:rsidR="00C0583F" w:rsidRPr="00D8283B" w:rsidRDefault="00C0583F" w:rsidP="00C0583F">
      <w:pPr>
        <w:jc w:val="both"/>
        <w:rPr>
          <w:rFonts w:asciiTheme="minorHAnsi" w:hAnsiTheme="minorHAnsi"/>
          <w:sz w:val="22"/>
          <w:szCs w:val="22"/>
          <w:lang w:val="en-IE"/>
        </w:rPr>
      </w:pPr>
      <w:r w:rsidRPr="00D8283B">
        <w:rPr>
          <w:rFonts w:asciiTheme="minorHAnsi" w:hAnsiTheme="minorHAnsi"/>
          <w:sz w:val="22"/>
          <w:szCs w:val="22"/>
          <w:lang w:val="en-IE"/>
        </w:rPr>
        <w:lastRenderedPageBreak/>
        <w:t xml:space="preserve">Firstly, select the </w:t>
      </w:r>
      <w:r w:rsidRPr="00D8283B">
        <w:rPr>
          <w:rFonts w:asciiTheme="minorHAnsi" w:hAnsiTheme="minorHAnsi"/>
          <w:b/>
          <w:sz w:val="22"/>
          <w:szCs w:val="22"/>
          <w:lang w:val="en-IE"/>
        </w:rPr>
        <w:t>‘Remove’</w:t>
      </w:r>
      <w:r w:rsidRPr="00D8283B">
        <w:rPr>
          <w:rFonts w:asciiTheme="minorHAnsi" w:hAnsiTheme="minorHAnsi"/>
          <w:sz w:val="22"/>
          <w:szCs w:val="22"/>
          <w:lang w:val="en-IE"/>
        </w:rPr>
        <w:t xml:space="preserve"> button opposite the unit you are replacing, and enter required information regarding the date of disposal, disposal method and any relevant background information. </w:t>
      </w:r>
    </w:p>
    <w:p w:rsidR="00C0583F" w:rsidRPr="00D8283B" w:rsidRDefault="00C0583F" w:rsidP="00C0583F">
      <w:pPr>
        <w:jc w:val="both"/>
        <w:rPr>
          <w:rFonts w:asciiTheme="minorHAnsi" w:hAnsiTheme="minorHAnsi"/>
          <w:sz w:val="22"/>
          <w:szCs w:val="22"/>
          <w:lang w:val="en-IE"/>
        </w:rPr>
      </w:pPr>
    </w:p>
    <w:p w:rsidR="00C0583F" w:rsidRPr="00D8283B" w:rsidRDefault="00C0583F" w:rsidP="00C0583F">
      <w:pPr>
        <w:jc w:val="both"/>
        <w:rPr>
          <w:rFonts w:asciiTheme="minorHAnsi" w:hAnsiTheme="minorHAnsi"/>
          <w:sz w:val="22"/>
          <w:szCs w:val="22"/>
          <w:lang w:val="en-IE"/>
        </w:rPr>
      </w:pPr>
      <w:r w:rsidRPr="00D8283B">
        <w:rPr>
          <w:rFonts w:asciiTheme="minorHAnsi" w:hAnsiTheme="minorHAnsi"/>
          <w:sz w:val="22"/>
          <w:szCs w:val="22"/>
          <w:lang w:val="en-IE"/>
        </w:rPr>
        <w:t xml:space="preserve">Secondly, select </w:t>
      </w:r>
      <w:r w:rsidRPr="00D8283B">
        <w:rPr>
          <w:rFonts w:asciiTheme="minorHAnsi" w:hAnsiTheme="minorHAnsi"/>
          <w:b/>
          <w:sz w:val="22"/>
          <w:szCs w:val="22"/>
          <w:lang w:val="en-IE"/>
        </w:rPr>
        <w:t xml:space="preserve">‘Add Item’ </w:t>
      </w:r>
      <w:r w:rsidRPr="00D8283B">
        <w:rPr>
          <w:rFonts w:asciiTheme="minorHAnsi" w:hAnsiTheme="minorHAnsi"/>
          <w:sz w:val="22"/>
          <w:szCs w:val="22"/>
          <w:lang w:val="en-IE"/>
        </w:rPr>
        <w:t xml:space="preserve">and enter the requested details in respect of the new unit you wish to add. </w:t>
      </w:r>
    </w:p>
    <w:p w:rsidR="00C0583F" w:rsidRPr="00D8283B" w:rsidRDefault="00C0583F" w:rsidP="00C0583F">
      <w:pPr>
        <w:jc w:val="both"/>
        <w:rPr>
          <w:rFonts w:asciiTheme="minorHAnsi" w:hAnsiTheme="minorHAnsi"/>
          <w:sz w:val="22"/>
          <w:szCs w:val="22"/>
          <w:lang w:val="en-IE"/>
        </w:rPr>
      </w:pPr>
    </w:p>
    <w:p w:rsidR="00C0583F" w:rsidRPr="00D8283B" w:rsidRDefault="00C0583F" w:rsidP="00C0583F">
      <w:pPr>
        <w:jc w:val="both"/>
        <w:rPr>
          <w:rFonts w:asciiTheme="minorHAnsi" w:hAnsiTheme="minorHAnsi"/>
          <w:sz w:val="22"/>
          <w:szCs w:val="22"/>
          <w:u w:val="single"/>
          <w:lang w:val="en-IE"/>
        </w:rPr>
      </w:pPr>
      <w:r w:rsidRPr="00D8283B">
        <w:rPr>
          <w:rFonts w:asciiTheme="minorHAnsi" w:hAnsiTheme="minorHAnsi"/>
          <w:b/>
          <w:sz w:val="22"/>
          <w:szCs w:val="22"/>
          <w:u w:val="single"/>
          <w:lang w:val="en-IE"/>
        </w:rPr>
        <w:t>Please note:</w:t>
      </w:r>
      <w:r w:rsidRPr="00D8283B">
        <w:rPr>
          <w:rFonts w:asciiTheme="minorHAnsi" w:hAnsiTheme="minorHAnsi"/>
          <w:sz w:val="22"/>
          <w:szCs w:val="22"/>
          <w:u w:val="single"/>
          <w:lang w:val="en-IE"/>
        </w:rPr>
        <w:t xml:space="preserve"> You should not amend the existing item by simply changing its serial number to that of the new item.</w:t>
      </w:r>
    </w:p>
    <w:p w:rsidR="00C0583F" w:rsidRPr="00D8283B" w:rsidRDefault="00C0583F" w:rsidP="00C0583F">
      <w:pPr>
        <w:jc w:val="both"/>
        <w:rPr>
          <w:rFonts w:asciiTheme="minorHAnsi" w:hAnsiTheme="minorHAnsi"/>
          <w:b/>
          <w:color w:val="FF0000"/>
          <w:sz w:val="22"/>
          <w:szCs w:val="22"/>
        </w:rPr>
      </w:pPr>
    </w:p>
    <w:p w:rsidR="00C0583F" w:rsidRDefault="00C0583F" w:rsidP="00C0583F">
      <w:pPr>
        <w:jc w:val="both"/>
        <w:rPr>
          <w:rFonts w:asciiTheme="minorHAnsi" w:hAnsiTheme="minorHAnsi"/>
          <w:color w:val="000000" w:themeColor="text1"/>
          <w:sz w:val="22"/>
          <w:szCs w:val="22"/>
          <w:lang w:val="en-IE"/>
        </w:rPr>
      </w:pPr>
      <w:r w:rsidRPr="00D8283B">
        <w:rPr>
          <w:rFonts w:asciiTheme="minorHAnsi" w:hAnsiTheme="minorHAnsi"/>
          <w:color w:val="000000" w:themeColor="text1"/>
          <w:sz w:val="22"/>
          <w:szCs w:val="22"/>
          <w:lang w:val="en-IE"/>
        </w:rPr>
        <w:t xml:space="preserve">Finally, go to the </w:t>
      </w:r>
      <w:r w:rsidRPr="00D8283B">
        <w:rPr>
          <w:rFonts w:asciiTheme="minorHAnsi" w:hAnsiTheme="minorHAnsi"/>
          <w:b/>
          <w:color w:val="000000" w:themeColor="text1"/>
          <w:sz w:val="22"/>
          <w:szCs w:val="22"/>
          <w:lang w:val="en-IE"/>
        </w:rPr>
        <w:t>‘Complete’</w:t>
      </w:r>
      <w:r w:rsidRPr="00D8283B">
        <w:rPr>
          <w:rFonts w:asciiTheme="minorHAnsi" w:hAnsiTheme="minorHAnsi"/>
          <w:color w:val="000000" w:themeColor="text1"/>
          <w:sz w:val="22"/>
          <w:szCs w:val="22"/>
          <w:lang w:val="en-IE"/>
        </w:rPr>
        <w:t xml:space="preserve"> tab and click the </w:t>
      </w:r>
      <w:r w:rsidRPr="00D8283B">
        <w:rPr>
          <w:rFonts w:asciiTheme="minorHAnsi" w:hAnsiTheme="minorHAnsi"/>
          <w:b/>
          <w:color w:val="000000" w:themeColor="text1"/>
          <w:sz w:val="22"/>
          <w:szCs w:val="22"/>
          <w:lang w:val="en-IE"/>
        </w:rPr>
        <w:t>‘Submit’</w:t>
      </w:r>
      <w:r w:rsidRPr="00D8283B">
        <w:rPr>
          <w:rFonts w:asciiTheme="minorHAnsi" w:hAnsiTheme="minorHAnsi"/>
          <w:color w:val="000000" w:themeColor="text1"/>
          <w:sz w:val="22"/>
          <w:szCs w:val="22"/>
          <w:lang w:val="en-IE"/>
        </w:rPr>
        <w:t xml:space="preserve"> button.</w:t>
      </w:r>
    </w:p>
    <w:p w:rsidR="000E7E30" w:rsidRPr="00D8283B" w:rsidRDefault="000E7E30" w:rsidP="00C0583F">
      <w:pPr>
        <w:jc w:val="both"/>
        <w:rPr>
          <w:rFonts w:asciiTheme="minorHAnsi" w:hAnsiTheme="minorHAnsi"/>
          <w:color w:val="000000" w:themeColor="text1"/>
          <w:sz w:val="22"/>
          <w:szCs w:val="22"/>
          <w:lang w:val="en-IE"/>
        </w:rPr>
      </w:pPr>
    </w:p>
    <w:p w:rsidR="00D97BBB" w:rsidRDefault="00C0583F" w:rsidP="00D97BBB">
      <w:pPr>
        <w:pStyle w:val="Heading2"/>
        <w:ind w:left="576"/>
      </w:pPr>
      <w:r>
        <w:t xml:space="preserve"> </w:t>
      </w:r>
      <w:bookmarkStart w:id="32" w:name="_Toc469935631"/>
      <w:r>
        <w:t>How do I enter a make or model of an item that does not appear in the dropdown menu?</w:t>
      </w:r>
      <w:bookmarkEnd w:id="32"/>
    </w:p>
    <w:p w:rsidR="00C0583F" w:rsidRPr="00C0583F" w:rsidRDefault="00C0583F" w:rsidP="00C0583F"/>
    <w:p w:rsidR="00C0583F" w:rsidRPr="00D8283B" w:rsidRDefault="00C0583F" w:rsidP="00C0583F">
      <w:pPr>
        <w:jc w:val="both"/>
        <w:rPr>
          <w:rFonts w:asciiTheme="minorHAnsi" w:hAnsiTheme="minorHAnsi"/>
          <w:sz w:val="22"/>
          <w:szCs w:val="22"/>
          <w:lang w:val="en-IE"/>
        </w:rPr>
      </w:pPr>
      <w:r w:rsidRPr="00D8283B">
        <w:rPr>
          <w:rFonts w:asciiTheme="minorHAnsi" w:hAnsiTheme="minorHAnsi"/>
          <w:sz w:val="22"/>
          <w:szCs w:val="22"/>
          <w:lang w:val="en-IE"/>
        </w:rPr>
        <w:t xml:space="preserve">Please include the details in the ‘background information’ box which is located on the </w:t>
      </w:r>
      <w:r w:rsidRPr="00D8283B">
        <w:rPr>
          <w:rFonts w:asciiTheme="minorHAnsi" w:hAnsiTheme="minorHAnsi"/>
          <w:b/>
          <w:sz w:val="22"/>
          <w:szCs w:val="22"/>
          <w:lang w:val="en-IE"/>
        </w:rPr>
        <w:t>‘item details’</w:t>
      </w:r>
      <w:r w:rsidRPr="00D8283B">
        <w:rPr>
          <w:rFonts w:asciiTheme="minorHAnsi" w:hAnsiTheme="minorHAnsi"/>
          <w:sz w:val="22"/>
          <w:szCs w:val="22"/>
          <w:lang w:val="en-IE"/>
        </w:rPr>
        <w:t xml:space="preserve"> page. Once approved the ORP staff will add the make and model details to the master make and model tables so that they are available for future amendments.</w:t>
      </w:r>
    </w:p>
    <w:p w:rsidR="00C0583F" w:rsidRDefault="00C0583F" w:rsidP="00C0583F"/>
    <w:p w:rsidR="00C0583F" w:rsidRDefault="00C0583F" w:rsidP="00C0583F"/>
    <w:p w:rsidR="000E7E30" w:rsidRDefault="000E7E30" w:rsidP="00C0583F"/>
    <w:p w:rsidR="00C0583F" w:rsidRDefault="00C0583F" w:rsidP="00C0583F">
      <w:pPr>
        <w:pStyle w:val="Heading2"/>
        <w:ind w:left="576"/>
      </w:pPr>
      <w:bookmarkStart w:id="33" w:name="_Toc469935632"/>
      <w:r>
        <w:t>What is meant by ‘premises’?</w:t>
      </w:r>
      <w:bookmarkEnd w:id="33"/>
    </w:p>
    <w:p w:rsidR="00C0583F" w:rsidRPr="00C0583F" w:rsidRDefault="00C0583F" w:rsidP="00C0583F"/>
    <w:p w:rsidR="00C0583F" w:rsidRPr="00D8283B" w:rsidRDefault="00C0583F" w:rsidP="00C0583F">
      <w:pPr>
        <w:jc w:val="both"/>
        <w:rPr>
          <w:rFonts w:asciiTheme="minorHAnsi" w:hAnsiTheme="minorHAnsi"/>
          <w:sz w:val="22"/>
          <w:szCs w:val="22"/>
          <w:lang w:val="en-IE"/>
        </w:rPr>
      </w:pPr>
      <w:r w:rsidRPr="00D8283B">
        <w:rPr>
          <w:rFonts w:asciiTheme="minorHAnsi" w:hAnsiTheme="minorHAnsi"/>
          <w:sz w:val="22"/>
          <w:szCs w:val="22"/>
          <w:lang w:val="en-IE"/>
        </w:rPr>
        <w:t xml:space="preserve">A premise of the organisation is the site where licensed items are located. It is possible to have multiple premises on one licence. </w:t>
      </w:r>
    </w:p>
    <w:p w:rsidR="00D97BBB" w:rsidRDefault="00D97BBB" w:rsidP="00D97BBB"/>
    <w:p w:rsidR="000E7E30" w:rsidRDefault="000E7E30" w:rsidP="00D97BBB"/>
    <w:p w:rsidR="000E7E30" w:rsidRDefault="000E7E30" w:rsidP="00D97BBB">
      <w:pPr>
        <w:rPr>
          <w:lang w:val="en-IE"/>
        </w:rPr>
      </w:pPr>
    </w:p>
    <w:p w:rsidR="00C0583F" w:rsidRDefault="00C0583F" w:rsidP="00C0583F">
      <w:pPr>
        <w:pStyle w:val="Heading2"/>
        <w:ind w:left="576"/>
        <w:rPr>
          <w:lang w:val="en-IE"/>
        </w:rPr>
      </w:pPr>
      <w:bookmarkStart w:id="34" w:name="_Toc469935633"/>
      <w:r>
        <w:rPr>
          <w:lang w:val="en-IE"/>
        </w:rPr>
        <w:t>How do I know what documentation to submit in support of my change request?</w:t>
      </w:r>
      <w:bookmarkEnd w:id="34"/>
    </w:p>
    <w:p w:rsidR="00C0583F" w:rsidRDefault="00C0583F" w:rsidP="00C0583F">
      <w:pPr>
        <w:rPr>
          <w:lang w:val="en-IE"/>
        </w:rPr>
      </w:pPr>
    </w:p>
    <w:p w:rsidR="00C0583F" w:rsidRPr="00D8283B" w:rsidRDefault="00C0583F" w:rsidP="00C0583F">
      <w:pPr>
        <w:jc w:val="both"/>
        <w:rPr>
          <w:rFonts w:asciiTheme="minorHAnsi" w:hAnsiTheme="minorHAnsi"/>
          <w:color w:val="000000"/>
          <w:sz w:val="22"/>
          <w:szCs w:val="22"/>
        </w:rPr>
      </w:pPr>
      <w:r w:rsidRPr="00D8283B">
        <w:rPr>
          <w:rFonts w:asciiTheme="minorHAnsi" w:hAnsiTheme="minorHAnsi"/>
          <w:sz w:val="22"/>
          <w:szCs w:val="22"/>
          <w:lang w:val="en-IE"/>
        </w:rPr>
        <w:t xml:space="preserve">In the </w:t>
      </w:r>
      <w:r w:rsidRPr="00D8283B">
        <w:rPr>
          <w:rFonts w:asciiTheme="minorHAnsi" w:hAnsiTheme="minorHAnsi"/>
          <w:b/>
          <w:sz w:val="22"/>
          <w:szCs w:val="22"/>
          <w:lang w:val="en-IE"/>
        </w:rPr>
        <w:t>DOCUMENTS</w:t>
      </w:r>
      <w:r w:rsidRPr="00D8283B">
        <w:rPr>
          <w:rFonts w:asciiTheme="minorHAnsi" w:hAnsiTheme="minorHAnsi"/>
          <w:sz w:val="22"/>
          <w:szCs w:val="22"/>
          <w:lang w:val="en-IE"/>
        </w:rPr>
        <w:t xml:space="preserve"> tab please click on </w:t>
      </w:r>
      <w:r w:rsidRPr="00D8283B">
        <w:rPr>
          <w:rFonts w:asciiTheme="minorHAnsi" w:hAnsiTheme="minorHAnsi"/>
          <w:b/>
          <w:sz w:val="22"/>
          <w:szCs w:val="22"/>
          <w:lang w:val="en-IE"/>
        </w:rPr>
        <w:t xml:space="preserve">‘Document Guidance’ </w:t>
      </w:r>
      <w:r w:rsidRPr="00D8283B">
        <w:rPr>
          <w:rFonts w:asciiTheme="minorHAnsi" w:hAnsiTheme="minorHAnsi"/>
          <w:sz w:val="22"/>
          <w:szCs w:val="22"/>
          <w:lang w:val="en-IE"/>
        </w:rPr>
        <w:t xml:space="preserve">link for detailed information. </w:t>
      </w:r>
      <w:r w:rsidRPr="00D8283B">
        <w:rPr>
          <w:rFonts w:asciiTheme="minorHAnsi" w:hAnsiTheme="minorHAnsi"/>
          <w:color w:val="000000"/>
          <w:sz w:val="22"/>
          <w:szCs w:val="22"/>
        </w:rPr>
        <w:t xml:space="preserve">Documents may be uploaded in the </w:t>
      </w:r>
      <w:r w:rsidRPr="00D8283B">
        <w:rPr>
          <w:rFonts w:asciiTheme="minorHAnsi" w:hAnsiTheme="minorHAnsi"/>
          <w:b/>
          <w:color w:val="000000"/>
          <w:sz w:val="22"/>
          <w:szCs w:val="22"/>
        </w:rPr>
        <w:t>DOCUMENTS</w:t>
      </w:r>
      <w:r w:rsidRPr="00D8283B">
        <w:rPr>
          <w:rFonts w:asciiTheme="minorHAnsi" w:hAnsiTheme="minorHAnsi"/>
          <w:color w:val="000000"/>
          <w:sz w:val="22"/>
          <w:szCs w:val="22"/>
        </w:rPr>
        <w:t xml:space="preserve"> step and will be forwarded to the EPA only when the request is submitted on the </w:t>
      </w:r>
      <w:r w:rsidRPr="00D8283B">
        <w:rPr>
          <w:rFonts w:asciiTheme="minorHAnsi" w:hAnsiTheme="minorHAnsi"/>
          <w:b/>
          <w:color w:val="000000"/>
          <w:sz w:val="22"/>
          <w:szCs w:val="22"/>
        </w:rPr>
        <w:t xml:space="preserve">COMPLETE </w:t>
      </w:r>
      <w:r w:rsidRPr="00D8283B">
        <w:rPr>
          <w:rFonts w:asciiTheme="minorHAnsi" w:hAnsiTheme="minorHAnsi"/>
          <w:color w:val="000000"/>
          <w:sz w:val="22"/>
          <w:szCs w:val="22"/>
        </w:rPr>
        <w:t>page.</w:t>
      </w:r>
    </w:p>
    <w:p w:rsidR="00C0583F" w:rsidRPr="00D8283B" w:rsidRDefault="00C0583F" w:rsidP="00C0583F">
      <w:pPr>
        <w:jc w:val="both"/>
        <w:rPr>
          <w:rFonts w:asciiTheme="minorHAnsi" w:hAnsiTheme="minorHAnsi"/>
          <w:color w:val="000000"/>
          <w:sz w:val="22"/>
          <w:szCs w:val="22"/>
        </w:rPr>
      </w:pPr>
    </w:p>
    <w:p w:rsidR="00C0583F" w:rsidRPr="00D8283B" w:rsidRDefault="00C0583F" w:rsidP="00C0583F">
      <w:pPr>
        <w:jc w:val="both"/>
        <w:rPr>
          <w:rFonts w:asciiTheme="minorHAnsi" w:hAnsiTheme="minorHAnsi"/>
          <w:color w:val="000000"/>
          <w:sz w:val="22"/>
          <w:szCs w:val="22"/>
        </w:rPr>
      </w:pPr>
    </w:p>
    <w:p w:rsidR="00C0583F" w:rsidRPr="00D8283B" w:rsidRDefault="00C0583F" w:rsidP="00C0583F">
      <w:pPr>
        <w:jc w:val="both"/>
        <w:rPr>
          <w:rFonts w:asciiTheme="minorHAnsi" w:hAnsiTheme="minorHAnsi"/>
          <w:color w:val="000000"/>
          <w:sz w:val="22"/>
          <w:szCs w:val="22"/>
        </w:rPr>
      </w:pPr>
      <w:r w:rsidRPr="00D8283B">
        <w:rPr>
          <w:rFonts w:asciiTheme="minorHAnsi" w:hAnsiTheme="minorHAnsi"/>
          <w:color w:val="000000"/>
          <w:sz w:val="22"/>
          <w:szCs w:val="22"/>
        </w:rPr>
        <w:t>If additional information is required, the Office of Radiological Protection will contact you by email.</w:t>
      </w:r>
    </w:p>
    <w:p w:rsidR="00C0583F" w:rsidRPr="0044745B" w:rsidRDefault="00C0583F" w:rsidP="00C0583F">
      <w:pPr>
        <w:jc w:val="both"/>
        <w:rPr>
          <w:sz w:val="18"/>
          <w:szCs w:val="18"/>
        </w:rPr>
      </w:pPr>
    </w:p>
    <w:p w:rsidR="00C0583F" w:rsidRDefault="00C0583F" w:rsidP="00C0583F">
      <w:pPr>
        <w:jc w:val="both"/>
        <w:rPr>
          <w:b/>
          <w:color w:val="FF0000"/>
          <w:lang w:val="en-IE"/>
        </w:rPr>
      </w:pPr>
      <w:r>
        <w:rPr>
          <w:noProof/>
          <w:lang w:val="en-IE" w:eastAsia="en-IE"/>
        </w:rPr>
        <w:lastRenderedPageBreak/>
        <mc:AlternateContent>
          <mc:Choice Requires="wps">
            <w:drawing>
              <wp:anchor distT="0" distB="0" distL="114300" distR="114300" simplePos="0" relativeHeight="251662336" behindDoc="0" locked="0" layoutInCell="1" allowOverlap="1" wp14:anchorId="25544B59" wp14:editId="2DDB61FC">
                <wp:simplePos x="0" y="0"/>
                <wp:positionH relativeFrom="column">
                  <wp:posOffset>818984</wp:posOffset>
                </wp:positionH>
                <wp:positionV relativeFrom="paragraph">
                  <wp:posOffset>1598212</wp:posOffset>
                </wp:positionV>
                <wp:extent cx="747423" cy="254442"/>
                <wp:effectExtent l="0" t="0" r="14605" b="12700"/>
                <wp:wrapNone/>
                <wp:docPr id="12" name="Oval 12"/>
                <wp:cNvGraphicFramePr/>
                <a:graphic xmlns:a="http://schemas.openxmlformats.org/drawingml/2006/main">
                  <a:graphicData uri="http://schemas.microsoft.com/office/word/2010/wordprocessingShape">
                    <wps:wsp>
                      <wps:cNvSpPr/>
                      <wps:spPr>
                        <a:xfrm>
                          <a:off x="0" y="0"/>
                          <a:ext cx="747423" cy="254442"/>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2" o:spid="_x0000_s1026" style="position:absolute;margin-left:64.5pt;margin-top:125.85pt;width:58.85pt;height:2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" filled="f" strokecolor="red" strokeweight="2pt"/>
            </w:pict>
          </mc:Fallback>
        </mc:AlternateContent>
      </w:r>
      <w:r>
        <w:rPr>
          <w:noProof/>
          <w:lang w:val="en-IE" w:eastAsia="en-IE"/>
        </w:rPr>
        <w:drawing>
          <wp:inline distT="0" distB="0" distL="0" distR="0" wp14:anchorId="3DF7DB14" wp14:editId="689C6F72">
            <wp:extent cx="5343277" cy="3005593"/>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350263" cy="3009522"/>
                    </a:xfrm>
                    <a:prstGeom prst="rect">
                      <a:avLst/>
                    </a:prstGeom>
                  </pic:spPr>
                </pic:pic>
              </a:graphicData>
            </a:graphic>
          </wp:inline>
        </w:drawing>
      </w:r>
    </w:p>
    <w:p w:rsidR="00C0583F" w:rsidRDefault="00C0583F" w:rsidP="00C0583F">
      <w:pPr>
        <w:rPr>
          <w:lang w:val="en-IE"/>
        </w:rPr>
      </w:pPr>
    </w:p>
    <w:p w:rsidR="000E7E30" w:rsidRPr="00C0583F" w:rsidRDefault="000E7E30" w:rsidP="00C0583F">
      <w:pPr>
        <w:rPr>
          <w:lang w:val="en-IE"/>
        </w:rPr>
      </w:pPr>
    </w:p>
    <w:p w:rsidR="00DF661E" w:rsidRDefault="00772549" w:rsidP="00C0583F">
      <w:pPr>
        <w:pStyle w:val="Heading2"/>
        <w:ind w:left="576"/>
        <w:rPr>
          <w:lang w:val="en-IE"/>
        </w:rPr>
      </w:pPr>
      <w:bookmarkStart w:id="35" w:name="_Toc469935634"/>
      <w:r>
        <w:rPr>
          <w:lang w:val="en-IE"/>
        </w:rPr>
        <w:t>Where can I add new</w:t>
      </w:r>
      <w:r w:rsidR="00DA065F">
        <w:rPr>
          <w:lang w:val="en-IE"/>
        </w:rPr>
        <w:t xml:space="preserve"> </w:t>
      </w:r>
      <w:r>
        <w:rPr>
          <w:lang w:val="en-IE"/>
        </w:rPr>
        <w:t>/</w:t>
      </w:r>
      <w:r w:rsidR="00DA065F">
        <w:rPr>
          <w:lang w:val="en-IE"/>
        </w:rPr>
        <w:t xml:space="preserve"> </w:t>
      </w:r>
      <w:r>
        <w:rPr>
          <w:lang w:val="en-IE"/>
        </w:rPr>
        <w:t>additional contacts?</w:t>
      </w:r>
      <w:bookmarkEnd w:id="35"/>
    </w:p>
    <w:p w:rsidR="00772549" w:rsidRPr="00772549" w:rsidRDefault="00772549" w:rsidP="00772549">
      <w:pPr>
        <w:rPr>
          <w:lang w:val="en-IE"/>
        </w:rPr>
      </w:pPr>
    </w:p>
    <w:p w:rsidR="00772549" w:rsidRPr="00D8283B" w:rsidRDefault="00772549" w:rsidP="00772549">
      <w:pPr>
        <w:rPr>
          <w:rFonts w:asciiTheme="minorHAnsi" w:hAnsiTheme="minorHAnsi"/>
          <w:sz w:val="22"/>
          <w:szCs w:val="22"/>
        </w:rPr>
      </w:pPr>
      <w:r w:rsidRPr="00D8283B">
        <w:rPr>
          <w:rFonts w:asciiTheme="minorHAnsi" w:hAnsiTheme="minorHAnsi"/>
          <w:sz w:val="22"/>
          <w:szCs w:val="22"/>
        </w:rPr>
        <w:t>Log into EDEN (</w:t>
      </w:r>
      <w:hyperlink r:id="rId32" w:history="1">
        <w:r w:rsidRPr="00D8283B">
          <w:rPr>
            <w:rStyle w:val="Hyperlink"/>
            <w:rFonts w:asciiTheme="minorHAnsi" w:hAnsiTheme="minorHAnsi"/>
            <w:sz w:val="22"/>
            <w:szCs w:val="22"/>
          </w:rPr>
          <w:t>www.edenireland.ie</w:t>
        </w:r>
      </w:hyperlink>
      <w:r w:rsidRPr="00D8283B">
        <w:rPr>
          <w:rFonts w:asciiTheme="minorHAnsi" w:hAnsiTheme="minorHAnsi"/>
          <w:sz w:val="22"/>
          <w:szCs w:val="22"/>
        </w:rPr>
        <w:t>), select ‘</w:t>
      </w:r>
      <w:r w:rsidR="00706066">
        <w:rPr>
          <w:rFonts w:asciiTheme="minorHAnsi" w:hAnsiTheme="minorHAnsi"/>
          <w:b/>
          <w:sz w:val="22"/>
          <w:szCs w:val="22"/>
        </w:rPr>
        <w:t>Authorisation</w:t>
      </w:r>
      <w:r w:rsidRPr="00D8283B">
        <w:rPr>
          <w:rFonts w:asciiTheme="minorHAnsi" w:hAnsiTheme="minorHAnsi"/>
          <w:b/>
          <w:sz w:val="22"/>
          <w:szCs w:val="22"/>
        </w:rPr>
        <w:t xml:space="preserve"> Change / Amendment’ </w:t>
      </w:r>
      <w:r w:rsidRPr="00D8283B">
        <w:rPr>
          <w:rFonts w:asciiTheme="minorHAnsi" w:hAnsiTheme="minorHAnsi"/>
          <w:sz w:val="22"/>
          <w:szCs w:val="22"/>
        </w:rPr>
        <w:t xml:space="preserve">under the </w:t>
      </w:r>
      <w:r w:rsidRPr="00D8283B">
        <w:rPr>
          <w:rFonts w:asciiTheme="minorHAnsi" w:hAnsiTheme="minorHAnsi"/>
          <w:b/>
          <w:sz w:val="22"/>
          <w:szCs w:val="22"/>
        </w:rPr>
        <w:t>‘Apply’</w:t>
      </w:r>
      <w:r w:rsidRPr="00D8283B">
        <w:rPr>
          <w:rFonts w:asciiTheme="minorHAnsi" w:hAnsiTheme="minorHAnsi"/>
          <w:sz w:val="22"/>
          <w:szCs w:val="22"/>
        </w:rPr>
        <w:t xml:space="preserve"> section to view your current Radiological Licence details.</w:t>
      </w:r>
    </w:p>
    <w:p w:rsidR="00DF661E" w:rsidRPr="00D8283B" w:rsidRDefault="00DF661E" w:rsidP="00DF661E">
      <w:pPr>
        <w:rPr>
          <w:rFonts w:asciiTheme="minorHAnsi" w:hAnsiTheme="minorHAnsi"/>
          <w:sz w:val="22"/>
          <w:szCs w:val="22"/>
          <w:lang w:val="en-IE"/>
        </w:rPr>
      </w:pPr>
    </w:p>
    <w:p w:rsidR="00772549" w:rsidRPr="00D8283B" w:rsidRDefault="00772549" w:rsidP="00DF661E">
      <w:pPr>
        <w:rPr>
          <w:rFonts w:asciiTheme="minorHAnsi" w:hAnsiTheme="minorHAnsi"/>
          <w:sz w:val="22"/>
          <w:szCs w:val="22"/>
          <w:lang w:val="en-IE"/>
        </w:rPr>
      </w:pPr>
      <w:r w:rsidRPr="00D8283B">
        <w:rPr>
          <w:rFonts w:asciiTheme="minorHAnsi" w:hAnsiTheme="minorHAnsi"/>
          <w:sz w:val="22"/>
          <w:szCs w:val="22"/>
          <w:lang w:val="en-IE"/>
        </w:rPr>
        <w:t>Navigate to the ‘Personnel’ tab where there is the option to add four types of contacts to your licence.</w:t>
      </w:r>
    </w:p>
    <w:p w:rsidR="00772549" w:rsidRPr="00D8283B" w:rsidRDefault="00772549" w:rsidP="00DF661E">
      <w:pPr>
        <w:rPr>
          <w:rFonts w:asciiTheme="minorHAnsi" w:hAnsiTheme="minorHAnsi"/>
          <w:sz w:val="22"/>
          <w:szCs w:val="22"/>
          <w:lang w:val="en-IE"/>
        </w:rPr>
      </w:pPr>
      <w:r w:rsidRPr="00D8283B">
        <w:rPr>
          <w:rFonts w:asciiTheme="minorHAnsi" w:hAnsiTheme="minorHAnsi"/>
          <w:noProof/>
          <w:sz w:val="22"/>
          <w:szCs w:val="22"/>
          <w:lang w:val="en-IE" w:eastAsia="en-IE"/>
        </w:rPr>
        <w:drawing>
          <wp:inline distT="0" distB="0" distL="0" distR="0" wp14:anchorId="633B6F46" wp14:editId="7A28AF49">
            <wp:extent cx="5731510" cy="805841"/>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731510" cy="805841"/>
                    </a:xfrm>
                    <a:prstGeom prst="rect">
                      <a:avLst/>
                    </a:prstGeom>
                  </pic:spPr>
                </pic:pic>
              </a:graphicData>
            </a:graphic>
          </wp:inline>
        </w:drawing>
      </w:r>
    </w:p>
    <w:p w:rsidR="00772549" w:rsidRPr="00D8283B" w:rsidRDefault="00772549" w:rsidP="00DF661E">
      <w:pPr>
        <w:rPr>
          <w:rFonts w:asciiTheme="minorHAnsi" w:hAnsiTheme="minorHAnsi"/>
          <w:sz w:val="22"/>
          <w:szCs w:val="22"/>
          <w:lang w:val="en-IE"/>
        </w:rPr>
      </w:pPr>
    </w:p>
    <w:p w:rsidR="00772549" w:rsidRPr="00D8283B" w:rsidRDefault="00772549" w:rsidP="00772549">
      <w:pPr>
        <w:pStyle w:val="ListParagraph"/>
        <w:numPr>
          <w:ilvl w:val="0"/>
          <w:numId w:val="6"/>
        </w:numPr>
        <w:rPr>
          <w:rFonts w:asciiTheme="minorHAnsi" w:hAnsiTheme="minorHAnsi"/>
          <w:sz w:val="22"/>
          <w:szCs w:val="22"/>
          <w:lang w:val="en-IE"/>
        </w:rPr>
      </w:pPr>
      <w:r w:rsidRPr="00D8283B">
        <w:rPr>
          <w:rFonts w:asciiTheme="minorHAnsi" w:hAnsiTheme="minorHAnsi"/>
          <w:b/>
          <w:sz w:val="22"/>
          <w:szCs w:val="22"/>
          <w:lang w:val="en-IE"/>
        </w:rPr>
        <w:t>Senior Management Contact</w:t>
      </w:r>
      <w:r w:rsidRPr="00D8283B">
        <w:rPr>
          <w:rFonts w:asciiTheme="minorHAnsi" w:hAnsiTheme="minorHAnsi"/>
          <w:sz w:val="22"/>
          <w:szCs w:val="22"/>
          <w:lang w:val="en-IE"/>
        </w:rPr>
        <w:t xml:space="preserve"> – the person with overall legal responsibility for the unit</w:t>
      </w:r>
    </w:p>
    <w:p w:rsidR="00772549" w:rsidRPr="00D8283B" w:rsidRDefault="00772549" w:rsidP="00772549">
      <w:pPr>
        <w:pStyle w:val="ListParagraph"/>
        <w:numPr>
          <w:ilvl w:val="0"/>
          <w:numId w:val="6"/>
        </w:numPr>
        <w:rPr>
          <w:rFonts w:asciiTheme="minorHAnsi" w:hAnsiTheme="minorHAnsi"/>
          <w:sz w:val="22"/>
          <w:szCs w:val="22"/>
          <w:lang w:val="en-IE"/>
        </w:rPr>
      </w:pPr>
      <w:r w:rsidRPr="00D8283B">
        <w:rPr>
          <w:rFonts w:asciiTheme="minorHAnsi" w:hAnsiTheme="minorHAnsi"/>
          <w:b/>
          <w:sz w:val="22"/>
          <w:szCs w:val="22"/>
          <w:lang w:val="en-IE"/>
        </w:rPr>
        <w:t>Contact for Correspondence</w:t>
      </w:r>
      <w:r w:rsidRPr="00D8283B">
        <w:rPr>
          <w:rFonts w:asciiTheme="minorHAnsi" w:hAnsiTheme="minorHAnsi"/>
          <w:sz w:val="22"/>
          <w:szCs w:val="22"/>
          <w:lang w:val="en-IE"/>
        </w:rPr>
        <w:t xml:space="preserve"> – this contact will be copied on all correspondence (more than one individual can be added)</w:t>
      </w:r>
      <w:r w:rsidR="00DA065F" w:rsidRPr="00D8283B">
        <w:rPr>
          <w:rFonts w:asciiTheme="minorHAnsi" w:hAnsiTheme="minorHAnsi"/>
          <w:sz w:val="22"/>
          <w:szCs w:val="22"/>
          <w:lang w:val="en-IE"/>
        </w:rPr>
        <w:t>.</w:t>
      </w:r>
    </w:p>
    <w:p w:rsidR="00772549" w:rsidRPr="00D8283B" w:rsidRDefault="00772549" w:rsidP="00772549">
      <w:pPr>
        <w:pStyle w:val="ListParagraph"/>
        <w:numPr>
          <w:ilvl w:val="0"/>
          <w:numId w:val="6"/>
        </w:numPr>
        <w:rPr>
          <w:rFonts w:asciiTheme="minorHAnsi" w:hAnsiTheme="minorHAnsi"/>
          <w:sz w:val="22"/>
          <w:szCs w:val="22"/>
          <w:lang w:val="en-IE"/>
        </w:rPr>
      </w:pPr>
      <w:r w:rsidRPr="00D8283B">
        <w:rPr>
          <w:rFonts w:asciiTheme="minorHAnsi" w:hAnsiTheme="minorHAnsi"/>
          <w:b/>
          <w:sz w:val="22"/>
          <w:szCs w:val="22"/>
          <w:lang w:val="en-IE"/>
        </w:rPr>
        <w:t>Radiation Protection Officer (RPO)</w:t>
      </w:r>
      <w:r w:rsidRPr="00D8283B">
        <w:rPr>
          <w:rFonts w:asciiTheme="minorHAnsi" w:hAnsiTheme="minorHAnsi"/>
          <w:sz w:val="22"/>
          <w:szCs w:val="22"/>
          <w:lang w:val="en-IE"/>
        </w:rPr>
        <w:t xml:space="preserve"> – this contact, internal to the organisation, has responsibility for radiation safety matters.</w:t>
      </w:r>
    </w:p>
    <w:p w:rsidR="00772549" w:rsidRPr="00D8283B" w:rsidRDefault="00772549" w:rsidP="00772549">
      <w:pPr>
        <w:pStyle w:val="ListParagraph"/>
        <w:numPr>
          <w:ilvl w:val="0"/>
          <w:numId w:val="6"/>
        </w:numPr>
        <w:rPr>
          <w:rFonts w:asciiTheme="minorHAnsi" w:hAnsiTheme="minorHAnsi"/>
          <w:sz w:val="22"/>
          <w:szCs w:val="22"/>
          <w:lang w:val="en-IE"/>
        </w:rPr>
      </w:pPr>
      <w:r w:rsidRPr="00D8283B">
        <w:rPr>
          <w:rFonts w:asciiTheme="minorHAnsi" w:hAnsiTheme="minorHAnsi"/>
          <w:b/>
          <w:sz w:val="22"/>
          <w:szCs w:val="22"/>
          <w:lang w:val="en-IE"/>
        </w:rPr>
        <w:t>Radiation Protection Advisor (RPA)</w:t>
      </w:r>
      <w:r w:rsidRPr="00D8283B">
        <w:rPr>
          <w:rFonts w:asciiTheme="minorHAnsi" w:hAnsiTheme="minorHAnsi"/>
          <w:sz w:val="22"/>
          <w:szCs w:val="22"/>
          <w:lang w:val="en-IE"/>
        </w:rPr>
        <w:t xml:space="preserve"> – this is an approved</w:t>
      </w:r>
      <w:r w:rsidR="00DA065F" w:rsidRPr="00D8283B">
        <w:rPr>
          <w:rFonts w:asciiTheme="minorHAnsi" w:hAnsiTheme="minorHAnsi"/>
          <w:sz w:val="22"/>
          <w:szCs w:val="22"/>
          <w:lang w:val="en-IE"/>
        </w:rPr>
        <w:t>, independent</w:t>
      </w:r>
      <w:r w:rsidRPr="00D8283B">
        <w:rPr>
          <w:rFonts w:asciiTheme="minorHAnsi" w:hAnsiTheme="minorHAnsi"/>
          <w:sz w:val="22"/>
          <w:szCs w:val="22"/>
          <w:lang w:val="en-IE"/>
        </w:rPr>
        <w:t xml:space="preserve"> expert</w:t>
      </w:r>
      <w:r w:rsidR="00DA065F" w:rsidRPr="00D8283B">
        <w:rPr>
          <w:rFonts w:asciiTheme="minorHAnsi" w:hAnsiTheme="minorHAnsi"/>
          <w:sz w:val="22"/>
          <w:szCs w:val="22"/>
          <w:lang w:val="en-IE"/>
        </w:rPr>
        <w:t xml:space="preserve"> who you appoint</w:t>
      </w:r>
      <w:r w:rsidRPr="00D8283B">
        <w:rPr>
          <w:rFonts w:asciiTheme="minorHAnsi" w:hAnsiTheme="minorHAnsi"/>
          <w:sz w:val="22"/>
          <w:szCs w:val="22"/>
          <w:lang w:val="en-IE"/>
        </w:rPr>
        <w:t xml:space="preserve"> to </w:t>
      </w:r>
      <w:proofErr w:type="gramStart"/>
      <w:r w:rsidRPr="00D8283B">
        <w:rPr>
          <w:rFonts w:asciiTheme="minorHAnsi" w:hAnsiTheme="minorHAnsi"/>
          <w:sz w:val="22"/>
          <w:szCs w:val="22"/>
          <w:lang w:val="en-IE"/>
        </w:rPr>
        <w:t>advise</w:t>
      </w:r>
      <w:proofErr w:type="gramEnd"/>
      <w:r w:rsidRPr="00D8283B">
        <w:rPr>
          <w:rFonts w:asciiTheme="minorHAnsi" w:hAnsiTheme="minorHAnsi"/>
          <w:sz w:val="22"/>
          <w:szCs w:val="22"/>
          <w:lang w:val="en-IE"/>
        </w:rPr>
        <w:t xml:space="preserve"> on the safe and compliant use of ionising radiation</w:t>
      </w:r>
      <w:r w:rsidR="00DA065F" w:rsidRPr="00D8283B">
        <w:rPr>
          <w:rFonts w:asciiTheme="minorHAnsi" w:hAnsiTheme="minorHAnsi"/>
          <w:sz w:val="22"/>
          <w:szCs w:val="22"/>
          <w:lang w:val="en-IE"/>
        </w:rPr>
        <w:t>.</w:t>
      </w:r>
    </w:p>
    <w:p w:rsidR="00DA065F" w:rsidRPr="00D8283B" w:rsidRDefault="00DA065F" w:rsidP="00DA065F">
      <w:pPr>
        <w:rPr>
          <w:rFonts w:asciiTheme="minorHAnsi" w:hAnsiTheme="minorHAnsi"/>
          <w:sz w:val="22"/>
          <w:szCs w:val="22"/>
          <w:lang w:val="en-IE"/>
        </w:rPr>
      </w:pPr>
    </w:p>
    <w:p w:rsidR="00DA065F" w:rsidRPr="00D8283B" w:rsidRDefault="00DA065F" w:rsidP="00DA065F">
      <w:pPr>
        <w:rPr>
          <w:rFonts w:asciiTheme="minorHAnsi" w:hAnsiTheme="minorHAnsi"/>
          <w:sz w:val="22"/>
          <w:szCs w:val="22"/>
          <w:lang w:val="en-IE"/>
        </w:rPr>
      </w:pPr>
      <w:r w:rsidRPr="00D8283B">
        <w:rPr>
          <w:rFonts w:asciiTheme="minorHAnsi" w:hAnsiTheme="minorHAnsi"/>
          <w:sz w:val="22"/>
          <w:szCs w:val="22"/>
          <w:lang w:val="en-IE"/>
        </w:rPr>
        <w:t xml:space="preserve">Once details of your contact have been added go to the </w:t>
      </w:r>
      <w:r w:rsidRPr="00D8283B">
        <w:rPr>
          <w:rFonts w:asciiTheme="minorHAnsi" w:hAnsiTheme="minorHAnsi"/>
          <w:b/>
          <w:sz w:val="22"/>
          <w:szCs w:val="22"/>
          <w:lang w:val="en-IE"/>
        </w:rPr>
        <w:t>‘Complete’</w:t>
      </w:r>
      <w:r w:rsidRPr="00D8283B">
        <w:rPr>
          <w:rFonts w:asciiTheme="minorHAnsi" w:hAnsiTheme="minorHAnsi"/>
          <w:sz w:val="22"/>
          <w:szCs w:val="22"/>
          <w:lang w:val="en-IE"/>
        </w:rPr>
        <w:t xml:space="preserve"> tab and click </w:t>
      </w:r>
      <w:r w:rsidRPr="00D8283B">
        <w:rPr>
          <w:rFonts w:asciiTheme="minorHAnsi" w:hAnsiTheme="minorHAnsi"/>
          <w:b/>
          <w:sz w:val="22"/>
          <w:szCs w:val="22"/>
          <w:lang w:val="en-IE"/>
        </w:rPr>
        <w:t>‘Submit’.</w:t>
      </w:r>
    </w:p>
    <w:p w:rsidR="00DA065F" w:rsidRDefault="00DA065F" w:rsidP="00DF661E">
      <w:pPr>
        <w:rPr>
          <w:rFonts w:asciiTheme="minorHAnsi" w:hAnsiTheme="minorHAnsi"/>
          <w:sz w:val="22"/>
          <w:szCs w:val="22"/>
          <w:lang w:val="en-IE"/>
        </w:rPr>
      </w:pPr>
    </w:p>
    <w:p w:rsidR="00DA065F" w:rsidRDefault="00DA065F" w:rsidP="00DF661E">
      <w:pPr>
        <w:rPr>
          <w:rFonts w:asciiTheme="minorHAnsi" w:hAnsiTheme="minorHAnsi"/>
          <w:sz w:val="22"/>
          <w:szCs w:val="22"/>
          <w:lang w:val="en-IE"/>
        </w:rPr>
      </w:pPr>
    </w:p>
    <w:p w:rsidR="00DA065F" w:rsidRDefault="00DA065F" w:rsidP="00DF661E">
      <w:pPr>
        <w:rPr>
          <w:rFonts w:asciiTheme="minorHAnsi" w:hAnsiTheme="minorHAnsi"/>
          <w:sz w:val="22"/>
          <w:szCs w:val="22"/>
          <w:lang w:val="en-IE"/>
        </w:rPr>
      </w:pPr>
    </w:p>
    <w:p w:rsidR="00D8283B" w:rsidRDefault="00D8283B" w:rsidP="00DF661E">
      <w:pPr>
        <w:rPr>
          <w:rFonts w:asciiTheme="minorHAnsi" w:hAnsiTheme="minorHAnsi"/>
          <w:sz w:val="22"/>
          <w:szCs w:val="22"/>
          <w:lang w:val="en-IE"/>
        </w:rPr>
      </w:pPr>
    </w:p>
    <w:p w:rsidR="000E7E30" w:rsidRDefault="000E7E30" w:rsidP="00DF661E">
      <w:pPr>
        <w:rPr>
          <w:rFonts w:asciiTheme="minorHAnsi" w:hAnsiTheme="minorHAnsi"/>
          <w:sz w:val="22"/>
          <w:szCs w:val="22"/>
          <w:lang w:val="en-IE"/>
        </w:rPr>
      </w:pPr>
    </w:p>
    <w:p w:rsidR="000E7E30" w:rsidRDefault="000E7E30" w:rsidP="00DF661E">
      <w:pPr>
        <w:rPr>
          <w:rFonts w:asciiTheme="minorHAnsi" w:hAnsiTheme="minorHAnsi"/>
          <w:sz w:val="22"/>
          <w:szCs w:val="22"/>
          <w:lang w:val="en-IE"/>
        </w:rPr>
      </w:pPr>
    </w:p>
    <w:p w:rsidR="000E7E30" w:rsidRDefault="000E7E30" w:rsidP="00DF661E">
      <w:pPr>
        <w:rPr>
          <w:rFonts w:asciiTheme="minorHAnsi" w:hAnsiTheme="minorHAnsi"/>
          <w:sz w:val="22"/>
          <w:szCs w:val="22"/>
          <w:lang w:val="en-IE"/>
        </w:rPr>
      </w:pPr>
    </w:p>
    <w:p w:rsidR="00DA065F" w:rsidRDefault="00DA065F" w:rsidP="00DF661E">
      <w:pPr>
        <w:rPr>
          <w:rFonts w:asciiTheme="minorHAnsi" w:hAnsiTheme="minorHAnsi"/>
          <w:sz w:val="22"/>
          <w:szCs w:val="22"/>
          <w:lang w:val="en-IE"/>
        </w:rPr>
      </w:pPr>
    </w:p>
    <w:p w:rsidR="000E7E30" w:rsidRDefault="000E7E30" w:rsidP="00DF661E">
      <w:pPr>
        <w:rPr>
          <w:rFonts w:asciiTheme="minorHAnsi" w:hAnsiTheme="minorHAnsi"/>
          <w:sz w:val="22"/>
          <w:szCs w:val="22"/>
          <w:lang w:val="en-IE"/>
        </w:rPr>
      </w:pPr>
    </w:p>
    <w:p w:rsidR="00772549" w:rsidRPr="00D8283B" w:rsidRDefault="00DA065F" w:rsidP="00D8283B">
      <w:pPr>
        <w:pStyle w:val="Heading1"/>
        <w:rPr>
          <w:color w:val="7030A0"/>
          <w:szCs w:val="28"/>
        </w:rPr>
      </w:pPr>
      <w:bookmarkStart w:id="36" w:name="_Toc469935635"/>
      <w:r w:rsidRPr="00D8283B">
        <w:rPr>
          <w:color w:val="7030A0"/>
          <w:szCs w:val="28"/>
        </w:rPr>
        <w:lastRenderedPageBreak/>
        <w:t>TECHNICAL ISSUES</w:t>
      </w:r>
      <w:bookmarkEnd w:id="36"/>
    </w:p>
    <w:p w:rsidR="00DA065F" w:rsidRDefault="00DA065F" w:rsidP="00DA065F">
      <w:pPr>
        <w:rPr>
          <w:lang w:val="en-IE"/>
        </w:rPr>
      </w:pPr>
    </w:p>
    <w:p w:rsidR="00DA065F" w:rsidRDefault="00DA065F" w:rsidP="00DA065F">
      <w:pPr>
        <w:pStyle w:val="Heading2"/>
        <w:ind w:left="576"/>
        <w:rPr>
          <w:lang w:val="en-IE"/>
        </w:rPr>
      </w:pPr>
      <w:bookmarkStart w:id="37" w:name="_Toc469935636"/>
      <w:r>
        <w:rPr>
          <w:lang w:val="en-IE"/>
        </w:rPr>
        <w:t>I am getting an error message when logging in or the page is not opening correctly</w:t>
      </w:r>
      <w:bookmarkEnd w:id="37"/>
    </w:p>
    <w:p w:rsidR="00D8283B" w:rsidRPr="00D8283B" w:rsidRDefault="00D8283B" w:rsidP="00D8283B">
      <w:pPr>
        <w:rPr>
          <w:lang w:val="en-IE"/>
        </w:rPr>
      </w:pPr>
    </w:p>
    <w:p w:rsidR="00DA065F" w:rsidRPr="00D8283B" w:rsidRDefault="00DA065F" w:rsidP="00DA065F">
      <w:pPr>
        <w:rPr>
          <w:rFonts w:asciiTheme="minorHAnsi" w:hAnsiTheme="minorHAnsi"/>
          <w:sz w:val="22"/>
          <w:szCs w:val="22"/>
        </w:rPr>
      </w:pPr>
      <w:r w:rsidRPr="00D8283B">
        <w:rPr>
          <w:rFonts w:asciiTheme="minorHAnsi" w:hAnsiTheme="minorHAnsi"/>
          <w:sz w:val="22"/>
          <w:szCs w:val="22"/>
        </w:rPr>
        <w:t xml:space="preserve">Since April 2014 Microsoft no longer support either the Windows XP operating system or Internet Explorer versions 8 or earlier.  </w:t>
      </w:r>
    </w:p>
    <w:p w:rsidR="00DA065F" w:rsidRPr="00D8283B" w:rsidRDefault="00DA065F" w:rsidP="00DA065F">
      <w:pPr>
        <w:rPr>
          <w:rFonts w:asciiTheme="minorHAnsi" w:hAnsiTheme="minorHAnsi"/>
          <w:sz w:val="22"/>
          <w:szCs w:val="22"/>
        </w:rPr>
      </w:pPr>
    </w:p>
    <w:p w:rsidR="00DA065F" w:rsidRPr="00D8283B" w:rsidRDefault="00CB2749" w:rsidP="00DA065F">
      <w:pPr>
        <w:rPr>
          <w:rFonts w:asciiTheme="minorHAnsi" w:hAnsiTheme="minorHAnsi"/>
          <w:sz w:val="22"/>
          <w:szCs w:val="22"/>
        </w:rPr>
      </w:pPr>
      <w:hyperlink r:id="rId34" w:history="1">
        <w:r w:rsidR="00DA065F" w:rsidRPr="00D8283B">
          <w:rPr>
            <w:rStyle w:val="Hyperlink"/>
            <w:rFonts w:asciiTheme="minorHAnsi" w:hAnsiTheme="minorHAnsi"/>
            <w:sz w:val="22"/>
            <w:szCs w:val="22"/>
          </w:rPr>
          <w:t>http://windows.microsoft.com/en</w:t>
        </w:r>
        <w:r w:rsidR="00DA065F" w:rsidRPr="00D8283B">
          <w:rPr>
            <w:rStyle w:val="Hyperlink"/>
            <w:rFonts w:asciiTheme="minorHAnsi" w:hAnsiTheme="minorHAnsi"/>
            <w:sz w:val="22"/>
            <w:szCs w:val="22"/>
          </w:rPr>
          <w:noBreakHyphen/>
          <w:t>IE/windows/end-support-help</w:t>
        </w:r>
      </w:hyperlink>
    </w:p>
    <w:p w:rsidR="00DA065F" w:rsidRPr="00D8283B" w:rsidRDefault="00DA065F" w:rsidP="00DA065F">
      <w:pPr>
        <w:rPr>
          <w:rFonts w:asciiTheme="minorHAnsi" w:hAnsiTheme="minorHAnsi"/>
          <w:sz w:val="22"/>
          <w:szCs w:val="22"/>
        </w:rPr>
      </w:pPr>
    </w:p>
    <w:p w:rsidR="00DA065F" w:rsidRPr="00D8283B" w:rsidRDefault="00DA065F" w:rsidP="00DA065F">
      <w:pPr>
        <w:rPr>
          <w:rFonts w:asciiTheme="minorHAnsi" w:hAnsiTheme="minorHAnsi"/>
          <w:sz w:val="22"/>
          <w:szCs w:val="22"/>
        </w:rPr>
      </w:pPr>
      <w:r w:rsidRPr="00D8283B">
        <w:rPr>
          <w:rFonts w:asciiTheme="minorHAnsi" w:hAnsiTheme="minorHAnsi"/>
          <w:sz w:val="22"/>
          <w:szCs w:val="22"/>
        </w:rPr>
        <w:t xml:space="preserve">This means that users using Internet Explorer 8 on Windows XP will not be able to access all the feature of EDEN.  EDEN is however fully compatible with Internet Explorer 9 and 10. </w:t>
      </w:r>
    </w:p>
    <w:p w:rsidR="00DA065F" w:rsidRPr="00D8283B" w:rsidRDefault="00DA065F" w:rsidP="00DA065F">
      <w:pPr>
        <w:rPr>
          <w:rFonts w:asciiTheme="minorHAnsi" w:hAnsiTheme="minorHAnsi"/>
          <w:sz w:val="22"/>
          <w:szCs w:val="22"/>
        </w:rPr>
      </w:pPr>
    </w:p>
    <w:p w:rsidR="00DA065F" w:rsidRPr="00D8283B" w:rsidRDefault="00DA065F" w:rsidP="00DA065F">
      <w:pPr>
        <w:rPr>
          <w:rFonts w:asciiTheme="minorHAnsi" w:hAnsiTheme="minorHAnsi"/>
          <w:sz w:val="22"/>
          <w:szCs w:val="22"/>
        </w:rPr>
      </w:pPr>
      <w:r w:rsidRPr="00D8283B">
        <w:rPr>
          <w:rFonts w:asciiTheme="minorHAnsi" w:hAnsiTheme="minorHAnsi"/>
          <w:sz w:val="22"/>
          <w:szCs w:val="22"/>
        </w:rPr>
        <w:t xml:space="preserve">In order to access EDEN on computer running Windows XP you will need to use an alternative browser such as Google Chrome.  </w:t>
      </w:r>
    </w:p>
    <w:p w:rsidR="00DA065F" w:rsidRDefault="00DA065F" w:rsidP="00DA065F">
      <w:pPr>
        <w:rPr>
          <w:sz w:val="18"/>
          <w:szCs w:val="18"/>
        </w:rPr>
      </w:pPr>
    </w:p>
    <w:p w:rsidR="00DA065F" w:rsidRDefault="00DA065F" w:rsidP="00DA065F">
      <w:pPr>
        <w:rPr>
          <w:sz w:val="18"/>
          <w:szCs w:val="18"/>
        </w:rPr>
      </w:pPr>
    </w:p>
    <w:p w:rsidR="00DA065F" w:rsidRDefault="00DA065F" w:rsidP="00DA065F">
      <w:pPr>
        <w:pStyle w:val="Heading2"/>
        <w:ind w:left="576"/>
        <w:rPr>
          <w:lang w:val="en-IE"/>
        </w:rPr>
      </w:pPr>
      <w:bookmarkStart w:id="38" w:name="_Toc469935637"/>
      <w:r>
        <w:rPr>
          <w:lang w:val="en-IE"/>
        </w:rPr>
        <w:t xml:space="preserve">Is there technical support </w:t>
      </w:r>
      <w:r w:rsidR="00D8283B">
        <w:rPr>
          <w:lang w:val="en-IE"/>
        </w:rPr>
        <w:t>accessing EDEN available?</w:t>
      </w:r>
      <w:bookmarkEnd w:id="38"/>
    </w:p>
    <w:p w:rsidR="00D8283B" w:rsidRPr="00D8283B" w:rsidRDefault="00D8283B" w:rsidP="00D8283B">
      <w:pPr>
        <w:rPr>
          <w:lang w:val="en-IE"/>
        </w:rPr>
      </w:pPr>
    </w:p>
    <w:p w:rsidR="00DA065F" w:rsidRPr="00D8283B" w:rsidRDefault="00DA065F" w:rsidP="00DA065F">
      <w:pPr>
        <w:rPr>
          <w:rFonts w:asciiTheme="minorHAnsi" w:hAnsiTheme="minorHAnsi"/>
          <w:sz w:val="22"/>
          <w:szCs w:val="22"/>
          <w:lang w:val="en-IE"/>
        </w:rPr>
      </w:pPr>
      <w:r w:rsidRPr="00D8283B">
        <w:rPr>
          <w:rFonts w:asciiTheme="minorHAnsi" w:hAnsiTheme="minorHAnsi"/>
          <w:sz w:val="22"/>
          <w:szCs w:val="22"/>
          <w:lang w:val="en-IE"/>
        </w:rPr>
        <w:t xml:space="preserve">EDEN users can access EDEN HELP on the Home Page, as per the following </w:t>
      </w:r>
    </w:p>
    <w:p w:rsidR="00DA065F" w:rsidRPr="00D8283B" w:rsidRDefault="00DA065F" w:rsidP="00DA065F">
      <w:pPr>
        <w:rPr>
          <w:rFonts w:asciiTheme="minorHAnsi" w:hAnsiTheme="minorHAnsi"/>
          <w:sz w:val="22"/>
          <w:szCs w:val="22"/>
          <w:lang w:val="en-IE"/>
        </w:rPr>
      </w:pPr>
      <w:r w:rsidRPr="00D8283B">
        <w:rPr>
          <w:rFonts w:asciiTheme="minorHAnsi" w:hAnsiTheme="minorHAnsi"/>
          <w:sz w:val="22"/>
          <w:szCs w:val="22"/>
          <w:lang w:val="en-IE"/>
        </w:rPr>
        <w:t xml:space="preserve">If you have any technical issues with EDEN please email </w:t>
      </w:r>
      <w:hyperlink r:id="rId35" w:history="1">
        <w:r w:rsidRPr="00D8283B">
          <w:rPr>
            <w:rStyle w:val="Hyperlink"/>
            <w:rFonts w:asciiTheme="minorHAnsi" w:hAnsiTheme="minorHAnsi"/>
            <w:sz w:val="22"/>
            <w:szCs w:val="22"/>
            <w:lang w:val="en-IE"/>
          </w:rPr>
          <w:t>eden@epa.ie</w:t>
        </w:r>
      </w:hyperlink>
      <w:r w:rsidRPr="00D8283B">
        <w:rPr>
          <w:rFonts w:asciiTheme="minorHAnsi" w:hAnsiTheme="minorHAnsi"/>
          <w:sz w:val="22"/>
          <w:szCs w:val="22"/>
          <w:lang w:val="en-IE"/>
        </w:rPr>
        <w:t xml:space="preserve"> for all technical issues regarding the EDEN portal system. </w:t>
      </w:r>
    </w:p>
    <w:p w:rsidR="00DA065F" w:rsidRPr="00D8283B" w:rsidRDefault="00DA065F" w:rsidP="00DA065F">
      <w:pPr>
        <w:rPr>
          <w:rFonts w:asciiTheme="minorHAnsi" w:hAnsiTheme="minorHAnsi"/>
          <w:sz w:val="22"/>
          <w:szCs w:val="22"/>
          <w:lang w:val="en-IE"/>
        </w:rPr>
      </w:pPr>
    </w:p>
    <w:p w:rsidR="00DA065F" w:rsidRPr="00D8283B" w:rsidRDefault="00CB2749" w:rsidP="00DA065F">
      <w:pPr>
        <w:rPr>
          <w:rStyle w:val="Hyperlink"/>
          <w:rFonts w:asciiTheme="minorHAnsi" w:hAnsiTheme="minorHAnsi"/>
          <w:sz w:val="22"/>
          <w:szCs w:val="22"/>
          <w:lang w:val="en-IE"/>
        </w:rPr>
      </w:pPr>
      <w:hyperlink r:id="rId36" w:history="1">
        <w:r w:rsidR="00DA065F" w:rsidRPr="00D8283B">
          <w:rPr>
            <w:rStyle w:val="Hyperlink"/>
            <w:rFonts w:asciiTheme="minorHAnsi" w:hAnsiTheme="minorHAnsi"/>
            <w:sz w:val="22"/>
            <w:szCs w:val="22"/>
            <w:lang w:val="en-IE"/>
          </w:rPr>
          <w:t>https://www.edenireland.ie/Help/EDEN%20Portal/EDEN%20Portal.html</w:t>
        </w:r>
      </w:hyperlink>
    </w:p>
    <w:p w:rsidR="00DA065F" w:rsidRDefault="00DA065F" w:rsidP="00DA065F">
      <w:pPr>
        <w:rPr>
          <w:lang w:val="en-IE"/>
        </w:rPr>
      </w:pPr>
    </w:p>
    <w:p w:rsidR="00DA065F" w:rsidRDefault="00DA065F" w:rsidP="00DA065F">
      <w:pPr>
        <w:rPr>
          <w:lang w:val="en-IE"/>
        </w:rPr>
      </w:pPr>
    </w:p>
    <w:p w:rsidR="00DA065F" w:rsidRPr="00D8283B" w:rsidRDefault="00D8283B" w:rsidP="00DA065F">
      <w:pPr>
        <w:pStyle w:val="Heading2"/>
        <w:ind w:left="576"/>
        <w:rPr>
          <w:rFonts w:asciiTheme="minorHAnsi" w:hAnsiTheme="minorHAnsi"/>
          <w:sz w:val="28"/>
          <w:szCs w:val="28"/>
          <w:lang w:val="en-IE"/>
        </w:rPr>
      </w:pPr>
      <w:bookmarkStart w:id="39" w:name="_Toc469935638"/>
      <w:r w:rsidRPr="00D8283B">
        <w:rPr>
          <w:rFonts w:asciiTheme="minorHAnsi" w:hAnsiTheme="minorHAnsi"/>
          <w:sz w:val="28"/>
          <w:szCs w:val="28"/>
          <w:lang w:val="en-IE"/>
        </w:rPr>
        <w:t>Is there support for radiological licensees using EDEN?</w:t>
      </w:r>
      <w:bookmarkEnd w:id="39"/>
    </w:p>
    <w:p w:rsidR="00D8283B" w:rsidRDefault="00D8283B" w:rsidP="00D8283B">
      <w:pPr>
        <w:rPr>
          <w:lang w:val="en-IE"/>
        </w:rPr>
      </w:pPr>
    </w:p>
    <w:p w:rsidR="00D8283B" w:rsidRPr="00D8283B" w:rsidRDefault="00D8283B" w:rsidP="00D8283B">
      <w:pPr>
        <w:rPr>
          <w:rFonts w:asciiTheme="minorHAnsi" w:hAnsiTheme="minorHAnsi"/>
          <w:sz w:val="22"/>
          <w:szCs w:val="22"/>
          <w:lang w:val="en-IE"/>
        </w:rPr>
      </w:pPr>
      <w:r w:rsidRPr="00D8283B">
        <w:rPr>
          <w:rFonts w:asciiTheme="minorHAnsi" w:hAnsiTheme="minorHAnsi"/>
          <w:sz w:val="22"/>
          <w:szCs w:val="22"/>
          <w:lang w:val="en-IE"/>
        </w:rPr>
        <w:t xml:space="preserve">EDEN users can fill out an online query form with a link located at the bottom of the page on </w:t>
      </w:r>
      <w:hyperlink r:id="rId37" w:history="1">
        <w:r w:rsidRPr="00D8283B">
          <w:rPr>
            <w:rStyle w:val="Hyperlink"/>
            <w:rFonts w:asciiTheme="minorHAnsi" w:hAnsiTheme="minorHAnsi"/>
            <w:sz w:val="22"/>
            <w:szCs w:val="22"/>
            <w:lang w:val="en-IE"/>
          </w:rPr>
          <w:t>www.edenireland.ie</w:t>
        </w:r>
      </w:hyperlink>
      <w:r w:rsidRPr="00D8283B">
        <w:rPr>
          <w:rFonts w:asciiTheme="minorHAnsi" w:hAnsiTheme="minorHAnsi"/>
          <w:sz w:val="22"/>
          <w:szCs w:val="22"/>
          <w:lang w:val="en-IE"/>
        </w:rPr>
        <w:t xml:space="preserve"> </w:t>
      </w:r>
    </w:p>
    <w:p w:rsidR="00D8283B" w:rsidRPr="00D8283B" w:rsidRDefault="00D8283B" w:rsidP="00D8283B">
      <w:pPr>
        <w:rPr>
          <w:rFonts w:asciiTheme="minorHAnsi" w:hAnsiTheme="minorHAnsi"/>
          <w:sz w:val="22"/>
          <w:szCs w:val="22"/>
          <w:lang w:val="en-IE"/>
        </w:rPr>
      </w:pPr>
    </w:p>
    <w:p w:rsidR="00D8283B" w:rsidRPr="00D8283B" w:rsidRDefault="00D8283B" w:rsidP="00D8283B">
      <w:pPr>
        <w:rPr>
          <w:rFonts w:asciiTheme="minorHAnsi" w:hAnsiTheme="minorHAnsi"/>
          <w:sz w:val="22"/>
          <w:szCs w:val="22"/>
          <w:lang w:val="en-IE"/>
        </w:rPr>
      </w:pPr>
      <w:r w:rsidRPr="00D8283B">
        <w:rPr>
          <w:rFonts w:asciiTheme="minorHAnsi" w:hAnsiTheme="minorHAnsi"/>
          <w:noProof/>
          <w:sz w:val="22"/>
          <w:szCs w:val="22"/>
          <w:lang w:val="en-IE" w:eastAsia="en-IE"/>
        </w:rPr>
        <w:drawing>
          <wp:inline distT="0" distB="0" distL="0" distR="0" wp14:anchorId="2FB81A71" wp14:editId="44DB344C">
            <wp:extent cx="3438525" cy="8763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3438525" cy="876300"/>
                    </a:xfrm>
                    <a:prstGeom prst="rect">
                      <a:avLst/>
                    </a:prstGeom>
                  </pic:spPr>
                </pic:pic>
              </a:graphicData>
            </a:graphic>
          </wp:inline>
        </w:drawing>
      </w:r>
    </w:p>
    <w:p w:rsidR="00D8283B" w:rsidRPr="00D8283B" w:rsidRDefault="00D8283B" w:rsidP="00D8283B">
      <w:pPr>
        <w:rPr>
          <w:rFonts w:asciiTheme="minorHAnsi" w:hAnsiTheme="minorHAnsi"/>
          <w:sz w:val="22"/>
          <w:szCs w:val="22"/>
          <w:lang w:val="en-IE"/>
        </w:rPr>
      </w:pPr>
    </w:p>
    <w:p w:rsidR="00D8283B" w:rsidRPr="00D8283B" w:rsidRDefault="00D8283B" w:rsidP="00D8283B">
      <w:pPr>
        <w:rPr>
          <w:rFonts w:asciiTheme="minorHAnsi" w:hAnsiTheme="minorHAnsi"/>
          <w:sz w:val="22"/>
          <w:szCs w:val="22"/>
          <w:lang w:val="en-IE"/>
        </w:rPr>
      </w:pPr>
      <w:r w:rsidRPr="00D8283B">
        <w:rPr>
          <w:rFonts w:asciiTheme="minorHAnsi" w:hAnsiTheme="minorHAnsi"/>
          <w:sz w:val="22"/>
          <w:szCs w:val="22"/>
          <w:lang w:val="en-IE"/>
        </w:rPr>
        <w:t xml:space="preserve">You can also contact us directly at </w:t>
      </w:r>
      <w:hyperlink r:id="rId39" w:history="1">
        <w:r w:rsidRPr="00D8283B">
          <w:rPr>
            <w:rStyle w:val="Hyperlink"/>
            <w:rFonts w:asciiTheme="minorHAnsi" w:hAnsiTheme="minorHAnsi"/>
            <w:sz w:val="22"/>
            <w:szCs w:val="22"/>
            <w:lang w:val="en-IE"/>
          </w:rPr>
          <w:t>ORPedensupport@epa.ie</w:t>
        </w:r>
      </w:hyperlink>
      <w:r w:rsidRPr="00D8283B">
        <w:rPr>
          <w:rFonts w:asciiTheme="minorHAnsi" w:hAnsiTheme="minorHAnsi"/>
          <w:sz w:val="22"/>
          <w:szCs w:val="22"/>
          <w:lang w:val="en-IE"/>
        </w:rPr>
        <w:t xml:space="preserve"> or 01-2680100.</w:t>
      </w:r>
    </w:p>
    <w:sectPr w:rsidR="00D8283B" w:rsidRPr="00D828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FrutigerLTStd-Bold">
    <w:altName w:val="Frutiger LT Std 65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utigerLTStd-Light">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4BA1"/>
    <w:multiLevelType w:val="hybridMultilevel"/>
    <w:tmpl w:val="25628B90"/>
    <w:lvl w:ilvl="0" w:tplc="FA8ECB78">
      <w:start w:val="1"/>
      <w:numFmt w:val="decimal"/>
      <w:lvlText w:val="%1."/>
      <w:lvlJc w:val="left"/>
      <w:pPr>
        <w:ind w:left="2204" w:hanging="360"/>
      </w:pPr>
      <w:rPr>
        <w:rFonts w:asciiTheme="minorHAnsi" w:hAnsiTheme="minorHAnsi" w:hint="default"/>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2DAF439D"/>
    <w:multiLevelType w:val="hybridMultilevel"/>
    <w:tmpl w:val="A22A9A12"/>
    <w:lvl w:ilvl="0" w:tplc="A7C6C36E">
      <w:start w:val="1"/>
      <w:numFmt w:val="bullet"/>
      <w:lvlText w:val=""/>
      <w:lvlJc w:val="left"/>
      <w:pPr>
        <w:ind w:left="720" w:hanging="360"/>
      </w:pPr>
      <w:rPr>
        <w:rFonts w:ascii="Symbol" w:hAnsi="Symbol" w:hint="default"/>
        <w:color w:val="000000" w:themeColor="text1"/>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37AD361D"/>
    <w:multiLevelType w:val="multilevel"/>
    <w:tmpl w:val="C1A69762"/>
    <w:lvl w:ilvl="0">
      <w:start w:val="1"/>
      <w:numFmt w:val="decimal"/>
      <w:lvlText w:val="%1"/>
      <w:lvlJc w:val="left"/>
      <w:pPr>
        <w:tabs>
          <w:tab w:val="num" w:pos="858"/>
        </w:tabs>
        <w:ind w:left="858" w:hanging="432"/>
      </w:pPr>
    </w:lvl>
    <w:lvl w:ilvl="1">
      <w:start w:val="1"/>
      <w:numFmt w:val="decimal"/>
      <w:pStyle w:val="Heading2"/>
      <w:lvlText w:val="%1.%2"/>
      <w:lvlJc w:val="left"/>
      <w:pPr>
        <w:tabs>
          <w:tab w:val="num" w:pos="3695"/>
        </w:tabs>
        <w:ind w:left="3695" w:hanging="576"/>
      </w:pPr>
    </w:lvl>
    <w:lvl w:ilvl="2">
      <w:start w:val="1"/>
      <w:numFmt w:val="decimal"/>
      <w:pStyle w:val="Heading3"/>
      <w:lvlText w:val="%1.%2.%3"/>
      <w:lvlJc w:val="left"/>
      <w:pPr>
        <w:tabs>
          <w:tab w:val="num" w:pos="6390"/>
        </w:tabs>
        <w:ind w:left="639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3D0B2138"/>
    <w:multiLevelType w:val="hybridMultilevel"/>
    <w:tmpl w:val="35E041AE"/>
    <w:lvl w:ilvl="0" w:tplc="A7C6C36E">
      <w:start w:val="1"/>
      <w:numFmt w:val="bullet"/>
      <w:lvlText w:val=""/>
      <w:lvlJc w:val="left"/>
      <w:pPr>
        <w:ind w:left="720" w:hanging="360"/>
      </w:pPr>
      <w:rPr>
        <w:rFonts w:ascii="Symbol" w:hAnsi="Symbol" w:hint="default"/>
        <w:color w:val="000000" w:themeColor="text1"/>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42CF4C8A"/>
    <w:multiLevelType w:val="multilevel"/>
    <w:tmpl w:val="18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7DC7190F"/>
    <w:multiLevelType w:val="hybridMultilevel"/>
    <w:tmpl w:val="89AC249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DC6"/>
    <w:rsid w:val="000E7E30"/>
    <w:rsid w:val="00171DC6"/>
    <w:rsid w:val="00187B17"/>
    <w:rsid w:val="00336403"/>
    <w:rsid w:val="003874C4"/>
    <w:rsid w:val="004540E4"/>
    <w:rsid w:val="00706066"/>
    <w:rsid w:val="00772549"/>
    <w:rsid w:val="007A7D55"/>
    <w:rsid w:val="008D3A51"/>
    <w:rsid w:val="009B59E6"/>
    <w:rsid w:val="009B5EAF"/>
    <w:rsid w:val="00AB38C9"/>
    <w:rsid w:val="00AC4C39"/>
    <w:rsid w:val="00B6687F"/>
    <w:rsid w:val="00B97181"/>
    <w:rsid w:val="00BA2FAC"/>
    <w:rsid w:val="00C0583F"/>
    <w:rsid w:val="00CB2749"/>
    <w:rsid w:val="00D8283B"/>
    <w:rsid w:val="00D97BBB"/>
    <w:rsid w:val="00DA065F"/>
    <w:rsid w:val="00DF661E"/>
    <w:rsid w:val="00F472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DC6"/>
    <w:pPr>
      <w:spacing w:after="0" w:line="240" w:lineRule="auto"/>
    </w:pPr>
    <w:rPr>
      <w:rFonts w:ascii="Verdana" w:eastAsia="Times New Roman" w:hAnsi="Verdana" w:cs="Times New Roman"/>
      <w:sz w:val="20"/>
      <w:szCs w:val="20"/>
      <w:lang w:val="en-GB"/>
    </w:rPr>
  </w:style>
  <w:style w:type="paragraph" w:styleId="Heading1">
    <w:name w:val="heading 1"/>
    <w:aliases w:val="Guide 1,h1,Level 1 Topic Heading,Part"/>
    <w:basedOn w:val="Normal"/>
    <w:next w:val="Normal"/>
    <w:link w:val="Heading1Char"/>
    <w:qFormat/>
    <w:rsid w:val="00171DC6"/>
    <w:pPr>
      <w:jc w:val="center"/>
      <w:outlineLvl w:val="0"/>
    </w:pPr>
    <w:rPr>
      <w:b/>
      <w:bCs/>
      <w:sz w:val="28"/>
      <w:lang w:val="en-IE"/>
    </w:rPr>
  </w:style>
  <w:style w:type="paragraph" w:styleId="Heading2">
    <w:name w:val="heading 2"/>
    <w:basedOn w:val="Normal"/>
    <w:next w:val="Normal"/>
    <w:link w:val="Heading2Char"/>
    <w:qFormat/>
    <w:rsid w:val="00171DC6"/>
    <w:pPr>
      <w:keepNext/>
      <w:numPr>
        <w:ilvl w:val="1"/>
        <w:numId w:val="1"/>
      </w:numPr>
      <w:spacing w:before="240" w:after="60"/>
      <w:outlineLvl w:val="1"/>
    </w:pPr>
    <w:rPr>
      <w:rFonts w:ascii="Arial" w:hAnsi="Arial"/>
      <w:b/>
      <w:sz w:val="24"/>
    </w:rPr>
  </w:style>
  <w:style w:type="paragraph" w:styleId="Heading3">
    <w:name w:val="heading 3"/>
    <w:aliases w:val="Section"/>
    <w:basedOn w:val="Normal"/>
    <w:next w:val="Normal"/>
    <w:link w:val="Heading3Char"/>
    <w:qFormat/>
    <w:rsid w:val="00171DC6"/>
    <w:pPr>
      <w:keepNext/>
      <w:numPr>
        <w:ilvl w:val="2"/>
        <w:numId w:val="1"/>
      </w:numPr>
      <w:spacing w:before="240" w:after="60"/>
      <w:outlineLvl w:val="2"/>
    </w:pPr>
    <w:rPr>
      <w:rFonts w:ascii="Arial" w:hAnsi="Arial"/>
      <w:b/>
      <w:i/>
      <w:sz w:val="22"/>
    </w:rPr>
  </w:style>
  <w:style w:type="paragraph" w:styleId="Heading4">
    <w:name w:val="heading 4"/>
    <w:basedOn w:val="Normal"/>
    <w:next w:val="Normal"/>
    <w:link w:val="Heading4Char"/>
    <w:qFormat/>
    <w:rsid w:val="00171DC6"/>
    <w:pPr>
      <w:keepNext/>
      <w:numPr>
        <w:ilvl w:val="3"/>
        <w:numId w:val="1"/>
      </w:numPr>
      <w:outlineLvl w:val="3"/>
    </w:pPr>
    <w:rPr>
      <w:rFonts w:ascii="Arial" w:hAnsi="Arial"/>
      <w:i/>
      <w:sz w:val="22"/>
    </w:rPr>
  </w:style>
  <w:style w:type="paragraph" w:styleId="Heading5">
    <w:name w:val="heading 5"/>
    <w:basedOn w:val="Normal"/>
    <w:next w:val="Normal"/>
    <w:link w:val="Heading5Char"/>
    <w:qFormat/>
    <w:rsid w:val="00171DC6"/>
    <w:pPr>
      <w:keepNext/>
      <w:numPr>
        <w:ilvl w:val="4"/>
        <w:numId w:val="1"/>
      </w:numPr>
      <w:jc w:val="center"/>
      <w:outlineLvl w:val="4"/>
    </w:pPr>
    <w:rPr>
      <w:sz w:val="44"/>
    </w:rPr>
  </w:style>
  <w:style w:type="paragraph" w:styleId="Heading6">
    <w:name w:val="heading 6"/>
    <w:basedOn w:val="Normal"/>
    <w:next w:val="Normal"/>
    <w:link w:val="Heading6Char"/>
    <w:qFormat/>
    <w:rsid w:val="00171DC6"/>
    <w:pPr>
      <w:keepNext/>
      <w:numPr>
        <w:ilvl w:val="5"/>
        <w:numId w:val="1"/>
      </w:numPr>
      <w:outlineLvl w:val="5"/>
    </w:pPr>
    <w:rPr>
      <w:sz w:val="24"/>
    </w:rPr>
  </w:style>
  <w:style w:type="paragraph" w:styleId="Heading7">
    <w:name w:val="heading 7"/>
    <w:basedOn w:val="Normal"/>
    <w:next w:val="Normal"/>
    <w:link w:val="Heading7Char"/>
    <w:qFormat/>
    <w:rsid w:val="00171DC6"/>
    <w:pPr>
      <w:keepNext/>
      <w:numPr>
        <w:ilvl w:val="6"/>
        <w:numId w:val="1"/>
      </w:numPr>
      <w:tabs>
        <w:tab w:val="left" w:pos="3402"/>
        <w:tab w:val="left" w:pos="4111"/>
      </w:tabs>
      <w:outlineLvl w:val="6"/>
    </w:pPr>
    <w:rPr>
      <w:b/>
      <w:sz w:val="24"/>
    </w:rPr>
  </w:style>
  <w:style w:type="paragraph" w:styleId="Heading8">
    <w:name w:val="heading 8"/>
    <w:basedOn w:val="Normal"/>
    <w:next w:val="Normal"/>
    <w:link w:val="Heading8Char"/>
    <w:qFormat/>
    <w:rsid w:val="00171DC6"/>
    <w:pPr>
      <w:keepNext/>
      <w:numPr>
        <w:ilvl w:val="7"/>
        <w:numId w:val="1"/>
      </w:numPr>
      <w:jc w:val="center"/>
      <w:outlineLvl w:val="7"/>
    </w:pPr>
    <w:rPr>
      <w:rFonts w:ascii="Arial" w:hAnsi="Arial"/>
      <w:b/>
      <w:sz w:val="44"/>
    </w:rPr>
  </w:style>
  <w:style w:type="paragraph" w:styleId="Heading9">
    <w:name w:val="heading 9"/>
    <w:basedOn w:val="Normal"/>
    <w:next w:val="Normal"/>
    <w:link w:val="Heading9Char"/>
    <w:qFormat/>
    <w:rsid w:val="00171DC6"/>
    <w:pPr>
      <w:keepNext/>
      <w:numPr>
        <w:ilvl w:val="8"/>
        <w:numId w:val="1"/>
      </w:numPr>
      <w:tabs>
        <w:tab w:val="left" w:pos="2268"/>
      </w:tabs>
      <w:jc w:val="both"/>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171DC6"/>
    <w:pPr>
      <w:widowControl w:val="0"/>
      <w:autoSpaceDE w:val="0"/>
      <w:autoSpaceDN w:val="0"/>
      <w:adjustRightInd w:val="0"/>
      <w:spacing w:after="0" w:line="288" w:lineRule="auto"/>
      <w:textAlignment w:val="center"/>
    </w:pPr>
    <w:rPr>
      <w:rFonts w:ascii="Times-Roman" w:eastAsiaTheme="minorEastAsia" w:hAnsi="Times-Roman" w:cs="Times-Roman"/>
      <w:color w:val="000000"/>
      <w:sz w:val="24"/>
      <w:szCs w:val="24"/>
      <w:lang w:val="en-GB"/>
    </w:rPr>
  </w:style>
  <w:style w:type="character" w:customStyle="1" w:styleId="BodyBold">
    <w:name w:val="Body Bold"/>
    <w:uiPriority w:val="99"/>
    <w:rsid w:val="00171DC6"/>
    <w:rPr>
      <w:rFonts w:ascii="FrutigerLTStd-Bold" w:hAnsi="FrutigerLTStd-Bold" w:cs="FrutigerLTStd-Bold"/>
      <w:b/>
      <w:bCs/>
    </w:rPr>
  </w:style>
  <w:style w:type="paragraph" w:styleId="BalloonText">
    <w:name w:val="Balloon Text"/>
    <w:basedOn w:val="Normal"/>
    <w:link w:val="BalloonTextChar"/>
    <w:uiPriority w:val="99"/>
    <w:semiHidden/>
    <w:unhideWhenUsed/>
    <w:rsid w:val="00171DC6"/>
    <w:rPr>
      <w:rFonts w:ascii="Tahoma" w:hAnsi="Tahoma" w:cs="Tahoma"/>
      <w:sz w:val="16"/>
      <w:szCs w:val="16"/>
    </w:rPr>
  </w:style>
  <w:style w:type="character" w:customStyle="1" w:styleId="BalloonTextChar">
    <w:name w:val="Balloon Text Char"/>
    <w:basedOn w:val="DefaultParagraphFont"/>
    <w:link w:val="BalloonText"/>
    <w:uiPriority w:val="99"/>
    <w:semiHidden/>
    <w:rsid w:val="00171DC6"/>
    <w:rPr>
      <w:rFonts w:ascii="Tahoma" w:eastAsia="Times New Roman" w:hAnsi="Tahoma" w:cs="Tahoma"/>
      <w:sz w:val="16"/>
      <w:szCs w:val="16"/>
      <w:lang w:val="en-GB"/>
    </w:rPr>
  </w:style>
  <w:style w:type="character" w:customStyle="1" w:styleId="Heading1Char">
    <w:name w:val="Heading 1 Char"/>
    <w:aliases w:val="Guide 1 Char,h1 Char,Level 1 Topic Heading Char,Part Char"/>
    <w:basedOn w:val="DefaultParagraphFont"/>
    <w:link w:val="Heading1"/>
    <w:rsid w:val="00171DC6"/>
    <w:rPr>
      <w:rFonts w:ascii="Verdana" w:eastAsia="Times New Roman" w:hAnsi="Verdana" w:cs="Times New Roman"/>
      <w:b/>
      <w:bCs/>
      <w:sz w:val="28"/>
      <w:szCs w:val="20"/>
    </w:rPr>
  </w:style>
  <w:style w:type="character" w:customStyle="1" w:styleId="Heading2Char">
    <w:name w:val="Heading 2 Char"/>
    <w:basedOn w:val="DefaultParagraphFont"/>
    <w:link w:val="Heading2"/>
    <w:rsid w:val="00171DC6"/>
    <w:rPr>
      <w:rFonts w:ascii="Arial" w:eastAsia="Times New Roman" w:hAnsi="Arial" w:cs="Times New Roman"/>
      <w:b/>
      <w:sz w:val="24"/>
      <w:szCs w:val="20"/>
      <w:lang w:val="en-GB"/>
    </w:rPr>
  </w:style>
  <w:style w:type="character" w:customStyle="1" w:styleId="Heading3Char">
    <w:name w:val="Heading 3 Char"/>
    <w:aliases w:val="Section Char"/>
    <w:basedOn w:val="DefaultParagraphFont"/>
    <w:link w:val="Heading3"/>
    <w:rsid w:val="00171DC6"/>
    <w:rPr>
      <w:rFonts w:ascii="Arial" w:eastAsia="Times New Roman" w:hAnsi="Arial" w:cs="Times New Roman"/>
      <w:b/>
      <w:i/>
      <w:szCs w:val="20"/>
      <w:lang w:val="en-GB"/>
    </w:rPr>
  </w:style>
  <w:style w:type="character" w:customStyle="1" w:styleId="Heading4Char">
    <w:name w:val="Heading 4 Char"/>
    <w:basedOn w:val="DefaultParagraphFont"/>
    <w:link w:val="Heading4"/>
    <w:rsid w:val="00171DC6"/>
    <w:rPr>
      <w:rFonts w:ascii="Arial" w:eastAsia="Times New Roman" w:hAnsi="Arial" w:cs="Times New Roman"/>
      <w:i/>
      <w:szCs w:val="20"/>
      <w:lang w:val="en-GB"/>
    </w:rPr>
  </w:style>
  <w:style w:type="character" w:customStyle="1" w:styleId="Heading5Char">
    <w:name w:val="Heading 5 Char"/>
    <w:basedOn w:val="DefaultParagraphFont"/>
    <w:link w:val="Heading5"/>
    <w:rsid w:val="00171DC6"/>
    <w:rPr>
      <w:rFonts w:ascii="Verdana" w:eastAsia="Times New Roman" w:hAnsi="Verdana" w:cs="Times New Roman"/>
      <w:sz w:val="44"/>
      <w:szCs w:val="20"/>
      <w:lang w:val="en-GB"/>
    </w:rPr>
  </w:style>
  <w:style w:type="character" w:customStyle="1" w:styleId="Heading6Char">
    <w:name w:val="Heading 6 Char"/>
    <w:basedOn w:val="DefaultParagraphFont"/>
    <w:link w:val="Heading6"/>
    <w:rsid w:val="00171DC6"/>
    <w:rPr>
      <w:rFonts w:ascii="Verdana" w:eastAsia="Times New Roman" w:hAnsi="Verdana" w:cs="Times New Roman"/>
      <w:sz w:val="24"/>
      <w:szCs w:val="20"/>
      <w:lang w:val="en-GB"/>
    </w:rPr>
  </w:style>
  <w:style w:type="character" w:customStyle="1" w:styleId="Heading7Char">
    <w:name w:val="Heading 7 Char"/>
    <w:basedOn w:val="DefaultParagraphFont"/>
    <w:link w:val="Heading7"/>
    <w:rsid w:val="00171DC6"/>
    <w:rPr>
      <w:rFonts w:ascii="Verdana" w:eastAsia="Times New Roman" w:hAnsi="Verdana" w:cs="Times New Roman"/>
      <w:b/>
      <w:sz w:val="24"/>
      <w:szCs w:val="20"/>
      <w:lang w:val="en-GB"/>
    </w:rPr>
  </w:style>
  <w:style w:type="character" w:customStyle="1" w:styleId="Heading8Char">
    <w:name w:val="Heading 8 Char"/>
    <w:basedOn w:val="DefaultParagraphFont"/>
    <w:link w:val="Heading8"/>
    <w:rsid w:val="00171DC6"/>
    <w:rPr>
      <w:rFonts w:ascii="Arial" w:eastAsia="Times New Roman" w:hAnsi="Arial" w:cs="Times New Roman"/>
      <w:b/>
      <w:sz w:val="44"/>
      <w:szCs w:val="20"/>
      <w:lang w:val="en-GB"/>
    </w:rPr>
  </w:style>
  <w:style w:type="character" w:customStyle="1" w:styleId="Heading9Char">
    <w:name w:val="Heading 9 Char"/>
    <w:basedOn w:val="DefaultParagraphFont"/>
    <w:link w:val="Heading9"/>
    <w:rsid w:val="00171DC6"/>
    <w:rPr>
      <w:rFonts w:ascii="Arial" w:eastAsia="Times New Roman" w:hAnsi="Arial" w:cs="Times New Roman"/>
      <w:b/>
      <w:sz w:val="24"/>
      <w:szCs w:val="20"/>
      <w:lang w:val="en-GB"/>
    </w:rPr>
  </w:style>
  <w:style w:type="paragraph" w:styleId="ListParagraph">
    <w:name w:val="List Paragraph"/>
    <w:basedOn w:val="Normal"/>
    <w:uiPriority w:val="34"/>
    <w:qFormat/>
    <w:rsid w:val="00171DC6"/>
    <w:pPr>
      <w:ind w:left="720"/>
      <w:contextualSpacing/>
    </w:pPr>
  </w:style>
  <w:style w:type="character" w:styleId="Hyperlink">
    <w:name w:val="Hyperlink"/>
    <w:basedOn w:val="DefaultParagraphFont"/>
    <w:uiPriority w:val="99"/>
    <w:unhideWhenUsed/>
    <w:rsid w:val="00171DC6"/>
    <w:rPr>
      <w:color w:val="0000FF" w:themeColor="hyperlink"/>
      <w:u w:val="single"/>
    </w:rPr>
  </w:style>
  <w:style w:type="table" w:styleId="LightShading-Accent1">
    <w:name w:val="Light Shading Accent 1"/>
    <w:basedOn w:val="TableNormal"/>
    <w:uiPriority w:val="60"/>
    <w:rsid w:val="00B97181"/>
    <w:pPr>
      <w:spacing w:after="0" w:line="240" w:lineRule="auto"/>
    </w:pPr>
    <w:rPr>
      <w:rFonts w:ascii="Times New Roman" w:eastAsia="Times New Roman" w:hAnsi="Times New Roman" w:cs="Times New Roman"/>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OCHeading">
    <w:name w:val="TOC Heading"/>
    <w:basedOn w:val="Heading1"/>
    <w:next w:val="Normal"/>
    <w:uiPriority w:val="39"/>
    <w:semiHidden/>
    <w:unhideWhenUsed/>
    <w:qFormat/>
    <w:rsid w:val="004540E4"/>
    <w:pPr>
      <w:keepNext/>
      <w:keepLines/>
      <w:spacing w:before="480" w:line="276" w:lineRule="auto"/>
      <w:jc w:val="left"/>
      <w:outlineLvl w:val="9"/>
    </w:pPr>
    <w:rPr>
      <w:rFonts w:asciiTheme="majorHAnsi" w:eastAsiaTheme="majorEastAsia" w:hAnsiTheme="majorHAnsi" w:cstheme="majorBidi"/>
      <w:color w:val="365F91" w:themeColor="accent1" w:themeShade="BF"/>
      <w:szCs w:val="28"/>
      <w:lang w:val="en-US" w:eastAsia="ja-JP"/>
    </w:rPr>
  </w:style>
  <w:style w:type="paragraph" w:styleId="TOC1">
    <w:name w:val="toc 1"/>
    <w:basedOn w:val="Normal"/>
    <w:next w:val="Normal"/>
    <w:autoRedefine/>
    <w:uiPriority w:val="39"/>
    <w:unhideWhenUsed/>
    <w:qFormat/>
    <w:rsid w:val="004540E4"/>
    <w:pPr>
      <w:spacing w:after="100"/>
    </w:pPr>
  </w:style>
  <w:style w:type="paragraph" w:styleId="TOC2">
    <w:name w:val="toc 2"/>
    <w:basedOn w:val="Normal"/>
    <w:next w:val="Normal"/>
    <w:autoRedefine/>
    <w:uiPriority w:val="39"/>
    <w:unhideWhenUsed/>
    <w:qFormat/>
    <w:rsid w:val="004540E4"/>
    <w:pPr>
      <w:spacing w:after="100"/>
      <w:ind w:left="200"/>
    </w:pPr>
  </w:style>
  <w:style w:type="paragraph" w:styleId="TOC3">
    <w:name w:val="toc 3"/>
    <w:basedOn w:val="Normal"/>
    <w:next w:val="Normal"/>
    <w:autoRedefine/>
    <w:uiPriority w:val="39"/>
    <w:semiHidden/>
    <w:unhideWhenUsed/>
    <w:qFormat/>
    <w:rsid w:val="00187B17"/>
    <w:pPr>
      <w:spacing w:after="100" w:line="276" w:lineRule="auto"/>
      <w:ind w:left="440"/>
    </w:pPr>
    <w:rPr>
      <w:rFonts w:asciiTheme="minorHAnsi" w:eastAsiaTheme="minorEastAsia" w:hAnsiTheme="minorHAnsi" w:cstheme="minorBidi"/>
      <w:sz w:val="22"/>
      <w:szCs w:val="22"/>
      <w:lang w:val="en-US" w:eastAsia="ja-JP"/>
    </w:rPr>
  </w:style>
  <w:style w:type="paragraph" w:styleId="CommentText">
    <w:name w:val="annotation text"/>
    <w:basedOn w:val="Normal"/>
    <w:link w:val="CommentTextChar"/>
    <w:uiPriority w:val="99"/>
    <w:semiHidden/>
    <w:unhideWhenUsed/>
    <w:rsid w:val="00D97BBB"/>
  </w:style>
  <w:style w:type="character" w:customStyle="1" w:styleId="CommentTextChar">
    <w:name w:val="Comment Text Char"/>
    <w:basedOn w:val="DefaultParagraphFont"/>
    <w:link w:val="CommentText"/>
    <w:uiPriority w:val="99"/>
    <w:semiHidden/>
    <w:rsid w:val="00D97BBB"/>
    <w:rPr>
      <w:rFonts w:ascii="Verdana" w:eastAsia="Times New Roman" w:hAnsi="Verdana"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DC6"/>
    <w:pPr>
      <w:spacing w:after="0" w:line="240" w:lineRule="auto"/>
    </w:pPr>
    <w:rPr>
      <w:rFonts w:ascii="Verdana" w:eastAsia="Times New Roman" w:hAnsi="Verdana" w:cs="Times New Roman"/>
      <w:sz w:val="20"/>
      <w:szCs w:val="20"/>
      <w:lang w:val="en-GB"/>
    </w:rPr>
  </w:style>
  <w:style w:type="paragraph" w:styleId="Heading1">
    <w:name w:val="heading 1"/>
    <w:aliases w:val="Guide 1,h1,Level 1 Topic Heading,Part"/>
    <w:basedOn w:val="Normal"/>
    <w:next w:val="Normal"/>
    <w:link w:val="Heading1Char"/>
    <w:qFormat/>
    <w:rsid w:val="00171DC6"/>
    <w:pPr>
      <w:jc w:val="center"/>
      <w:outlineLvl w:val="0"/>
    </w:pPr>
    <w:rPr>
      <w:b/>
      <w:bCs/>
      <w:sz w:val="28"/>
      <w:lang w:val="en-IE"/>
    </w:rPr>
  </w:style>
  <w:style w:type="paragraph" w:styleId="Heading2">
    <w:name w:val="heading 2"/>
    <w:basedOn w:val="Normal"/>
    <w:next w:val="Normal"/>
    <w:link w:val="Heading2Char"/>
    <w:qFormat/>
    <w:rsid w:val="00171DC6"/>
    <w:pPr>
      <w:keepNext/>
      <w:numPr>
        <w:ilvl w:val="1"/>
        <w:numId w:val="1"/>
      </w:numPr>
      <w:spacing w:before="240" w:after="60"/>
      <w:outlineLvl w:val="1"/>
    </w:pPr>
    <w:rPr>
      <w:rFonts w:ascii="Arial" w:hAnsi="Arial"/>
      <w:b/>
      <w:sz w:val="24"/>
    </w:rPr>
  </w:style>
  <w:style w:type="paragraph" w:styleId="Heading3">
    <w:name w:val="heading 3"/>
    <w:aliases w:val="Section"/>
    <w:basedOn w:val="Normal"/>
    <w:next w:val="Normal"/>
    <w:link w:val="Heading3Char"/>
    <w:qFormat/>
    <w:rsid w:val="00171DC6"/>
    <w:pPr>
      <w:keepNext/>
      <w:numPr>
        <w:ilvl w:val="2"/>
        <w:numId w:val="1"/>
      </w:numPr>
      <w:spacing w:before="240" w:after="60"/>
      <w:outlineLvl w:val="2"/>
    </w:pPr>
    <w:rPr>
      <w:rFonts w:ascii="Arial" w:hAnsi="Arial"/>
      <w:b/>
      <w:i/>
      <w:sz w:val="22"/>
    </w:rPr>
  </w:style>
  <w:style w:type="paragraph" w:styleId="Heading4">
    <w:name w:val="heading 4"/>
    <w:basedOn w:val="Normal"/>
    <w:next w:val="Normal"/>
    <w:link w:val="Heading4Char"/>
    <w:qFormat/>
    <w:rsid w:val="00171DC6"/>
    <w:pPr>
      <w:keepNext/>
      <w:numPr>
        <w:ilvl w:val="3"/>
        <w:numId w:val="1"/>
      </w:numPr>
      <w:outlineLvl w:val="3"/>
    </w:pPr>
    <w:rPr>
      <w:rFonts w:ascii="Arial" w:hAnsi="Arial"/>
      <w:i/>
      <w:sz w:val="22"/>
    </w:rPr>
  </w:style>
  <w:style w:type="paragraph" w:styleId="Heading5">
    <w:name w:val="heading 5"/>
    <w:basedOn w:val="Normal"/>
    <w:next w:val="Normal"/>
    <w:link w:val="Heading5Char"/>
    <w:qFormat/>
    <w:rsid w:val="00171DC6"/>
    <w:pPr>
      <w:keepNext/>
      <w:numPr>
        <w:ilvl w:val="4"/>
        <w:numId w:val="1"/>
      </w:numPr>
      <w:jc w:val="center"/>
      <w:outlineLvl w:val="4"/>
    </w:pPr>
    <w:rPr>
      <w:sz w:val="44"/>
    </w:rPr>
  </w:style>
  <w:style w:type="paragraph" w:styleId="Heading6">
    <w:name w:val="heading 6"/>
    <w:basedOn w:val="Normal"/>
    <w:next w:val="Normal"/>
    <w:link w:val="Heading6Char"/>
    <w:qFormat/>
    <w:rsid w:val="00171DC6"/>
    <w:pPr>
      <w:keepNext/>
      <w:numPr>
        <w:ilvl w:val="5"/>
        <w:numId w:val="1"/>
      </w:numPr>
      <w:outlineLvl w:val="5"/>
    </w:pPr>
    <w:rPr>
      <w:sz w:val="24"/>
    </w:rPr>
  </w:style>
  <w:style w:type="paragraph" w:styleId="Heading7">
    <w:name w:val="heading 7"/>
    <w:basedOn w:val="Normal"/>
    <w:next w:val="Normal"/>
    <w:link w:val="Heading7Char"/>
    <w:qFormat/>
    <w:rsid w:val="00171DC6"/>
    <w:pPr>
      <w:keepNext/>
      <w:numPr>
        <w:ilvl w:val="6"/>
        <w:numId w:val="1"/>
      </w:numPr>
      <w:tabs>
        <w:tab w:val="left" w:pos="3402"/>
        <w:tab w:val="left" w:pos="4111"/>
      </w:tabs>
      <w:outlineLvl w:val="6"/>
    </w:pPr>
    <w:rPr>
      <w:b/>
      <w:sz w:val="24"/>
    </w:rPr>
  </w:style>
  <w:style w:type="paragraph" w:styleId="Heading8">
    <w:name w:val="heading 8"/>
    <w:basedOn w:val="Normal"/>
    <w:next w:val="Normal"/>
    <w:link w:val="Heading8Char"/>
    <w:qFormat/>
    <w:rsid w:val="00171DC6"/>
    <w:pPr>
      <w:keepNext/>
      <w:numPr>
        <w:ilvl w:val="7"/>
        <w:numId w:val="1"/>
      </w:numPr>
      <w:jc w:val="center"/>
      <w:outlineLvl w:val="7"/>
    </w:pPr>
    <w:rPr>
      <w:rFonts w:ascii="Arial" w:hAnsi="Arial"/>
      <w:b/>
      <w:sz w:val="44"/>
    </w:rPr>
  </w:style>
  <w:style w:type="paragraph" w:styleId="Heading9">
    <w:name w:val="heading 9"/>
    <w:basedOn w:val="Normal"/>
    <w:next w:val="Normal"/>
    <w:link w:val="Heading9Char"/>
    <w:qFormat/>
    <w:rsid w:val="00171DC6"/>
    <w:pPr>
      <w:keepNext/>
      <w:numPr>
        <w:ilvl w:val="8"/>
        <w:numId w:val="1"/>
      </w:numPr>
      <w:tabs>
        <w:tab w:val="left" w:pos="2268"/>
      </w:tabs>
      <w:jc w:val="both"/>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171DC6"/>
    <w:pPr>
      <w:widowControl w:val="0"/>
      <w:autoSpaceDE w:val="0"/>
      <w:autoSpaceDN w:val="0"/>
      <w:adjustRightInd w:val="0"/>
      <w:spacing w:after="0" w:line="288" w:lineRule="auto"/>
      <w:textAlignment w:val="center"/>
    </w:pPr>
    <w:rPr>
      <w:rFonts w:ascii="Times-Roman" w:eastAsiaTheme="minorEastAsia" w:hAnsi="Times-Roman" w:cs="Times-Roman"/>
      <w:color w:val="000000"/>
      <w:sz w:val="24"/>
      <w:szCs w:val="24"/>
      <w:lang w:val="en-GB"/>
    </w:rPr>
  </w:style>
  <w:style w:type="character" w:customStyle="1" w:styleId="BodyBold">
    <w:name w:val="Body Bold"/>
    <w:uiPriority w:val="99"/>
    <w:rsid w:val="00171DC6"/>
    <w:rPr>
      <w:rFonts w:ascii="FrutigerLTStd-Bold" w:hAnsi="FrutigerLTStd-Bold" w:cs="FrutigerLTStd-Bold"/>
      <w:b/>
      <w:bCs/>
    </w:rPr>
  </w:style>
  <w:style w:type="paragraph" w:styleId="BalloonText">
    <w:name w:val="Balloon Text"/>
    <w:basedOn w:val="Normal"/>
    <w:link w:val="BalloonTextChar"/>
    <w:uiPriority w:val="99"/>
    <w:semiHidden/>
    <w:unhideWhenUsed/>
    <w:rsid w:val="00171DC6"/>
    <w:rPr>
      <w:rFonts w:ascii="Tahoma" w:hAnsi="Tahoma" w:cs="Tahoma"/>
      <w:sz w:val="16"/>
      <w:szCs w:val="16"/>
    </w:rPr>
  </w:style>
  <w:style w:type="character" w:customStyle="1" w:styleId="BalloonTextChar">
    <w:name w:val="Balloon Text Char"/>
    <w:basedOn w:val="DefaultParagraphFont"/>
    <w:link w:val="BalloonText"/>
    <w:uiPriority w:val="99"/>
    <w:semiHidden/>
    <w:rsid w:val="00171DC6"/>
    <w:rPr>
      <w:rFonts w:ascii="Tahoma" w:eastAsia="Times New Roman" w:hAnsi="Tahoma" w:cs="Tahoma"/>
      <w:sz w:val="16"/>
      <w:szCs w:val="16"/>
      <w:lang w:val="en-GB"/>
    </w:rPr>
  </w:style>
  <w:style w:type="character" w:customStyle="1" w:styleId="Heading1Char">
    <w:name w:val="Heading 1 Char"/>
    <w:aliases w:val="Guide 1 Char,h1 Char,Level 1 Topic Heading Char,Part Char"/>
    <w:basedOn w:val="DefaultParagraphFont"/>
    <w:link w:val="Heading1"/>
    <w:rsid w:val="00171DC6"/>
    <w:rPr>
      <w:rFonts w:ascii="Verdana" w:eastAsia="Times New Roman" w:hAnsi="Verdana" w:cs="Times New Roman"/>
      <w:b/>
      <w:bCs/>
      <w:sz w:val="28"/>
      <w:szCs w:val="20"/>
    </w:rPr>
  </w:style>
  <w:style w:type="character" w:customStyle="1" w:styleId="Heading2Char">
    <w:name w:val="Heading 2 Char"/>
    <w:basedOn w:val="DefaultParagraphFont"/>
    <w:link w:val="Heading2"/>
    <w:rsid w:val="00171DC6"/>
    <w:rPr>
      <w:rFonts w:ascii="Arial" w:eastAsia="Times New Roman" w:hAnsi="Arial" w:cs="Times New Roman"/>
      <w:b/>
      <w:sz w:val="24"/>
      <w:szCs w:val="20"/>
      <w:lang w:val="en-GB"/>
    </w:rPr>
  </w:style>
  <w:style w:type="character" w:customStyle="1" w:styleId="Heading3Char">
    <w:name w:val="Heading 3 Char"/>
    <w:aliases w:val="Section Char"/>
    <w:basedOn w:val="DefaultParagraphFont"/>
    <w:link w:val="Heading3"/>
    <w:rsid w:val="00171DC6"/>
    <w:rPr>
      <w:rFonts w:ascii="Arial" w:eastAsia="Times New Roman" w:hAnsi="Arial" w:cs="Times New Roman"/>
      <w:b/>
      <w:i/>
      <w:szCs w:val="20"/>
      <w:lang w:val="en-GB"/>
    </w:rPr>
  </w:style>
  <w:style w:type="character" w:customStyle="1" w:styleId="Heading4Char">
    <w:name w:val="Heading 4 Char"/>
    <w:basedOn w:val="DefaultParagraphFont"/>
    <w:link w:val="Heading4"/>
    <w:rsid w:val="00171DC6"/>
    <w:rPr>
      <w:rFonts w:ascii="Arial" w:eastAsia="Times New Roman" w:hAnsi="Arial" w:cs="Times New Roman"/>
      <w:i/>
      <w:szCs w:val="20"/>
      <w:lang w:val="en-GB"/>
    </w:rPr>
  </w:style>
  <w:style w:type="character" w:customStyle="1" w:styleId="Heading5Char">
    <w:name w:val="Heading 5 Char"/>
    <w:basedOn w:val="DefaultParagraphFont"/>
    <w:link w:val="Heading5"/>
    <w:rsid w:val="00171DC6"/>
    <w:rPr>
      <w:rFonts w:ascii="Verdana" w:eastAsia="Times New Roman" w:hAnsi="Verdana" w:cs="Times New Roman"/>
      <w:sz w:val="44"/>
      <w:szCs w:val="20"/>
      <w:lang w:val="en-GB"/>
    </w:rPr>
  </w:style>
  <w:style w:type="character" w:customStyle="1" w:styleId="Heading6Char">
    <w:name w:val="Heading 6 Char"/>
    <w:basedOn w:val="DefaultParagraphFont"/>
    <w:link w:val="Heading6"/>
    <w:rsid w:val="00171DC6"/>
    <w:rPr>
      <w:rFonts w:ascii="Verdana" w:eastAsia="Times New Roman" w:hAnsi="Verdana" w:cs="Times New Roman"/>
      <w:sz w:val="24"/>
      <w:szCs w:val="20"/>
      <w:lang w:val="en-GB"/>
    </w:rPr>
  </w:style>
  <w:style w:type="character" w:customStyle="1" w:styleId="Heading7Char">
    <w:name w:val="Heading 7 Char"/>
    <w:basedOn w:val="DefaultParagraphFont"/>
    <w:link w:val="Heading7"/>
    <w:rsid w:val="00171DC6"/>
    <w:rPr>
      <w:rFonts w:ascii="Verdana" w:eastAsia="Times New Roman" w:hAnsi="Verdana" w:cs="Times New Roman"/>
      <w:b/>
      <w:sz w:val="24"/>
      <w:szCs w:val="20"/>
      <w:lang w:val="en-GB"/>
    </w:rPr>
  </w:style>
  <w:style w:type="character" w:customStyle="1" w:styleId="Heading8Char">
    <w:name w:val="Heading 8 Char"/>
    <w:basedOn w:val="DefaultParagraphFont"/>
    <w:link w:val="Heading8"/>
    <w:rsid w:val="00171DC6"/>
    <w:rPr>
      <w:rFonts w:ascii="Arial" w:eastAsia="Times New Roman" w:hAnsi="Arial" w:cs="Times New Roman"/>
      <w:b/>
      <w:sz w:val="44"/>
      <w:szCs w:val="20"/>
      <w:lang w:val="en-GB"/>
    </w:rPr>
  </w:style>
  <w:style w:type="character" w:customStyle="1" w:styleId="Heading9Char">
    <w:name w:val="Heading 9 Char"/>
    <w:basedOn w:val="DefaultParagraphFont"/>
    <w:link w:val="Heading9"/>
    <w:rsid w:val="00171DC6"/>
    <w:rPr>
      <w:rFonts w:ascii="Arial" w:eastAsia="Times New Roman" w:hAnsi="Arial" w:cs="Times New Roman"/>
      <w:b/>
      <w:sz w:val="24"/>
      <w:szCs w:val="20"/>
      <w:lang w:val="en-GB"/>
    </w:rPr>
  </w:style>
  <w:style w:type="paragraph" w:styleId="ListParagraph">
    <w:name w:val="List Paragraph"/>
    <w:basedOn w:val="Normal"/>
    <w:uiPriority w:val="34"/>
    <w:qFormat/>
    <w:rsid w:val="00171DC6"/>
    <w:pPr>
      <w:ind w:left="720"/>
      <w:contextualSpacing/>
    </w:pPr>
  </w:style>
  <w:style w:type="character" w:styleId="Hyperlink">
    <w:name w:val="Hyperlink"/>
    <w:basedOn w:val="DefaultParagraphFont"/>
    <w:uiPriority w:val="99"/>
    <w:unhideWhenUsed/>
    <w:rsid w:val="00171DC6"/>
    <w:rPr>
      <w:color w:val="0000FF" w:themeColor="hyperlink"/>
      <w:u w:val="single"/>
    </w:rPr>
  </w:style>
  <w:style w:type="table" w:styleId="LightShading-Accent1">
    <w:name w:val="Light Shading Accent 1"/>
    <w:basedOn w:val="TableNormal"/>
    <w:uiPriority w:val="60"/>
    <w:rsid w:val="00B97181"/>
    <w:pPr>
      <w:spacing w:after="0" w:line="240" w:lineRule="auto"/>
    </w:pPr>
    <w:rPr>
      <w:rFonts w:ascii="Times New Roman" w:eastAsia="Times New Roman" w:hAnsi="Times New Roman" w:cs="Times New Roman"/>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OCHeading">
    <w:name w:val="TOC Heading"/>
    <w:basedOn w:val="Heading1"/>
    <w:next w:val="Normal"/>
    <w:uiPriority w:val="39"/>
    <w:semiHidden/>
    <w:unhideWhenUsed/>
    <w:qFormat/>
    <w:rsid w:val="004540E4"/>
    <w:pPr>
      <w:keepNext/>
      <w:keepLines/>
      <w:spacing w:before="480" w:line="276" w:lineRule="auto"/>
      <w:jc w:val="left"/>
      <w:outlineLvl w:val="9"/>
    </w:pPr>
    <w:rPr>
      <w:rFonts w:asciiTheme="majorHAnsi" w:eastAsiaTheme="majorEastAsia" w:hAnsiTheme="majorHAnsi" w:cstheme="majorBidi"/>
      <w:color w:val="365F91" w:themeColor="accent1" w:themeShade="BF"/>
      <w:szCs w:val="28"/>
      <w:lang w:val="en-US" w:eastAsia="ja-JP"/>
    </w:rPr>
  </w:style>
  <w:style w:type="paragraph" w:styleId="TOC1">
    <w:name w:val="toc 1"/>
    <w:basedOn w:val="Normal"/>
    <w:next w:val="Normal"/>
    <w:autoRedefine/>
    <w:uiPriority w:val="39"/>
    <w:unhideWhenUsed/>
    <w:qFormat/>
    <w:rsid w:val="004540E4"/>
    <w:pPr>
      <w:spacing w:after="100"/>
    </w:pPr>
  </w:style>
  <w:style w:type="paragraph" w:styleId="TOC2">
    <w:name w:val="toc 2"/>
    <w:basedOn w:val="Normal"/>
    <w:next w:val="Normal"/>
    <w:autoRedefine/>
    <w:uiPriority w:val="39"/>
    <w:unhideWhenUsed/>
    <w:qFormat/>
    <w:rsid w:val="004540E4"/>
    <w:pPr>
      <w:spacing w:after="100"/>
      <w:ind w:left="200"/>
    </w:pPr>
  </w:style>
  <w:style w:type="paragraph" w:styleId="TOC3">
    <w:name w:val="toc 3"/>
    <w:basedOn w:val="Normal"/>
    <w:next w:val="Normal"/>
    <w:autoRedefine/>
    <w:uiPriority w:val="39"/>
    <w:semiHidden/>
    <w:unhideWhenUsed/>
    <w:qFormat/>
    <w:rsid w:val="00187B17"/>
    <w:pPr>
      <w:spacing w:after="100" w:line="276" w:lineRule="auto"/>
      <w:ind w:left="440"/>
    </w:pPr>
    <w:rPr>
      <w:rFonts w:asciiTheme="minorHAnsi" w:eastAsiaTheme="minorEastAsia" w:hAnsiTheme="minorHAnsi" w:cstheme="minorBidi"/>
      <w:sz w:val="22"/>
      <w:szCs w:val="22"/>
      <w:lang w:val="en-US" w:eastAsia="ja-JP"/>
    </w:rPr>
  </w:style>
  <w:style w:type="paragraph" w:styleId="CommentText">
    <w:name w:val="annotation text"/>
    <w:basedOn w:val="Normal"/>
    <w:link w:val="CommentTextChar"/>
    <w:uiPriority w:val="99"/>
    <w:semiHidden/>
    <w:unhideWhenUsed/>
    <w:rsid w:val="00D97BBB"/>
  </w:style>
  <w:style w:type="character" w:customStyle="1" w:styleId="CommentTextChar">
    <w:name w:val="Comment Text Char"/>
    <w:basedOn w:val="DefaultParagraphFont"/>
    <w:link w:val="CommentText"/>
    <w:uiPriority w:val="99"/>
    <w:semiHidden/>
    <w:rsid w:val="00D97BBB"/>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enireland.ie/c" TargetMode="External"/><Relationship Id="rId13" Type="http://schemas.openxmlformats.org/officeDocument/2006/relationships/image" Target="cid:image001.jpg@01D11C77.92CFE880"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hyperlink" Target="mailto:ORPedensupport@epa.ie" TargetMode="External"/><Relationship Id="rId3" Type="http://schemas.openxmlformats.org/officeDocument/2006/relationships/styles" Target="styles.xml"/><Relationship Id="rId21" Type="http://schemas.openxmlformats.org/officeDocument/2006/relationships/hyperlink" Target="http://www.edenireland.ie" TargetMode="External"/><Relationship Id="rId34" Type="http://schemas.openxmlformats.org/officeDocument/2006/relationships/hyperlink" Target="http://windows.microsoft.com/enIE/windows/end-support-help" TargetMode="Externa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yperlink" Target="http://www.edenireland.ie" TargetMode="External"/><Relationship Id="rId25" Type="http://schemas.openxmlformats.org/officeDocument/2006/relationships/hyperlink" Target="http://www.edenireland.ie" TargetMode="External"/><Relationship Id="rId33" Type="http://schemas.openxmlformats.org/officeDocument/2006/relationships/image" Target="media/image13.png"/><Relationship Id="rId38"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yperlink" Target="http://www.edenireland.i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enireland.ie" TargetMode="External"/><Relationship Id="rId24" Type="http://schemas.openxmlformats.org/officeDocument/2006/relationships/image" Target="cid:image001.png@01D1158E.41179960" TargetMode="External"/><Relationship Id="rId32" Type="http://schemas.openxmlformats.org/officeDocument/2006/relationships/hyperlink" Target="http://www.edenireland.ie" TargetMode="External"/><Relationship Id="rId37" Type="http://schemas.openxmlformats.org/officeDocument/2006/relationships/hyperlink" Target="http://www.edenireland.ie"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hyperlink" Target="http://www.edenireland.ie" TargetMode="External"/><Relationship Id="rId36" Type="http://schemas.openxmlformats.org/officeDocument/2006/relationships/hyperlink" Target="https://www.edenireland.ie/Help/EDEN%20Portal/EDEN%20Portal.html" TargetMode="External"/><Relationship Id="rId10" Type="http://schemas.openxmlformats.org/officeDocument/2006/relationships/image" Target="media/image3.png"/><Relationship Id="rId19" Type="http://schemas.openxmlformats.org/officeDocument/2006/relationships/hyperlink" Target="http://www.edenireland.ie" TargetMode="External"/><Relationship Id="rId31"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ww.edenireland.ie" TargetMode="External"/><Relationship Id="rId22" Type="http://schemas.openxmlformats.org/officeDocument/2006/relationships/image" Target="media/image9.png"/><Relationship Id="rId27" Type="http://schemas.openxmlformats.org/officeDocument/2006/relationships/image" Target="cid:image002.png@01D050F2.94BCC010" TargetMode="External"/><Relationship Id="rId30" Type="http://schemas.openxmlformats.org/officeDocument/2006/relationships/hyperlink" Target="mailto:ORPedensupport@epa.ie" TargetMode="External"/><Relationship Id="rId35" Type="http://schemas.openxmlformats.org/officeDocument/2006/relationships/hyperlink" Target="mailto:eden@epa.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E1AAD-3395-44B6-9007-FB5D40CAF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2670</Words>
  <Characters>15222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EPA</dc:creator>
  <cp:lastModifiedBy>EPA</cp:lastModifiedBy>
  <cp:revision>5</cp:revision>
  <cp:lastPrinted>2017-06-14T13:27:00Z</cp:lastPrinted>
  <dcterms:created xsi:type="dcterms:W3CDTF">2017-06-14T13:17:00Z</dcterms:created>
  <dcterms:modified xsi:type="dcterms:W3CDTF">2017-06-14T13:29:00Z</dcterms:modified>
</cp:coreProperties>
</file>