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2532" w14:textId="77777777" w:rsidR="002E4BB0" w:rsidRDefault="002E4BB0">
      <w:pPr>
        <w:spacing w:after="200" w:line="276" w:lineRule="auto"/>
        <w:contextualSpacing w:val="0"/>
        <w:jc w:val="left"/>
        <w:rPr>
          <w:rFonts w:asciiTheme="minorHAnsi" w:eastAsia="Times New Roman" w:hAnsiTheme="minorHAnsi" w:cstheme="minorHAnsi"/>
          <w:sz w:val="72"/>
          <w:szCs w:val="24"/>
        </w:rPr>
      </w:pPr>
    </w:p>
    <w:p w14:paraId="5727CD3A" w14:textId="500380AD" w:rsidR="002E4BB0" w:rsidRPr="002E4BB0" w:rsidRDefault="0020236D" w:rsidP="00B70310">
      <w:pPr>
        <w:spacing w:after="200" w:line="276" w:lineRule="auto"/>
        <w:contextualSpacing w:val="0"/>
        <w:jc w:val="center"/>
        <w:rPr>
          <w:rFonts w:asciiTheme="minorHAnsi" w:eastAsia="Times New Roman" w:hAnsiTheme="minorHAnsi" w:cstheme="minorHAnsi"/>
          <w:sz w:val="72"/>
          <w:szCs w:val="24"/>
        </w:rPr>
      </w:pPr>
      <w:r>
        <w:rPr>
          <w:rFonts w:asciiTheme="minorHAnsi" w:eastAsia="Times New Roman" w:hAnsiTheme="minorHAnsi" w:cstheme="minorHAnsi"/>
          <w:sz w:val="72"/>
          <w:szCs w:val="24"/>
        </w:rPr>
        <w:t>EPA</w:t>
      </w:r>
      <w:r w:rsidR="002E4BB0" w:rsidRPr="002E4BB0">
        <w:rPr>
          <w:rFonts w:asciiTheme="minorHAnsi" w:eastAsia="Times New Roman" w:hAnsiTheme="minorHAnsi" w:cstheme="minorHAnsi"/>
          <w:sz w:val="72"/>
          <w:szCs w:val="24"/>
        </w:rPr>
        <w:t xml:space="preserve"> Application</w:t>
      </w:r>
      <w:r>
        <w:rPr>
          <w:rFonts w:asciiTheme="minorHAnsi" w:eastAsia="Times New Roman" w:hAnsiTheme="minorHAnsi" w:cstheme="minorHAnsi"/>
          <w:sz w:val="72"/>
          <w:szCs w:val="24"/>
        </w:rPr>
        <w:t xml:space="preserve"> Form</w:t>
      </w:r>
    </w:p>
    <w:p w14:paraId="7FE701C9" w14:textId="3D7DD9A6" w:rsidR="0020236D" w:rsidRDefault="0020236D" w:rsidP="00B70310">
      <w:pPr>
        <w:spacing w:after="200" w:line="276" w:lineRule="auto"/>
        <w:contextualSpacing w:val="0"/>
        <w:jc w:val="center"/>
        <w:rPr>
          <w:rFonts w:asciiTheme="minorHAnsi" w:eastAsia="Times New Roman" w:hAnsiTheme="minorHAnsi" w:cstheme="minorHAnsi"/>
          <w:sz w:val="56"/>
          <w:szCs w:val="24"/>
        </w:rPr>
      </w:pPr>
      <w:r w:rsidRPr="002E4BB0">
        <w:rPr>
          <w:rFonts w:asciiTheme="minorHAnsi" w:eastAsia="Times New Roman" w:hAnsiTheme="minorHAnsi" w:cstheme="minorHAnsi"/>
          <w:sz w:val="56"/>
          <w:szCs w:val="24"/>
        </w:rPr>
        <w:t>4. A</w:t>
      </w:r>
      <w:r>
        <w:rPr>
          <w:rFonts w:asciiTheme="minorHAnsi" w:eastAsia="Times New Roman" w:hAnsiTheme="minorHAnsi" w:cstheme="minorHAnsi"/>
          <w:sz w:val="56"/>
          <w:szCs w:val="24"/>
        </w:rPr>
        <w:t>ctivity and Capacity</w:t>
      </w:r>
    </w:p>
    <w:p w14:paraId="5A1178F1" w14:textId="3E9FDBEA" w:rsidR="002E4BB0" w:rsidRPr="002E4BB0" w:rsidRDefault="00CD47AB" w:rsidP="00054635">
      <w:pPr>
        <w:spacing w:after="200" w:line="276" w:lineRule="auto"/>
        <w:ind w:left="567"/>
        <w:contextualSpacing w:val="0"/>
        <w:jc w:val="center"/>
        <w:rPr>
          <w:rFonts w:asciiTheme="minorHAnsi" w:eastAsia="Times New Roman" w:hAnsiTheme="minorHAnsi" w:cstheme="minorHAnsi"/>
          <w:sz w:val="56"/>
          <w:szCs w:val="24"/>
        </w:rPr>
      </w:pPr>
      <w:r>
        <w:rPr>
          <w:rFonts w:asciiTheme="minorHAnsi" w:eastAsia="Times New Roman" w:hAnsiTheme="minorHAnsi" w:cstheme="minorHAnsi"/>
          <w:sz w:val="56"/>
          <w:szCs w:val="24"/>
        </w:rPr>
        <w:t>4.3</w:t>
      </w:r>
      <w:r w:rsidR="00211A47">
        <w:rPr>
          <w:rFonts w:asciiTheme="minorHAnsi" w:eastAsia="Times New Roman" w:hAnsiTheme="minorHAnsi" w:cstheme="minorHAnsi"/>
          <w:sz w:val="56"/>
          <w:szCs w:val="24"/>
        </w:rPr>
        <w:t>.1</w:t>
      </w:r>
      <w:r w:rsidR="002E4BB0" w:rsidRPr="002E4BB0">
        <w:rPr>
          <w:rFonts w:asciiTheme="minorHAnsi" w:eastAsia="Times New Roman" w:hAnsiTheme="minorHAnsi" w:cstheme="minorHAnsi"/>
          <w:sz w:val="56"/>
          <w:szCs w:val="24"/>
        </w:rPr>
        <w:t xml:space="preserve"> </w:t>
      </w:r>
      <w:r w:rsidR="00054635">
        <w:rPr>
          <w:rFonts w:asciiTheme="minorHAnsi" w:eastAsia="Times New Roman" w:hAnsiTheme="minorHAnsi" w:cstheme="minorHAnsi"/>
          <w:sz w:val="56"/>
          <w:szCs w:val="24"/>
        </w:rPr>
        <w:t xml:space="preserve">- </w:t>
      </w:r>
      <w:r w:rsidR="00EF0295">
        <w:rPr>
          <w:rFonts w:asciiTheme="minorHAnsi" w:eastAsia="Times New Roman" w:hAnsiTheme="minorHAnsi" w:cstheme="minorHAnsi"/>
          <w:sz w:val="56"/>
          <w:szCs w:val="24"/>
        </w:rPr>
        <w:t>Stor</w:t>
      </w:r>
      <w:r>
        <w:rPr>
          <w:rFonts w:asciiTheme="minorHAnsi" w:eastAsia="Times New Roman" w:hAnsiTheme="minorHAnsi" w:cstheme="minorHAnsi"/>
          <w:sz w:val="56"/>
          <w:szCs w:val="24"/>
        </w:rPr>
        <w:t xml:space="preserve">age of Waste and </w:t>
      </w:r>
      <w:r w:rsidR="00B70310">
        <w:rPr>
          <w:rFonts w:asciiTheme="minorHAnsi" w:eastAsia="Times New Roman" w:hAnsiTheme="minorHAnsi" w:cstheme="minorHAnsi"/>
          <w:sz w:val="56"/>
          <w:szCs w:val="24"/>
        </w:rPr>
        <w:t>Other M</w:t>
      </w:r>
      <w:r w:rsidR="00CB107F">
        <w:rPr>
          <w:rFonts w:asciiTheme="minorHAnsi" w:eastAsia="Times New Roman" w:hAnsiTheme="minorHAnsi" w:cstheme="minorHAnsi"/>
          <w:sz w:val="56"/>
          <w:szCs w:val="24"/>
        </w:rPr>
        <w:t>aterials</w:t>
      </w:r>
      <w:r w:rsidR="00FE273D">
        <w:rPr>
          <w:rFonts w:asciiTheme="minorHAnsi" w:eastAsia="Times New Roman" w:hAnsiTheme="minorHAnsi" w:cstheme="minorHAnsi"/>
          <w:sz w:val="56"/>
          <w:szCs w:val="24"/>
        </w:rPr>
        <w:t xml:space="preserve"> </w:t>
      </w:r>
      <w:r w:rsidR="0057447C">
        <w:rPr>
          <w:rFonts w:asciiTheme="minorHAnsi" w:eastAsia="Times New Roman" w:hAnsiTheme="minorHAnsi" w:cstheme="minorHAnsi"/>
          <w:sz w:val="56"/>
          <w:szCs w:val="24"/>
        </w:rPr>
        <w:t xml:space="preserve">- </w:t>
      </w:r>
      <w:r w:rsidR="0020236D">
        <w:rPr>
          <w:rFonts w:asciiTheme="minorHAnsi" w:eastAsia="Times New Roman" w:hAnsiTheme="minorHAnsi" w:cstheme="minorHAnsi"/>
          <w:sz w:val="56"/>
          <w:szCs w:val="24"/>
        </w:rPr>
        <w:t>Attachment</w:t>
      </w:r>
      <w:r w:rsidR="002E4BB0">
        <w:rPr>
          <w:rFonts w:asciiTheme="minorHAnsi" w:eastAsia="Times New Roman" w:hAnsiTheme="minorHAnsi" w:cstheme="minorHAnsi"/>
          <w:sz w:val="56"/>
          <w:szCs w:val="24"/>
        </w:rPr>
        <w:br/>
      </w:r>
    </w:p>
    <w:p w14:paraId="654667DA" w14:textId="77777777" w:rsidR="002E4BB0" w:rsidRPr="002E4BB0" w:rsidRDefault="002E4BB0">
      <w:pPr>
        <w:spacing w:after="200" w:line="276" w:lineRule="auto"/>
        <w:contextualSpacing w:val="0"/>
        <w:jc w:val="left"/>
        <w:rPr>
          <w:rFonts w:asciiTheme="minorHAnsi" w:eastAsia="Times New Roman" w:hAnsiTheme="minorHAnsi" w:cstheme="minorHAnsi"/>
          <w:b/>
          <w:sz w:val="28"/>
          <w:szCs w:val="24"/>
          <w:u w:val="single"/>
        </w:rPr>
      </w:pPr>
    </w:p>
    <w:tbl>
      <w:tblPr>
        <w:tblStyle w:val="TableGrid"/>
        <w:tblW w:w="0" w:type="auto"/>
        <w:tblInd w:w="1084" w:type="dxa"/>
        <w:tblLook w:val="04A0" w:firstRow="1" w:lastRow="0" w:firstColumn="1" w:lastColumn="0" w:noHBand="0" w:noVBand="1"/>
      </w:tblPr>
      <w:tblGrid>
        <w:gridCol w:w="3277"/>
        <w:gridCol w:w="8521"/>
      </w:tblGrid>
      <w:tr w:rsidR="002E4BB0" w:rsidRPr="002E4BB0" w14:paraId="3D544FE6" w14:textId="77777777" w:rsidTr="003D4C04">
        <w:trPr>
          <w:trHeight w:val="407"/>
        </w:trPr>
        <w:tc>
          <w:tcPr>
            <w:tcW w:w="3277" w:type="dxa"/>
            <w:tcBorders>
              <w:top w:val="nil"/>
              <w:left w:val="nil"/>
              <w:bottom w:val="nil"/>
              <w:right w:val="single" w:sz="4" w:space="0" w:color="A6A6A6" w:themeColor="background1" w:themeShade="A6"/>
            </w:tcBorders>
            <w:vAlign w:val="center"/>
          </w:tcPr>
          <w:p w14:paraId="4FF38748" w14:textId="388C1A40" w:rsidR="002E4BB0" w:rsidRPr="002E4BB0" w:rsidRDefault="002E4BB0" w:rsidP="002175D2">
            <w:pPr>
              <w:spacing w:before="100" w:after="100" w:line="276" w:lineRule="auto"/>
              <w:contextualSpacing w:val="0"/>
              <w:jc w:val="left"/>
              <w:rPr>
                <w:rFonts w:asciiTheme="minorHAnsi" w:eastAsia="Times New Roman" w:hAnsiTheme="minorHAnsi" w:cstheme="minorHAnsi"/>
                <w:b/>
                <w:sz w:val="22"/>
                <w:szCs w:val="24"/>
              </w:rPr>
            </w:pPr>
            <w:r w:rsidRPr="002E4BB0">
              <w:rPr>
                <w:rFonts w:asciiTheme="minorHAnsi" w:eastAsia="Times New Roman" w:hAnsiTheme="minorHAnsi" w:cstheme="minorHAnsi"/>
                <w:b/>
                <w:sz w:val="22"/>
                <w:szCs w:val="24"/>
              </w:rPr>
              <w:t>Organisation Name:</w:t>
            </w:r>
            <w:r w:rsidR="00863B24">
              <w:rPr>
                <w:rFonts w:asciiTheme="minorHAnsi" w:eastAsia="Times New Roman" w:hAnsiTheme="minorHAnsi" w:cstheme="minorHAnsi"/>
                <w:b/>
                <w:sz w:val="22"/>
                <w:szCs w:val="24"/>
              </w:rPr>
              <w:t xml:space="preserve"> </w:t>
            </w:r>
            <w:r w:rsidR="00863B24" w:rsidRPr="00863B24">
              <w:rPr>
                <w:rFonts w:asciiTheme="minorHAnsi" w:eastAsia="Times New Roman" w:hAnsiTheme="minorHAnsi" w:cstheme="minorHAnsi"/>
                <w:b/>
                <w:color w:val="FF0000"/>
                <w:sz w:val="22"/>
                <w:szCs w:val="24"/>
              </w:rPr>
              <w:t>*</w:t>
            </w:r>
          </w:p>
        </w:tc>
        <w:tc>
          <w:tcPr>
            <w:tcW w:w="8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99A4CE" w14:textId="1D7ED7BE" w:rsidR="002E4BB0" w:rsidRPr="002175D2" w:rsidRDefault="002E4BB0" w:rsidP="002175D2">
            <w:pPr>
              <w:spacing w:before="100" w:after="100" w:line="276" w:lineRule="auto"/>
              <w:contextualSpacing w:val="0"/>
              <w:jc w:val="left"/>
              <w:rPr>
                <w:rFonts w:asciiTheme="minorHAnsi" w:eastAsia="Times New Roman" w:hAnsiTheme="minorHAnsi" w:cstheme="minorHAnsi"/>
                <w:sz w:val="22"/>
                <w:szCs w:val="24"/>
              </w:rPr>
            </w:pPr>
          </w:p>
        </w:tc>
      </w:tr>
      <w:tr w:rsidR="002E4BB0" w:rsidRPr="002E4BB0" w14:paraId="41225BB3" w14:textId="77777777" w:rsidTr="003D4C04">
        <w:tc>
          <w:tcPr>
            <w:tcW w:w="3277" w:type="dxa"/>
            <w:tcBorders>
              <w:top w:val="nil"/>
              <w:left w:val="nil"/>
              <w:bottom w:val="nil"/>
              <w:right w:val="nil"/>
            </w:tcBorders>
            <w:vAlign w:val="center"/>
          </w:tcPr>
          <w:p w14:paraId="6689F4F5"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rPr>
            </w:pPr>
          </w:p>
        </w:tc>
        <w:tc>
          <w:tcPr>
            <w:tcW w:w="8521" w:type="dxa"/>
            <w:tcBorders>
              <w:top w:val="single" w:sz="4" w:space="0" w:color="A6A6A6" w:themeColor="background1" w:themeShade="A6"/>
              <w:left w:val="nil"/>
              <w:bottom w:val="single" w:sz="4" w:space="0" w:color="A6A6A6" w:themeColor="background1" w:themeShade="A6"/>
              <w:right w:val="nil"/>
            </w:tcBorders>
            <w:vAlign w:val="center"/>
          </w:tcPr>
          <w:p w14:paraId="55874301" w14:textId="77777777" w:rsidR="002E4BB0" w:rsidRPr="002E4BB0" w:rsidRDefault="002E4BB0" w:rsidP="002E4BB0">
            <w:pPr>
              <w:spacing w:after="200" w:line="276" w:lineRule="auto"/>
              <w:contextualSpacing w:val="0"/>
              <w:jc w:val="left"/>
              <w:rPr>
                <w:rFonts w:asciiTheme="minorHAnsi" w:eastAsia="Times New Roman" w:hAnsiTheme="minorHAnsi" w:cstheme="minorHAnsi"/>
                <w:b/>
                <w:sz w:val="22"/>
                <w:szCs w:val="24"/>
                <w:u w:val="single"/>
              </w:rPr>
            </w:pPr>
          </w:p>
        </w:tc>
      </w:tr>
      <w:tr w:rsidR="002E4BB0" w:rsidRPr="002E4BB0" w14:paraId="05B85BC9" w14:textId="77777777" w:rsidTr="003D4C04">
        <w:tc>
          <w:tcPr>
            <w:tcW w:w="3277" w:type="dxa"/>
            <w:tcBorders>
              <w:top w:val="nil"/>
              <w:left w:val="nil"/>
              <w:bottom w:val="nil"/>
              <w:right w:val="single" w:sz="4" w:space="0" w:color="A6A6A6" w:themeColor="background1" w:themeShade="A6"/>
            </w:tcBorders>
            <w:vAlign w:val="center"/>
          </w:tcPr>
          <w:p w14:paraId="5E24AFCD" w14:textId="196C4F1F" w:rsidR="002E4BB0" w:rsidRPr="002E4BB0" w:rsidRDefault="00A4691B" w:rsidP="002175D2">
            <w:pPr>
              <w:spacing w:before="100" w:after="100" w:line="276" w:lineRule="auto"/>
              <w:contextualSpacing w:val="0"/>
              <w:jc w:val="left"/>
              <w:rPr>
                <w:rFonts w:asciiTheme="minorHAnsi" w:eastAsia="Times New Roman" w:hAnsiTheme="minorHAnsi" w:cstheme="minorHAnsi"/>
                <w:b/>
                <w:sz w:val="22"/>
                <w:szCs w:val="24"/>
              </w:rPr>
            </w:pPr>
            <w:r>
              <w:rPr>
                <w:rFonts w:asciiTheme="minorHAnsi" w:eastAsia="Times New Roman" w:hAnsiTheme="minorHAnsi" w:cstheme="minorHAnsi"/>
                <w:b/>
                <w:sz w:val="22"/>
                <w:szCs w:val="24"/>
              </w:rPr>
              <w:t xml:space="preserve">Application </w:t>
            </w:r>
            <w:r w:rsidR="00D450FB">
              <w:rPr>
                <w:rFonts w:asciiTheme="minorHAnsi" w:eastAsia="Times New Roman" w:hAnsiTheme="minorHAnsi" w:cstheme="minorHAnsi"/>
                <w:b/>
                <w:sz w:val="22"/>
                <w:szCs w:val="24"/>
              </w:rPr>
              <w:t>I.D.</w:t>
            </w:r>
            <w:r w:rsidRPr="002E4BB0">
              <w:rPr>
                <w:rFonts w:asciiTheme="minorHAnsi" w:eastAsia="Times New Roman" w:hAnsiTheme="minorHAnsi" w:cstheme="minorHAnsi"/>
                <w:b/>
                <w:sz w:val="22"/>
                <w:szCs w:val="24"/>
              </w:rPr>
              <w:t>:</w:t>
            </w:r>
            <w:r w:rsidR="00863B24">
              <w:rPr>
                <w:rFonts w:asciiTheme="minorHAnsi" w:eastAsia="Times New Roman" w:hAnsiTheme="minorHAnsi" w:cstheme="minorHAnsi"/>
                <w:b/>
                <w:sz w:val="22"/>
                <w:szCs w:val="24"/>
              </w:rPr>
              <w:t xml:space="preserve"> </w:t>
            </w:r>
            <w:r w:rsidR="00863B24" w:rsidRPr="00863B24">
              <w:rPr>
                <w:rFonts w:asciiTheme="minorHAnsi" w:eastAsia="Times New Roman" w:hAnsiTheme="minorHAnsi" w:cstheme="minorHAnsi"/>
                <w:b/>
                <w:color w:val="FF0000"/>
                <w:sz w:val="22"/>
                <w:szCs w:val="24"/>
              </w:rPr>
              <w:t>*</w:t>
            </w:r>
          </w:p>
        </w:tc>
        <w:tc>
          <w:tcPr>
            <w:tcW w:w="8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93A24" w14:textId="26274866" w:rsidR="002E4BB0" w:rsidRPr="002175D2" w:rsidRDefault="002E4BB0" w:rsidP="002175D2">
            <w:pPr>
              <w:spacing w:before="100" w:after="100" w:line="276" w:lineRule="auto"/>
              <w:contextualSpacing w:val="0"/>
              <w:jc w:val="left"/>
              <w:rPr>
                <w:rFonts w:asciiTheme="minorHAnsi" w:eastAsia="Times New Roman" w:hAnsiTheme="minorHAnsi" w:cstheme="minorHAnsi"/>
                <w:sz w:val="22"/>
                <w:szCs w:val="24"/>
              </w:rPr>
            </w:pPr>
          </w:p>
        </w:tc>
      </w:tr>
    </w:tbl>
    <w:p w14:paraId="737387E3" w14:textId="77777777" w:rsidR="002E4BB0" w:rsidRDefault="002E4BB0">
      <w:pPr>
        <w:spacing w:after="200" w:line="276" w:lineRule="auto"/>
        <w:contextualSpacing w:val="0"/>
        <w:jc w:val="left"/>
        <w:rPr>
          <w:rFonts w:asciiTheme="minorHAnsi" w:eastAsia="Times New Roman" w:hAnsiTheme="minorHAnsi" w:cstheme="minorHAnsi"/>
          <w:b/>
          <w:sz w:val="28"/>
          <w:szCs w:val="24"/>
          <w:u w:val="single"/>
        </w:rPr>
      </w:pPr>
    </w:p>
    <w:p w14:paraId="7245516A" w14:textId="77777777" w:rsidR="00B70310" w:rsidRDefault="00B70310">
      <w:pPr>
        <w:spacing w:after="200" w:line="276" w:lineRule="auto"/>
        <w:contextualSpacing w:val="0"/>
        <w:jc w:val="left"/>
        <w:rPr>
          <w:rStyle w:val="Hyperlink"/>
          <w:rFonts w:asciiTheme="minorHAnsi" w:eastAsia="Times New Roman" w:hAnsiTheme="minorHAnsi" w:cstheme="minorHAnsi"/>
          <w:sz w:val="22"/>
          <w:szCs w:val="24"/>
        </w:rPr>
      </w:pPr>
      <w:r>
        <w:rPr>
          <w:rStyle w:val="Hyperlink"/>
          <w:rFonts w:asciiTheme="minorHAnsi" w:eastAsia="Times New Roman" w:hAnsiTheme="minorHAnsi" w:cstheme="minorHAnsi"/>
          <w:sz w:val="22"/>
          <w:szCs w:val="24"/>
        </w:rPr>
        <w:br w:type="page"/>
      </w:r>
    </w:p>
    <w:p w14:paraId="588A7959" w14:textId="77777777" w:rsidR="0057447C" w:rsidRPr="0057447C" w:rsidRDefault="0057447C" w:rsidP="0057447C">
      <w:pPr>
        <w:keepNext/>
        <w:pBdr>
          <w:top w:val="single" w:sz="6" w:space="1" w:color="auto"/>
          <w:bottom w:val="single" w:sz="6" w:space="1" w:color="auto"/>
        </w:pBdr>
        <w:shd w:val="pct10" w:color="auto" w:fill="auto"/>
        <w:spacing w:before="240" w:after="60"/>
        <w:jc w:val="center"/>
        <w:outlineLvl w:val="0"/>
        <w:rPr>
          <w:rFonts w:ascii="Verdana" w:eastAsia="Times New Roman" w:hAnsi="Verdana"/>
          <w:b/>
          <w:kern w:val="28"/>
          <w:sz w:val="24"/>
          <w:szCs w:val="20"/>
        </w:rPr>
      </w:pPr>
      <w:r w:rsidRPr="0057447C">
        <w:rPr>
          <w:rFonts w:ascii="Verdana" w:eastAsia="Times New Roman" w:hAnsi="Verdana"/>
          <w:b/>
          <w:kern w:val="28"/>
          <w:sz w:val="24"/>
          <w:szCs w:val="20"/>
        </w:rPr>
        <w:lastRenderedPageBreak/>
        <w:t>Amendments to this Application Form Attachment</w:t>
      </w:r>
    </w:p>
    <w:p w14:paraId="535E264B" w14:textId="77777777" w:rsidR="0057447C" w:rsidRPr="0057447C" w:rsidRDefault="0057447C" w:rsidP="0057447C">
      <w:pPr>
        <w:ind w:left="-540" w:right="-51"/>
        <w:contextualSpacing w:val="0"/>
        <w:jc w:val="center"/>
        <w:outlineLvl w:val="0"/>
        <w:rPr>
          <w:rFonts w:asciiTheme="minorHAnsi" w:eastAsia="Times New Roman" w:hAnsiTheme="minorHAnsi" w:cstheme="minorHAnsi"/>
          <w:sz w:val="28"/>
          <w:szCs w:val="24"/>
        </w:rPr>
      </w:pPr>
    </w:p>
    <w:tbl>
      <w:tblPr>
        <w:tblStyle w:val="TableGrid1"/>
        <w:tblW w:w="0" w:type="auto"/>
        <w:jc w:val="center"/>
        <w:tblLook w:val="04A0" w:firstRow="1" w:lastRow="0" w:firstColumn="1" w:lastColumn="0" w:noHBand="0" w:noVBand="1"/>
      </w:tblPr>
      <w:tblGrid>
        <w:gridCol w:w="2093"/>
        <w:gridCol w:w="2241"/>
        <w:gridCol w:w="4563"/>
        <w:gridCol w:w="5277"/>
      </w:tblGrid>
      <w:tr w:rsidR="0057447C" w:rsidRPr="0057447C" w14:paraId="5CB69A56" w14:textId="77777777" w:rsidTr="00401F94">
        <w:trPr>
          <w:jc w:val="center"/>
        </w:trPr>
        <w:tc>
          <w:tcPr>
            <w:tcW w:w="2093" w:type="dxa"/>
          </w:tcPr>
          <w:p w14:paraId="5DEFF8B7" w14:textId="77777777" w:rsidR="0057447C" w:rsidRPr="0057447C" w:rsidRDefault="0057447C" w:rsidP="0057447C">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b/>
                <w:bCs/>
                <w:sz w:val="20"/>
                <w:szCs w:val="20"/>
                <w:lang w:val="en-IE"/>
              </w:rPr>
              <w:t>Version No.</w:t>
            </w:r>
          </w:p>
        </w:tc>
        <w:tc>
          <w:tcPr>
            <w:tcW w:w="2241" w:type="dxa"/>
          </w:tcPr>
          <w:p w14:paraId="5A256CC8" w14:textId="77777777" w:rsidR="0057447C" w:rsidRPr="0057447C" w:rsidRDefault="0057447C" w:rsidP="0057447C">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Date</w:t>
            </w:r>
          </w:p>
        </w:tc>
        <w:tc>
          <w:tcPr>
            <w:tcW w:w="4563" w:type="dxa"/>
          </w:tcPr>
          <w:p w14:paraId="68CB0880" w14:textId="77777777" w:rsidR="0057447C" w:rsidRPr="0057447C" w:rsidRDefault="0057447C" w:rsidP="0057447C">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Amendment since previous version</w:t>
            </w:r>
          </w:p>
        </w:tc>
        <w:tc>
          <w:tcPr>
            <w:tcW w:w="5277" w:type="dxa"/>
          </w:tcPr>
          <w:p w14:paraId="5011FA27" w14:textId="77777777" w:rsidR="0057447C" w:rsidRPr="0057447C" w:rsidRDefault="0057447C" w:rsidP="0057447C">
            <w:pPr>
              <w:spacing w:before="120" w:after="120"/>
              <w:ind w:right="-51"/>
              <w:contextualSpacing w:val="0"/>
              <w:jc w:val="center"/>
              <w:rPr>
                <w:rFonts w:ascii="Verdana" w:eastAsia="Times New Roman" w:hAnsi="Verdana" w:cstheme="minorHAnsi"/>
                <w:b/>
                <w:sz w:val="20"/>
                <w:szCs w:val="20"/>
              </w:rPr>
            </w:pPr>
            <w:r w:rsidRPr="0057447C">
              <w:rPr>
                <w:rFonts w:ascii="Verdana" w:eastAsia="Times New Roman" w:hAnsi="Verdana" w:cstheme="minorHAnsi"/>
                <w:b/>
                <w:sz w:val="20"/>
                <w:szCs w:val="20"/>
              </w:rPr>
              <w:t>Reason</w:t>
            </w:r>
          </w:p>
        </w:tc>
      </w:tr>
      <w:tr w:rsidR="0057447C" w:rsidRPr="0057447C" w14:paraId="3DAB850D" w14:textId="77777777" w:rsidTr="00401F94">
        <w:trPr>
          <w:jc w:val="center"/>
        </w:trPr>
        <w:tc>
          <w:tcPr>
            <w:tcW w:w="2093" w:type="dxa"/>
          </w:tcPr>
          <w:p w14:paraId="644BABDB" w14:textId="77777777" w:rsidR="0057447C" w:rsidRPr="0057447C" w:rsidRDefault="0057447C" w:rsidP="00104390">
            <w:pPr>
              <w:spacing w:before="120" w:after="120"/>
              <w:ind w:right="-51"/>
              <w:contextualSpacing w:val="0"/>
              <w:jc w:val="center"/>
              <w:rPr>
                <w:rFonts w:ascii="Verdana" w:eastAsia="Times New Roman" w:hAnsi="Verdana"/>
                <w:sz w:val="20"/>
                <w:szCs w:val="24"/>
                <w:lang w:val="en-IE"/>
              </w:rPr>
            </w:pPr>
            <w:r w:rsidRPr="0057447C">
              <w:rPr>
                <w:rFonts w:ascii="Verdana" w:eastAsia="Times New Roman" w:hAnsi="Verdana"/>
                <w:sz w:val="20"/>
                <w:szCs w:val="24"/>
                <w:lang w:val="en-IE"/>
              </w:rPr>
              <w:t>V.1.0</w:t>
            </w:r>
          </w:p>
        </w:tc>
        <w:tc>
          <w:tcPr>
            <w:tcW w:w="2241" w:type="dxa"/>
          </w:tcPr>
          <w:p w14:paraId="460CEFDD" w14:textId="4869C68B" w:rsidR="0057447C" w:rsidRPr="0057447C" w:rsidRDefault="0057447C" w:rsidP="0057447C">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July 2017</w:t>
            </w:r>
          </w:p>
        </w:tc>
        <w:tc>
          <w:tcPr>
            <w:tcW w:w="4563" w:type="dxa"/>
          </w:tcPr>
          <w:p w14:paraId="795ABC0F"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r w:rsidRPr="0057447C">
              <w:rPr>
                <w:rFonts w:ascii="Verdana" w:eastAsia="Times New Roman" w:hAnsi="Verdana"/>
                <w:sz w:val="20"/>
                <w:szCs w:val="24"/>
                <w:lang w:val="en-IE"/>
              </w:rPr>
              <w:t>N/A</w:t>
            </w:r>
          </w:p>
        </w:tc>
        <w:tc>
          <w:tcPr>
            <w:tcW w:w="5277" w:type="dxa"/>
          </w:tcPr>
          <w:p w14:paraId="28ED964B" w14:textId="5FA4790A" w:rsidR="0057447C" w:rsidRPr="0057447C" w:rsidRDefault="00401F94" w:rsidP="0057447C">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Online application form attachment</w:t>
            </w:r>
          </w:p>
        </w:tc>
      </w:tr>
      <w:tr w:rsidR="0057447C" w:rsidRPr="0057447C" w14:paraId="4A6F9E49" w14:textId="77777777" w:rsidTr="00401F94">
        <w:trPr>
          <w:jc w:val="center"/>
        </w:trPr>
        <w:tc>
          <w:tcPr>
            <w:tcW w:w="2093" w:type="dxa"/>
          </w:tcPr>
          <w:p w14:paraId="781C1A56" w14:textId="396693CD" w:rsidR="0057447C" w:rsidRPr="0057447C" w:rsidRDefault="00F37636" w:rsidP="00104390">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V.1.0</w:t>
            </w:r>
          </w:p>
        </w:tc>
        <w:tc>
          <w:tcPr>
            <w:tcW w:w="2241" w:type="dxa"/>
          </w:tcPr>
          <w:p w14:paraId="692B548B" w14:textId="0583FCCE" w:rsidR="0057447C" w:rsidRPr="0057447C" w:rsidRDefault="00F37636" w:rsidP="0057447C">
            <w:pPr>
              <w:spacing w:before="120" w:after="120"/>
              <w:ind w:right="-51"/>
              <w:contextualSpacing w:val="0"/>
              <w:jc w:val="center"/>
              <w:rPr>
                <w:rFonts w:ascii="Verdana" w:eastAsia="Times New Roman" w:hAnsi="Verdana"/>
                <w:sz w:val="20"/>
                <w:szCs w:val="24"/>
                <w:lang w:val="en-IE"/>
              </w:rPr>
            </w:pPr>
            <w:r>
              <w:rPr>
                <w:rFonts w:ascii="Verdana" w:eastAsia="Times New Roman" w:hAnsi="Verdana"/>
                <w:sz w:val="20"/>
                <w:szCs w:val="24"/>
                <w:lang w:val="en-IE"/>
              </w:rPr>
              <w:t>March 2018</w:t>
            </w:r>
          </w:p>
        </w:tc>
        <w:tc>
          <w:tcPr>
            <w:tcW w:w="4563" w:type="dxa"/>
          </w:tcPr>
          <w:p w14:paraId="3E5749B7" w14:textId="5F460ACE" w:rsidR="0057447C" w:rsidRPr="0057447C" w:rsidRDefault="00863B24" w:rsidP="0057447C">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Identification of required fields</w:t>
            </w:r>
            <w:bookmarkStart w:id="0" w:name="_GoBack"/>
            <w:bookmarkEnd w:id="0"/>
          </w:p>
        </w:tc>
        <w:tc>
          <w:tcPr>
            <w:tcW w:w="5277" w:type="dxa"/>
          </w:tcPr>
          <w:p w14:paraId="35B3B691" w14:textId="5FFDCB88" w:rsidR="0057447C" w:rsidRPr="0057447C" w:rsidRDefault="00863B24" w:rsidP="0057447C">
            <w:pPr>
              <w:spacing w:before="120" w:after="120"/>
              <w:ind w:right="-51"/>
              <w:contextualSpacing w:val="0"/>
              <w:jc w:val="left"/>
              <w:rPr>
                <w:rFonts w:ascii="Verdana" w:eastAsia="Times New Roman" w:hAnsi="Verdana"/>
                <w:sz w:val="20"/>
                <w:szCs w:val="24"/>
                <w:lang w:val="en-IE"/>
              </w:rPr>
            </w:pPr>
            <w:r>
              <w:rPr>
                <w:rFonts w:ascii="Verdana" w:eastAsia="Times New Roman" w:hAnsi="Verdana"/>
                <w:sz w:val="20"/>
                <w:szCs w:val="24"/>
                <w:lang w:val="en-IE"/>
              </w:rPr>
              <w:t>Assist c</w:t>
            </w:r>
            <w:r w:rsidR="00A27D8E">
              <w:rPr>
                <w:rFonts w:ascii="Verdana" w:eastAsia="Times New Roman" w:hAnsi="Verdana"/>
                <w:sz w:val="20"/>
                <w:szCs w:val="24"/>
                <w:lang w:val="en-IE"/>
              </w:rPr>
              <w:t>orrect</w:t>
            </w:r>
            <w:r>
              <w:rPr>
                <w:rFonts w:ascii="Verdana" w:eastAsia="Times New Roman" w:hAnsi="Verdana"/>
                <w:sz w:val="20"/>
                <w:szCs w:val="24"/>
                <w:lang w:val="en-IE"/>
              </w:rPr>
              <w:t xml:space="preserve"> completion of attachment</w:t>
            </w:r>
          </w:p>
        </w:tc>
      </w:tr>
      <w:tr w:rsidR="0057447C" w:rsidRPr="0057447C" w14:paraId="4BBA9878" w14:textId="77777777" w:rsidTr="00401F94">
        <w:trPr>
          <w:jc w:val="center"/>
        </w:trPr>
        <w:tc>
          <w:tcPr>
            <w:tcW w:w="2093" w:type="dxa"/>
          </w:tcPr>
          <w:p w14:paraId="3718268B" w14:textId="77777777" w:rsidR="0057447C" w:rsidRPr="0057447C" w:rsidRDefault="0057447C" w:rsidP="00104390">
            <w:pPr>
              <w:spacing w:before="120" w:after="120"/>
              <w:ind w:right="-51"/>
              <w:contextualSpacing w:val="0"/>
              <w:jc w:val="center"/>
              <w:rPr>
                <w:rFonts w:ascii="Verdana" w:eastAsia="Times New Roman" w:hAnsi="Verdana"/>
                <w:sz w:val="20"/>
                <w:szCs w:val="24"/>
                <w:lang w:val="en-IE"/>
              </w:rPr>
            </w:pPr>
          </w:p>
        </w:tc>
        <w:tc>
          <w:tcPr>
            <w:tcW w:w="2241" w:type="dxa"/>
          </w:tcPr>
          <w:p w14:paraId="348B7C09" w14:textId="77777777" w:rsidR="0057447C" w:rsidRPr="0057447C" w:rsidRDefault="0057447C" w:rsidP="0057447C">
            <w:pPr>
              <w:spacing w:before="120" w:after="120"/>
              <w:ind w:right="-51"/>
              <w:contextualSpacing w:val="0"/>
              <w:jc w:val="center"/>
              <w:rPr>
                <w:rFonts w:ascii="Verdana" w:eastAsia="Times New Roman" w:hAnsi="Verdana"/>
                <w:sz w:val="20"/>
                <w:szCs w:val="24"/>
                <w:lang w:val="en-IE"/>
              </w:rPr>
            </w:pPr>
          </w:p>
        </w:tc>
        <w:tc>
          <w:tcPr>
            <w:tcW w:w="4563" w:type="dxa"/>
          </w:tcPr>
          <w:p w14:paraId="6622416E"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c>
          <w:tcPr>
            <w:tcW w:w="5277" w:type="dxa"/>
          </w:tcPr>
          <w:p w14:paraId="4B3502D6"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r>
      <w:tr w:rsidR="0057447C" w:rsidRPr="0057447C" w14:paraId="6D1EEF51" w14:textId="77777777" w:rsidTr="00401F94">
        <w:trPr>
          <w:jc w:val="center"/>
        </w:trPr>
        <w:tc>
          <w:tcPr>
            <w:tcW w:w="2093" w:type="dxa"/>
          </w:tcPr>
          <w:p w14:paraId="50780D6F" w14:textId="77777777" w:rsidR="0057447C" w:rsidRPr="0057447C" w:rsidRDefault="0057447C" w:rsidP="00104390">
            <w:pPr>
              <w:spacing w:before="120" w:after="120"/>
              <w:ind w:right="-51"/>
              <w:contextualSpacing w:val="0"/>
              <w:jc w:val="center"/>
              <w:rPr>
                <w:rFonts w:ascii="Verdana" w:eastAsia="Times New Roman" w:hAnsi="Verdana"/>
                <w:sz w:val="20"/>
                <w:szCs w:val="24"/>
                <w:lang w:val="en-IE"/>
              </w:rPr>
            </w:pPr>
          </w:p>
        </w:tc>
        <w:tc>
          <w:tcPr>
            <w:tcW w:w="2241" w:type="dxa"/>
          </w:tcPr>
          <w:p w14:paraId="28A82CFF" w14:textId="77777777" w:rsidR="0057447C" w:rsidRPr="0057447C" w:rsidRDefault="0057447C" w:rsidP="0057447C">
            <w:pPr>
              <w:spacing w:before="120" w:after="120"/>
              <w:ind w:right="-51"/>
              <w:contextualSpacing w:val="0"/>
              <w:jc w:val="center"/>
              <w:rPr>
                <w:rFonts w:ascii="Verdana" w:eastAsia="Times New Roman" w:hAnsi="Verdana"/>
                <w:sz w:val="20"/>
                <w:szCs w:val="24"/>
                <w:lang w:val="en-IE"/>
              </w:rPr>
            </w:pPr>
          </w:p>
        </w:tc>
        <w:tc>
          <w:tcPr>
            <w:tcW w:w="4563" w:type="dxa"/>
          </w:tcPr>
          <w:p w14:paraId="56D30C06"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c>
          <w:tcPr>
            <w:tcW w:w="5277" w:type="dxa"/>
          </w:tcPr>
          <w:p w14:paraId="798136C4"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r>
      <w:tr w:rsidR="0057447C" w:rsidRPr="0057447C" w14:paraId="28A8FF10" w14:textId="77777777" w:rsidTr="00401F94">
        <w:trPr>
          <w:jc w:val="center"/>
        </w:trPr>
        <w:tc>
          <w:tcPr>
            <w:tcW w:w="2093" w:type="dxa"/>
          </w:tcPr>
          <w:p w14:paraId="56CFE8D7" w14:textId="77777777" w:rsidR="0057447C" w:rsidRPr="0057447C" w:rsidRDefault="0057447C" w:rsidP="00104390">
            <w:pPr>
              <w:spacing w:before="120" w:after="120"/>
              <w:ind w:right="-51"/>
              <w:contextualSpacing w:val="0"/>
              <w:jc w:val="center"/>
              <w:rPr>
                <w:rFonts w:ascii="Verdana" w:eastAsia="Times New Roman" w:hAnsi="Verdana"/>
                <w:sz w:val="20"/>
                <w:szCs w:val="24"/>
                <w:lang w:val="en-IE"/>
              </w:rPr>
            </w:pPr>
          </w:p>
        </w:tc>
        <w:tc>
          <w:tcPr>
            <w:tcW w:w="2241" w:type="dxa"/>
          </w:tcPr>
          <w:p w14:paraId="01246809" w14:textId="77777777" w:rsidR="0057447C" w:rsidRPr="0057447C" w:rsidRDefault="0057447C" w:rsidP="0057447C">
            <w:pPr>
              <w:spacing w:before="120" w:after="120"/>
              <w:ind w:right="-51"/>
              <w:contextualSpacing w:val="0"/>
              <w:jc w:val="center"/>
              <w:rPr>
                <w:rFonts w:ascii="Verdana" w:eastAsia="Times New Roman" w:hAnsi="Verdana"/>
                <w:sz w:val="20"/>
                <w:szCs w:val="24"/>
                <w:lang w:val="en-IE"/>
              </w:rPr>
            </w:pPr>
          </w:p>
        </w:tc>
        <w:tc>
          <w:tcPr>
            <w:tcW w:w="4563" w:type="dxa"/>
          </w:tcPr>
          <w:p w14:paraId="6CB7D245"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c>
          <w:tcPr>
            <w:tcW w:w="5277" w:type="dxa"/>
          </w:tcPr>
          <w:p w14:paraId="630A9953"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r>
      <w:tr w:rsidR="0057447C" w:rsidRPr="0057447C" w14:paraId="0D573401" w14:textId="77777777" w:rsidTr="00401F94">
        <w:trPr>
          <w:jc w:val="center"/>
        </w:trPr>
        <w:tc>
          <w:tcPr>
            <w:tcW w:w="2093" w:type="dxa"/>
          </w:tcPr>
          <w:p w14:paraId="764DD097" w14:textId="77777777" w:rsidR="0057447C" w:rsidRPr="0057447C" w:rsidRDefault="0057447C" w:rsidP="00104390">
            <w:pPr>
              <w:spacing w:before="120" w:after="120"/>
              <w:ind w:right="-51"/>
              <w:contextualSpacing w:val="0"/>
              <w:jc w:val="center"/>
              <w:rPr>
                <w:rFonts w:ascii="Verdana" w:eastAsia="Times New Roman" w:hAnsi="Verdana"/>
                <w:sz w:val="20"/>
                <w:szCs w:val="24"/>
                <w:lang w:val="en-IE"/>
              </w:rPr>
            </w:pPr>
          </w:p>
        </w:tc>
        <w:tc>
          <w:tcPr>
            <w:tcW w:w="2241" w:type="dxa"/>
          </w:tcPr>
          <w:p w14:paraId="22483182" w14:textId="77777777" w:rsidR="0057447C" w:rsidRPr="0057447C" w:rsidRDefault="0057447C" w:rsidP="0057447C">
            <w:pPr>
              <w:spacing w:before="120" w:after="120"/>
              <w:ind w:right="-51"/>
              <w:contextualSpacing w:val="0"/>
              <w:jc w:val="center"/>
              <w:rPr>
                <w:rFonts w:ascii="Verdana" w:eastAsia="Times New Roman" w:hAnsi="Verdana"/>
                <w:sz w:val="20"/>
                <w:szCs w:val="24"/>
                <w:lang w:val="en-IE"/>
              </w:rPr>
            </w:pPr>
          </w:p>
        </w:tc>
        <w:tc>
          <w:tcPr>
            <w:tcW w:w="4563" w:type="dxa"/>
          </w:tcPr>
          <w:p w14:paraId="46A01D6C"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c>
          <w:tcPr>
            <w:tcW w:w="5277" w:type="dxa"/>
          </w:tcPr>
          <w:p w14:paraId="07957FDF" w14:textId="77777777" w:rsidR="0057447C" w:rsidRPr="0057447C" w:rsidRDefault="0057447C" w:rsidP="0057447C">
            <w:pPr>
              <w:spacing w:before="120" w:after="120"/>
              <w:ind w:right="-51"/>
              <w:contextualSpacing w:val="0"/>
              <w:jc w:val="left"/>
              <w:rPr>
                <w:rFonts w:ascii="Verdana" w:eastAsia="Times New Roman" w:hAnsi="Verdana"/>
                <w:sz w:val="20"/>
                <w:szCs w:val="24"/>
                <w:lang w:val="en-IE"/>
              </w:rPr>
            </w:pPr>
          </w:p>
        </w:tc>
      </w:tr>
    </w:tbl>
    <w:p w14:paraId="6572C15C" w14:textId="77777777" w:rsidR="0057447C" w:rsidRPr="0057447C" w:rsidRDefault="0057447C" w:rsidP="0057447C">
      <w:pPr>
        <w:ind w:left="-540" w:right="-51"/>
        <w:contextualSpacing w:val="0"/>
        <w:jc w:val="left"/>
        <w:rPr>
          <w:rFonts w:asciiTheme="minorHAnsi" w:eastAsia="Times New Roman" w:hAnsiTheme="minorHAnsi" w:cstheme="minorHAnsi"/>
          <w:b/>
          <w:sz w:val="28"/>
          <w:szCs w:val="24"/>
        </w:rPr>
      </w:pPr>
    </w:p>
    <w:p w14:paraId="7E70CCB2" w14:textId="77777777" w:rsidR="0057447C" w:rsidRPr="0057447C" w:rsidRDefault="0057447C" w:rsidP="0057447C">
      <w:pPr>
        <w:spacing w:after="200" w:line="276" w:lineRule="auto"/>
        <w:contextualSpacing w:val="0"/>
        <w:jc w:val="left"/>
        <w:rPr>
          <w:rFonts w:asciiTheme="minorHAnsi" w:eastAsia="Times New Roman" w:hAnsiTheme="minorHAnsi" w:cstheme="minorHAnsi"/>
          <w:b/>
          <w:sz w:val="28"/>
          <w:szCs w:val="24"/>
        </w:rPr>
      </w:pPr>
      <w:r w:rsidRPr="0057447C">
        <w:rPr>
          <w:rFonts w:asciiTheme="minorHAnsi" w:eastAsia="Times New Roman" w:hAnsiTheme="minorHAnsi" w:cstheme="minorHAnsi"/>
          <w:b/>
          <w:sz w:val="28"/>
          <w:szCs w:val="24"/>
        </w:rPr>
        <w:br w:type="page"/>
      </w:r>
    </w:p>
    <w:p w14:paraId="08A9EC49" w14:textId="4C73FDF9" w:rsidR="001F7A82" w:rsidRPr="00FE273D" w:rsidRDefault="00CD47AB" w:rsidP="00FE273D">
      <w:pPr>
        <w:ind w:left="-540" w:right="-51"/>
        <w:contextualSpacing w:val="0"/>
        <w:rPr>
          <w:rFonts w:asciiTheme="minorHAnsi" w:eastAsia="Times New Roman" w:hAnsiTheme="minorHAnsi" w:cstheme="minorHAnsi"/>
          <w:sz w:val="22"/>
          <w:szCs w:val="22"/>
        </w:rPr>
      </w:pPr>
      <w:r>
        <w:rPr>
          <w:rFonts w:asciiTheme="minorHAnsi" w:eastAsia="Times New Roman" w:hAnsiTheme="minorHAnsi" w:cstheme="minorHAnsi"/>
          <w:b/>
          <w:sz w:val="28"/>
          <w:szCs w:val="22"/>
        </w:rPr>
        <w:lastRenderedPageBreak/>
        <w:t xml:space="preserve">Storage of Waste and </w:t>
      </w:r>
      <w:r w:rsidR="00B70310">
        <w:rPr>
          <w:rFonts w:asciiTheme="minorHAnsi" w:eastAsia="Times New Roman" w:hAnsiTheme="minorHAnsi" w:cstheme="minorHAnsi"/>
          <w:b/>
          <w:sz w:val="28"/>
          <w:szCs w:val="22"/>
        </w:rPr>
        <w:t>O</w:t>
      </w:r>
      <w:r w:rsidR="00CB107F">
        <w:rPr>
          <w:rFonts w:asciiTheme="minorHAnsi" w:eastAsia="Times New Roman" w:hAnsiTheme="minorHAnsi" w:cstheme="minorHAnsi"/>
          <w:b/>
          <w:sz w:val="28"/>
          <w:szCs w:val="22"/>
        </w:rPr>
        <w:t xml:space="preserve">ther </w:t>
      </w:r>
      <w:r w:rsidR="00B70310">
        <w:rPr>
          <w:rFonts w:asciiTheme="minorHAnsi" w:eastAsia="Times New Roman" w:hAnsiTheme="minorHAnsi" w:cstheme="minorHAnsi"/>
          <w:b/>
          <w:sz w:val="28"/>
          <w:szCs w:val="22"/>
        </w:rPr>
        <w:t>M</w:t>
      </w:r>
      <w:r w:rsidR="00CB107F">
        <w:rPr>
          <w:rFonts w:asciiTheme="minorHAnsi" w:eastAsia="Times New Roman" w:hAnsiTheme="minorHAnsi" w:cstheme="minorHAnsi"/>
          <w:b/>
          <w:sz w:val="28"/>
          <w:szCs w:val="22"/>
        </w:rPr>
        <w:t>aterials</w:t>
      </w:r>
    </w:p>
    <w:p w14:paraId="0A70F026" w14:textId="5EF7A1F6" w:rsidR="00053CF8" w:rsidRDefault="00CD47AB" w:rsidP="002175D2">
      <w:pPr>
        <w:spacing w:before="120"/>
        <w:ind w:left="-56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State the maximum amount of waste and other materials</w:t>
      </w:r>
      <w:r w:rsidR="00297F66">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that will be stored on the site at any one time</w:t>
      </w:r>
      <w:r w:rsidR="00B70310">
        <w:rPr>
          <w:rFonts w:asciiTheme="minorHAnsi" w:eastAsia="Times New Roman" w:hAnsiTheme="minorHAnsi" w:cstheme="minorHAnsi"/>
          <w:sz w:val="22"/>
          <w:szCs w:val="22"/>
        </w:rPr>
        <w:t xml:space="preserve"> </w:t>
      </w:r>
      <w:r w:rsidR="002175D2">
        <w:rPr>
          <w:rFonts w:asciiTheme="minorHAnsi" w:eastAsia="Times New Roman" w:hAnsiTheme="minorHAnsi" w:cstheme="minorHAnsi"/>
          <w:sz w:val="22"/>
          <w:szCs w:val="22"/>
        </w:rPr>
        <w:t>in the table below</w:t>
      </w:r>
      <w:r w:rsidR="00297F66" w:rsidRPr="00A32406">
        <w:rPr>
          <w:rStyle w:val="FootnoteReference"/>
          <w:rFonts w:asciiTheme="minorHAnsi" w:eastAsia="Times New Roman" w:hAnsiTheme="minorHAnsi" w:cstheme="minorHAnsi"/>
          <w:b/>
          <w:sz w:val="22"/>
          <w:szCs w:val="22"/>
        </w:rPr>
        <w:footnoteReference w:id="1"/>
      </w:r>
      <w:r>
        <w:rPr>
          <w:rFonts w:asciiTheme="minorHAnsi" w:eastAsia="Times New Roman" w:hAnsiTheme="minorHAnsi" w:cstheme="minorHAnsi"/>
          <w:sz w:val="22"/>
          <w:szCs w:val="22"/>
        </w:rPr>
        <w:t>.</w:t>
      </w:r>
    </w:p>
    <w:p w14:paraId="20300B21" w14:textId="77777777" w:rsidR="004F54D0" w:rsidRDefault="004F54D0" w:rsidP="00A067FC">
      <w:pPr>
        <w:ind w:left="-540" w:right="-51"/>
        <w:contextualSpacing w:val="0"/>
        <w:jc w:val="left"/>
        <w:rPr>
          <w:rFonts w:asciiTheme="minorHAnsi" w:eastAsia="Times New Roman" w:hAnsiTheme="minorHAnsi" w:cstheme="minorHAnsi"/>
          <w:sz w:val="22"/>
          <w:szCs w:val="22"/>
        </w:rPr>
      </w:pPr>
    </w:p>
    <w:tbl>
      <w:tblPr>
        <w:tblStyle w:val="TableGrid"/>
        <w:tblW w:w="0" w:type="auto"/>
        <w:tblInd w:w="-540" w:type="dxa"/>
        <w:tblBorders>
          <w:insideH w:val="none" w:sz="0" w:space="0" w:color="auto"/>
          <w:insideV w:val="none" w:sz="0" w:space="0" w:color="auto"/>
        </w:tblBorders>
        <w:tblLayout w:type="fixed"/>
        <w:tblLook w:val="04A0" w:firstRow="1" w:lastRow="0" w:firstColumn="1" w:lastColumn="0" w:noHBand="0" w:noVBand="1"/>
      </w:tblPr>
      <w:tblGrid>
        <w:gridCol w:w="6744"/>
        <w:gridCol w:w="2211"/>
      </w:tblGrid>
      <w:tr w:rsidR="00CD47AB" w14:paraId="20EF3FBA" w14:textId="77777777" w:rsidTr="00ED3103">
        <w:trPr>
          <w:cantSplit/>
          <w:trHeight w:val="258"/>
          <w:tblHeader/>
        </w:trPr>
        <w:tc>
          <w:tcPr>
            <w:tcW w:w="6744" w:type="dxa"/>
            <w:tcBorders>
              <w:top w:val="single" w:sz="4" w:space="0" w:color="auto"/>
              <w:bottom w:val="single" w:sz="4" w:space="0" w:color="auto"/>
              <w:right w:val="single" w:sz="4" w:space="0" w:color="auto"/>
            </w:tcBorders>
            <w:shd w:val="clear" w:color="auto" w:fill="auto"/>
            <w:vAlign w:val="bottom"/>
          </w:tcPr>
          <w:p w14:paraId="13859FE3" w14:textId="4CB28D64" w:rsidR="00CD47AB" w:rsidRDefault="00CD47AB" w:rsidP="004719F6">
            <w:pPr>
              <w:spacing w:before="60" w:after="60"/>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Waste</w:t>
            </w:r>
            <w:r w:rsidR="00C54BFE">
              <w:rPr>
                <w:rFonts w:asciiTheme="minorHAnsi" w:eastAsia="Times New Roman" w:hAnsiTheme="minorHAnsi" w:cstheme="minorHAnsi"/>
                <w:b/>
                <w:sz w:val="22"/>
                <w:szCs w:val="22"/>
              </w:rPr>
              <w:t>/Other Material</w:t>
            </w:r>
          </w:p>
        </w:tc>
        <w:tc>
          <w:tcPr>
            <w:tcW w:w="2211" w:type="dxa"/>
            <w:tcBorders>
              <w:top w:val="single" w:sz="4" w:space="0" w:color="auto"/>
              <w:left w:val="single" w:sz="4" w:space="0" w:color="auto"/>
              <w:bottom w:val="single" w:sz="4" w:space="0" w:color="auto"/>
            </w:tcBorders>
            <w:shd w:val="clear" w:color="auto" w:fill="auto"/>
            <w:vAlign w:val="bottom"/>
          </w:tcPr>
          <w:p w14:paraId="798EC6A7" w14:textId="730D8637" w:rsidR="00CD47AB" w:rsidRPr="00567619" w:rsidRDefault="00CD47AB" w:rsidP="004719F6">
            <w:pPr>
              <w:spacing w:before="60" w:after="60"/>
              <w:ind w:right="-51"/>
              <w:contextualSpacing w:val="0"/>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Amount (tonnes)</w:t>
            </w:r>
            <w:r w:rsidR="00863B24">
              <w:rPr>
                <w:rFonts w:asciiTheme="minorHAnsi" w:eastAsia="Times New Roman" w:hAnsiTheme="minorHAnsi" w:cstheme="minorHAnsi"/>
                <w:b/>
                <w:sz w:val="22"/>
                <w:szCs w:val="22"/>
              </w:rPr>
              <w:t xml:space="preserve"> </w:t>
            </w:r>
            <w:r w:rsidR="00863B24" w:rsidRPr="00863B24">
              <w:rPr>
                <w:rFonts w:asciiTheme="minorHAnsi" w:eastAsia="Times New Roman" w:hAnsiTheme="minorHAnsi" w:cstheme="minorHAnsi"/>
                <w:b/>
                <w:color w:val="FF0000"/>
                <w:sz w:val="22"/>
                <w:szCs w:val="22"/>
              </w:rPr>
              <w:t>*</w:t>
            </w:r>
          </w:p>
        </w:tc>
      </w:tr>
      <w:tr w:rsidR="00CD47AB" w14:paraId="7F3C8148" w14:textId="77777777" w:rsidTr="00ED3103">
        <w:trPr>
          <w:trHeight w:val="273"/>
        </w:trPr>
        <w:tc>
          <w:tcPr>
            <w:tcW w:w="6744" w:type="dxa"/>
            <w:tcBorders>
              <w:top w:val="single" w:sz="4" w:space="0" w:color="auto"/>
              <w:right w:val="single" w:sz="4" w:space="0" w:color="auto"/>
            </w:tcBorders>
            <w:shd w:val="clear" w:color="00CCFF" w:fill="FFFFFF" w:themeFill="background1"/>
          </w:tcPr>
          <w:p w14:paraId="06E5129D" w14:textId="5A1A0DAD" w:rsidR="00CD47AB" w:rsidRDefault="00CD47AB" w:rsidP="004719F6">
            <w:pPr>
              <w:spacing w:before="60" w:after="60"/>
              <w:ind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Waste accepted and in storage pending treatment</w:t>
            </w:r>
            <w:r w:rsidR="00863B24">
              <w:rPr>
                <w:rFonts w:asciiTheme="minorHAnsi" w:eastAsia="Times New Roman" w:hAnsiTheme="minorHAnsi" w:cstheme="minorHAnsi"/>
                <w:sz w:val="22"/>
                <w:szCs w:val="22"/>
              </w:rPr>
              <w:t>:</w:t>
            </w:r>
          </w:p>
        </w:tc>
        <w:tc>
          <w:tcPr>
            <w:tcW w:w="2211" w:type="dxa"/>
            <w:tcBorders>
              <w:top w:val="single" w:sz="4" w:space="0" w:color="auto"/>
              <w:left w:val="single" w:sz="4" w:space="0" w:color="auto"/>
            </w:tcBorders>
          </w:tcPr>
          <w:p w14:paraId="7E132E60" w14:textId="08538369" w:rsidR="00CD47AB" w:rsidRDefault="00CD47AB" w:rsidP="004719F6">
            <w:pPr>
              <w:spacing w:before="60" w:after="60"/>
              <w:ind w:right="-51"/>
              <w:contextualSpacing w:val="0"/>
              <w:jc w:val="left"/>
              <w:rPr>
                <w:rFonts w:asciiTheme="minorHAnsi" w:eastAsia="Times New Roman" w:hAnsiTheme="minorHAnsi" w:cstheme="minorHAnsi"/>
                <w:sz w:val="22"/>
                <w:szCs w:val="22"/>
              </w:rPr>
            </w:pPr>
          </w:p>
        </w:tc>
      </w:tr>
      <w:tr w:rsidR="00CD47AB" w14:paraId="2B8D1929" w14:textId="77777777" w:rsidTr="00ED3103">
        <w:trPr>
          <w:trHeight w:val="258"/>
        </w:trPr>
        <w:tc>
          <w:tcPr>
            <w:tcW w:w="6744" w:type="dxa"/>
            <w:tcBorders>
              <w:right w:val="single" w:sz="4" w:space="0" w:color="auto"/>
            </w:tcBorders>
            <w:shd w:val="clear" w:color="00CCFF" w:fill="FFFFFF" w:themeFill="background1"/>
          </w:tcPr>
          <w:p w14:paraId="4D2D5138" w14:textId="1A6E0493" w:rsidR="00CD47AB" w:rsidRDefault="002175D2" w:rsidP="002175D2">
            <w:pPr>
              <w:spacing w:before="60" w:after="60"/>
              <w:ind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Other materials (</w:t>
            </w:r>
            <w:r w:rsidR="00CD47AB">
              <w:rPr>
                <w:rFonts w:asciiTheme="minorHAnsi" w:eastAsia="Times New Roman" w:hAnsiTheme="minorHAnsi" w:cstheme="minorHAnsi"/>
                <w:sz w:val="22"/>
                <w:szCs w:val="22"/>
              </w:rPr>
              <w:t>Non-waste</w:t>
            </w:r>
            <w:r>
              <w:rPr>
                <w:rFonts w:asciiTheme="minorHAnsi" w:eastAsia="Times New Roman" w:hAnsiTheme="minorHAnsi" w:cstheme="minorHAnsi"/>
                <w:sz w:val="22"/>
                <w:szCs w:val="22"/>
              </w:rPr>
              <w:t>)</w:t>
            </w:r>
            <w:r w:rsidR="00CD47AB">
              <w:rPr>
                <w:rFonts w:asciiTheme="minorHAnsi" w:eastAsia="Times New Roman" w:hAnsiTheme="minorHAnsi" w:cstheme="minorHAnsi"/>
                <w:sz w:val="22"/>
                <w:szCs w:val="22"/>
              </w:rPr>
              <w:t xml:space="preserve"> accepted, including non-waste feedstocks</w:t>
            </w:r>
            <w:r w:rsidR="00863B24">
              <w:rPr>
                <w:rFonts w:asciiTheme="minorHAnsi" w:eastAsia="Times New Roman" w:hAnsiTheme="minorHAnsi" w:cstheme="minorHAnsi"/>
                <w:sz w:val="22"/>
                <w:szCs w:val="22"/>
              </w:rPr>
              <w:t>:</w:t>
            </w:r>
          </w:p>
        </w:tc>
        <w:tc>
          <w:tcPr>
            <w:tcW w:w="2211" w:type="dxa"/>
            <w:tcBorders>
              <w:left w:val="single" w:sz="4" w:space="0" w:color="auto"/>
            </w:tcBorders>
          </w:tcPr>
          <w:p w14:paraId="748B0FC8" w14:textId="1D07BEBE" w:rsidR="00CD47AB" w:rsidRDefault="00CD47AB" w:rsidP="004719F6">
            <w:pPr>
              <w:spacing w:before="60" w:after="60"/>
              <w:ind w:right="-51"/>
              <w:contextualSpacing w:val="0"/>
              <w:jc w:val="left"/>
              <w:rPr>
                <w:rFonts w:asciiTheme="minorHAnsi" w:eastAsia="Times New Roman" w:hAnsiTheme="minorHAnsi" w:cstheme="minorHAnsi"/>
                <w:sz w:val="22"/>
                <w:szCs w:val="22"/>
              </w:rPr>
            </w:pPr>
          </w:p>
        </w:tc>
      </w:tr>
      <w:tr w:rsidR="00CD47AB" w14:paraId="0409155C" w14:textId="77777777" w:rsidTr="00ED3103">
        <w:trPr>
          <w:trHeight w:val="273"/>
        </w:trPr>
        <w:tc>
          <w:tcPr>
            <w:tcW w:w="6744" w:type="dxa"/>
            <w:tcBorders>
              <w:right w:val="single" w:sz="4" w:space="0" w:color="auto"/>
            </w:tcBorders>
            <w:shd w:val="clear" w:color="00CCFF" w:fill="FFFFFF" w:themeFill="background1"/>
          </w:tcPr>
          <w:p w14:paraId="16DF4A8C" w14:textId="0ECD7B84" w:rsidR="00CD47AB" w:rsidRDefault="00CD47AB" w:rsidP="004719F6">
            <w:pPr>
              <w:spacing w:before="60" w:after="60"/>
              <w:ind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Capacity of treatment vessels and chambers</w:t>
            </w:r>
            <w:r w:rsidR="00863B24">
              <w:rPr>
                <w:rFonts w:asciiTheme="minorHAnsi" w:eastAsia="Times New Roman" w:hAnsiTheme="minorHAnsi" w:cstheme="minorHAnsi"/>
                <w:sz w:val="22"/>
                <w:szCs w:val="22"/>
              </w:rPr>
              <w:t>:</w:t>
            </w:r>
          </w:p>
        </w:tc>
        <w:tc>
          <w:tcPr>
            <w:tcW w:w="2211" w:type="dxa"/>
            <w:tcBorders>
              <w:left w:val="single" w:sz="4" w:space="0" w:color="auto"/>
            </w:tcBorders>
          </w:tcPr>
          <w:p w14:paraId="5203DFBB" w14:textId="5E91B526" w:rsidR="00CD47AB" w:rsidRDefault="00CD47AB" w:rsidP="004719F6">
            <w:pPr>
              <w:spacing w:before="60" w:after="60"/>
              <w:ind w:right="-51"/>
              <w:contextualSpacing w:val="0"/>
              <w:jc w:val="left"/>
              <w:rPr>
                <w:rFonts w:asciiTheme="minorHAnsi" w:eastAsia="Times New Roman" w:hAnsiTheme="minorHAnsi" w:cstheme="minorHAnsi"/>
                <w:sz w:val="22"/>
                <w:szCs w:val="22"/>
              </w:rPr>
            </w:pPr>
          </w:p>
        </w:tc>
      </w:tr>
      <w:tr w:rsidR="00CD47AB" w14:paraId="1FACD045" w14:textId="77777777" w:rsidTr="00ED3103">
        <w:trPr>
          <w:trHeight w:val="273"/>
        </w:trPr>
        <w:tc>
          <w:tcPr>
            <w:tcW w:w="6744" w:type="dxa"/>
            <w:tcBorders>
              <w:bottom w:val="single" w:sz="4" w:space="0" w:color="auto"/>
              <w:right w:val="single" w:sz="4" w:space="0" w:color="auto"/>
            </w:tcBorders>
            <w:shd w:val="clear" w:color="00CCFF" w:fill="FFFFFF" w:themeFill="background1"/>
          </w:tcPr>
          <w:p w14:paraId="7F24F67C" w14:textId="0A927531" w:rsidR="00CD47AB" w:rsidRDefault="00CD47AB" w:rsidP="004719F6">
            <w:pPr>
              <w:spacing w:before="60" w:after="60"/>
              <w:ind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Treated waste, whether classified as waste or not</w:t>
            </w:r>
            <w:r w:rsidR="00863B24">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w:t>
            </w:r>
          </w:p>
        </w:tc>
        <w:tc>
          <w:tcPr>
            <w:tcW w:w="2211" w:type="dxa"/>
            <w:tcBorders>
              <w:left w:val="single" w:sz="4" w:space="0" w:color="auto"/>
              <w:bottom w:val="single" w:sz="4" w:space="0" w:color="auto"/>
            </w:tcBorders>
          </w:tcPr>
          <w:p w14:paraId="7022C1C7" w14:textId="0F3BAB3D" w:rsidR="00CD47AB" w:rsidRDefault="00CD47AB" w:rsidP="004719F6">
            <w:pPr>
              <w:spacing w:before="60" w:after="60"/>
              <w:ind w:right="-51"/>
              <w:contextualSpacing w:val="0"/>
              <w:jc w:val="left"/>
              <w:rPr>
                <w:rFonts w:asciiTheme="minorHAnsi" w:eastAsia="Times New Roman" w:hAnsiTheme="minorHAnsi" w:cstheme="minorHAnsi"/>
                <w:sz w:val="22"/>
                <w:szCs w:val="22"/>
              </w:rPr>
            </w:pPr>
          </w:p>
        </w:tc>
      </w:tr>
    </w:tbl>
    <w:p w14:paraId="38A58A52" w14:textId="77777777" w:rsidR="001F7A82" w:rsidRDefault="001F7A82" w:rsidP="00A067FC">
      <w:pPr>
        <w:ind w:left="-540" w:right="-51"/>
        <w:contextualSpacing w:val="0"/>
        <w:jc w:val="left"/>
        <w:rPr>
          <w:rFonts w:asciiTheme="minorHAnsi" w:eastAsia="Times New Roman" w:hAnsiTheme="minorHAnsi" w:cstheme="minorHAnsi"/>
          <w:sz w:val="22"/>
          <w:szCs w:val="22"/>
        </w:rPr>
      </w:pPr>
    </w:p>
    <w:p w14:paraId="7FDB3977" w14:textId="5BEC8D9C" w:rsidR="00AC00EC" w:rsidRDefault="00AC00EC" w:rsidP="00AC00EC">
      <w:pPr>
        <w:ind w:left="-567" w:right="-51"/>
        <w:contextualSpacing w:val="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List any other feedstocks to the treatment process not classified as waste. State </w:t>
      </w:r>
      <w:r w:rsidR="004B444F">
        <w:rPr>
          <w:rFonts w:asciiTheme="minorHAnsi" w:eastAsia="Times New Roman" w:hAnsiTheme="minorHAnsi" w:cstheme="minorHAnsi"/>
          <w:sz w:val="22"/>
          <w:szCs w:val="22"/>
        </w:rPr>
        <w:t>‘</w:t>
      </w:r>
      <w:r w:rsidRPr="00863B24">
        <w:rPr>
          <w:rFonts w:asciiTheme="minorHAnsi" w:eastAsia="Times New Roman" w:hAnsiTheme="minorHAnsi" w:cstheme="minorHAnsi"/>
          <w:i/>
          <w:sz w:val="22"/>
          <w:szCs w:val="22"/>
        </w:rPr>
        <w:t>none</w:t>
      </w:r>
      <w:r w:rsidR="004B444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if none.</w:t>
      </w:r>
      <w:r w:rsidR="00A3336A" w:rsidRPr="0016649D">
        <w:rPr>
          <w:rFonts w:asciiTheme="minorHAnsi" w:eastAsia="Times New Roman" w:hAnsiTheme="minorHAnsi" w:cstheme="minorHAnsi"/>
          <w:color w:val="FF0000"/>
          <w:sz w:val="22"/>
          <w:szCs w:val="22"/>
        </w:rPr>
        <w:t>*</w:t>
      </w:r>
    </w:p>
    <w:p w14:paraId="05FE1794" w14:textId="77777777" w:rsidR="00AC00EC" w:rsidRPr="000A544C" w:rsidRDefault="00AC00EC" w:rsidP="00AC00EC">
      <w:pPr>
        <w:ind w:right="-51"/>
        <w:contextualSpacing w:val="0"/>
        <w:rPr>
          <w:rFonts w:asciiTheme="minorHAnsi" w:eastAsia="Times New Roman" w:hAnsiTheme="minorHAnsi" w:cstheme="minorHAnsi"/>
          <w:b/>
          <w:sz w:val="20"/>
          <w:szCs w:val="20"/>
        </w:rPr>
      </w:pPr>
    </w:p>
    <w:tbl>
      <w:tblPr>
        <w:tblStyle w:val="TableGrid"/>
        <w:tblW w:w="0" w:type="auto"/>
        <w:tblInd w:w="-540" w:type="dxa"/>
        <w:tblLayout w:type="fixed"/>
        <w:tblLook w:val="04A0" w:firstRow="1" w:lastRow="0" w:firstColumn="1" w:lastColumn="0" w:noHBand="0" w:noVBand="1"/>
      </w:tblPr>
      <w:tblGrid>
        <w:gridCol w:w="12154"/>
      </w:tblGrid>
      <w:tr w:rsidR="00AC00EC" w14:paraId="36CA3E0E" w14:textId="77777777" w:rsidTr="007C0F93">
        <w:trPr>
          <w:trHeight w:val="2683"/>
        </w:trPr>
        <w:tc>
          <w:tcPr>
            <w:tcW w:w="121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F81E48" w14:textId="77777777" w:rsidR="00AC00EC" w:rsidRDefault="00AC00EC" w:rsidP="001F7A82">
            <w:pPr>
              <w:ind w:right="-51"/>
              <w:contextualSpacing w:val="0"/>
              <w:jc w:val="left"/>
              <w:rPr>
                <w:rFonts w:asciiTheme="minorHAnsi" w:eastAsia="Times New Roman" w:hAnsiTheme="minorHAnsi" w:cstheme="minorHAnsi"/>
                <w:sz w:val="22"/>
                <w:szCs w:val="22"/>
              </w:rPr>
            </w:pPr>
          </w:p>
          <w:p w14:paraId="29AEA56C" w14:textId="77777777" w:rsidR="00AC00EC" w:rsidRDefault="00AC00EC" w:rsidP="001F7A82">
            <w:pPr>
              <w:ind w:right="-51"/>
              <w:contextualSpacing w:val="0"/>
              <w:jc w:val="left"/>
              <w:rPr>
                <w:rFonts w:asciiTheme="minorHAnsi" w:eastAsia="Times New Roman" w:hAnsiTheme="minorHAnsi" w:cstheme="minorHAnsi"/>
                <w:sz w:val="22"/>
                <w:szCs w:val="22"/>
              </w:rPr>
            </w:pPr>
          </w:p>
          <w:p w14:paraId="179715B8" w14:textId="77777777" w:rsidR="00AC00EC" w:rsidRDefault="00AC00EC" w:rsidP="001F7A82">
            <w:pPr>
              <w:ind w:right="-51"/>
              <w:contextualSpacing w:val="0"/>
              <w:jc w:val="left"/>
              <w:rPr>
                <w:rFonts w:asciiTheme="minorHAnsi" w:eastAsia="Times New Roman" w:hAnsiTheme="minorHAnsi" w:cstheme="minorHAnsi"/>
                <w:sz w:val="22"/>
                <w:szCs w:val="22"/>
              </w:rPr>
            </w:pPr>
          </w:p>
        </w:tc>
      </w:tr>
    </w:tbl>
    <w:p w14:paraId="6C5FE6D9" w14:textId="77777777" w:rsidR="00A85297" w:rsidRDefault="00A85297" w:rsidP="00525A08">
      <w:pPr>
        <w:tabs>
          <w:tab w:val="left" w:pos="0"/>
        </w:tabs>
        <w:ind w:left="-142" w:right="-51" w:hanging="398"/>
        <w:contextualSpacing w:val="0"/>
        <w:rPr>
          <w:rFonts w:asciiTheme="minorHAnsi" w:eastAsia="Times New Roman" w:hAnsiTheme="minorHAnsi" w:cstheme="minorHAnsi"/>
          <w:sz w:val="22"/>
          <w:szCs w:val="22"/>
        </w:rPr>
      </w:pPr>
    </w:p>
    <w:p w14:paraId="6A6450D6"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257E04F3"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6E90A4A2"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3E08CA32"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7241B701"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5E168F35"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2280C92F"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41B2DD40" w14:textId="77777777" w:rsidR="000A544C" w:rsidRDefault="000A544C" w:rsidP="00525A08">
      <w:pPr>
        <w:tabs>
          <w:tab w:val="left" w:pos="0"/>
        </w:tabs>
        <w:ind w:left="-142" w:right="-51" w:hanging="398"/>
        <w:contextualSpacing w:val="0"/>
        <w:rPr>
          <w:rFonts w:asciiTheme="minorHAnsi" w:eastAsia="Times New Roman" w:hAnsiTheme="minorHAnsi" w:cstheme="minorHAnsi"/>
          <w:b/>
          <w:sz w:val="22"/>
          <w:szCs w:val="22"/>
        </w:rPr>
      </w:pPr>
    </w:p>
    <w:p w14:paraId="22C5F65C" w14:textId="74D6955C" w:rsidR="00992C6B" w:rsidRPr="00B70310" w:rsidRDefault="003424CB" w:rsidP="00525A08">
      <w:pPr>
        <w:tabs>
          <w:tab w:val="left" w:pos="0"/>
        </w:tabs>
        <w:ind w:left="-142" w:right="-51" w:hanging="398"/>
        <w:contextualSpacing w:val="0"/>
        <w:rPr>
          <w:rFonts w:asciiTheme="minorHAnsi" w:eastAsia="Times New Roman" w:hAnsiTheme="minorHAnsi" w:cstheme="minorHAnsi"/>
          <w:b/>
          <w:sz w:val="22"/>
          <w:szCs w:val="22"/>
          <w:u w:val="single"/>
        </w:rPr>
      </w:pPr>
      <w:r w:rsidRPr="00B70310">
        <w:rPr>
          <w:rFonts w:asciiTheme="minorHAnsi" w:eastAsia="Times New Roman" w:hAnsiTheme="minorHAnsi" w:cstheme="minorHAnsi"/>
          <w:b/>
          <w:sz w:val="22"/>
          <w:szCs w:val="22"/>
          <w:u w:val="single"/>
        </w:rPr>
        <w:t>Waste and material outputs from waste activities</w:t>
      </w:r>
      <w:r w:rsidR="00CB107F" w:rsidRPr="00B70310">
        <w:rPr>
          <w:rFonts w:asciiTheme="minorHAnsi" w:eastAsia="Times New Roman" w:hAnsiTheme="minorHAnsi" w:cstheme="minorHAnsi"/>
          <w:b/>
          <w:sz w:val="22"/>
          <w:szCs w:val="22"/>
          <w:u w:val="single"/>
        </w:rPr>
        <w:t xml:space="preserve"> (i.e.</w:t>
      </w:r>
      <w:r w:rsidR="00A32406" w:rsidRPr="00B70310">
        <w:rPr>
          <w:rFonts w:asciiTheme="minorHAnsi" w:eastAsia="Times New Roman" w:hAnsiTheme="minorHAnsi" w:cstheme="minorHAnsi"/>
          <w:b/>
          <w:sz w:val="22"/>
          <w:szCs w:val="22"/>
          <w:u w:val="single"/>
        </w:rPr>
        <w:t>,</w:t>
      </w:r>
      <w:r w:rsidR="00CB107F" w:rsidRPr="00B70310">
        <w:rPr>
          <w:rFonts w:asciiTheme="minorHAnsi" w:eastAsia="Times New Roman" w:hAnsiTheme="minorHAnsi" w:cstheme="minorHAnsi"/>
          <w:b/>
          <w:sz w:val="22"/>
          <w:szCs w:val="22"/>
          <w:u w:val="single"/>
        </w:rPr>
        <w:t xml:space="preserve"> those subject to </w:t>
      </w:r>
      <w:r w:rsidR="008009AC">
        <w:rPr>
          <w:rFonts w:asciiTheme="minorHAnsi" w:eastAsia="Times New Roman" w:hAnsiTheme="minorHAnsi" w:cstheme="minorHAnsi"/>
          <w:b/>
          <w:sz w:val="22"/>
          <w:szCs w:val="22"/>
          <w:u w:val="single"/>
        </w:rPr>
        <w:t>W</w:t>
      </w:r>
      <w:r w:rsidR="00CB107F" w:rsidRPr="00B70310">
        <w:rPr>
          <w:rFonts w:asciiTheme="minorHAnsi" w:eastAsia="Times New Roman" w:hAnsiTheme="minorHAnsi" w:cstheme="minorHAnsi"/>
          <w:b/>
          <w:sz w:val="22"/>
          <w:szCs w:val="22"/>
          <w:u w:val="single"/>
        </w:rPr>
        <w:t>aste licensing or class 11 of the First Schedule of the EPA Act)</w:t>
      </w:r>
    </w:p>
    <w:p w14:paraId="1F88D98D" w14:textId="77777777" w:rsidR="00992C6B" w:rsidRDefault="00992C6B" w:rsidP="00525A08">
      <w:pPr>
        <w:tabs>
          <w:tab w:val="left" w:pos="0"/>
        </w:tabs>
        <w:ind w:left="-142" w:right="-51" w:hanging="398"/>
        <w:contextualSpacing w:val="0"/>
        <w:rPr>
          <w:rFonts w:asciiTheme="minorHAnsi" w:eastAsia="Times New Roman" w:hAnsiTheme="minorHAnsi" w:cstheme="minorHAnsi"/>
          <w:b/>
          <w:sz w:val="22"/>
          <w:szCs w:val="22"/>
        </w:rPr>
      </w:pPr>
    </w:p>
    <w:p w14:paraId="2DD01FD7" w14:textId="616A0B7D" w:rsidR="003424CB" w:rsidRPr="003424CB" w:rsidRDefault="003424CB" w:rsidP="00B56379">
      <w:pPr>
        <w:spacing w:before="120" w:after="120"/>
        <w:ind w:left="-540" w:right="-51"/>
        <w:contextualSpacing w:val="0"/>
        <w:rPr>
          <w:rFonts w:ascii="Verdana" w:eastAsia="Times New Roman" w:hAnsi="Verdana"/>
          <w:sz w:val="20"/>
          <w:szCs w:val="24"/>
        </w:rPr>
      </w:pPr>
      <w:r w:rsidRPr="003424CB">
        <w:rPr>
          <w:rFonts w:ascii="Verdana" w:eastAsia="Times New Roman" w:hAnsi="Verdana"/>
          <w:sz w:val="20"/>
          <w:szCs w:val="24"/>
        </w:rPr>
        <w:t xml:space="preserve">Describe the waste and material outputs from the installation resulting from the treatment of waste. If no treatment is carried out on the waste, the waste outputs will be the same as the inputs. </w:t>
      </w:r>
    </w:p>
    <w:p w14:paraId="24623CF8" w14:textId="77777777" w:rsidR="003424CB" w:rsidRPr="003424CB" w:rsidRDefault="003424CB" w:rsidP="003424CB">
      <w:pPr>
        <w:spacing w:before="120" w:after="120"/>
        <w:ind w:left="-540" w:right="-51"/>
        <w:contextualSpacing w:val="0"/>
        <w:rPr>
          <w:rFonts w:ascii="Verdana" w:eastAsia="Times New Roman" w:hAnsi="Verdana"/>
          <w:sz w:val="20"/>
          <w:szCs w:val="24"/>
        </w:rPr>
      </w:pPr>
      <w:r w:rsidRPr="003424CB">
        <w:rPr>
          <w:rFonts w:ascii="Verdana" w:eastAsia="Times New Roman" w:hAnsi="Verdana"/>
          <w:sz w:val="20"/>
          <w:szCs w:val="24"/>
        </w:rPr>
        <w:t>If waste is treated, describe the nature and quantity of the treated waste and its onward fate/destination, and in particular whether it is sent for onward recovery or disposal operations.</w:t>
      </w:r>
    </w:p>
    <w:p w14:paraId="600EBD8E" w14:textId="1CAC273E" w:rsidR="00992C6B" w:rsidRDefault="003424CB" w:rsidP="004A3DAD">
      <w:pPr>
        <w:tabs>
          <w:tab w:val="left" w:pos="0"/>
        </w:tabs>
        <w:ind w:left="-567" w:right="-51"/>
        <w:contextualSpacing w:val="0"/>
        <w:rPr>
          <w:rFonts w:asciiTheme="minorHAnsi" w:eastAsia="Times New Roman" w:hAnsiTheme="minorHAnsi" w:cstheme="minorHAnsi"/>
          <w:b/>
          <w:sz w:val="22"/>
          <w:szCs w:val="22"/>
        </w:rPr>
      </w:pPr>
      <w:r w:rsidRPr="003424CB">
        <w:rPr>
          <w:rFonts w:ascii="Verdana" w:eastAsia="Times New Roman" w:hAnsi="Verdana"/>
          <w:sz w:val="20"/>
          <w:szCs w:val="24"/>
        </w:rPr>
        <w:t xml:space="preserve">If waste is treated and a material is produced that is no longer a waste, provide the rationale for such classification. The requirements of </w:t>
      </w:r>
      <w:r w:rsidR="00B56379">
        <w:rPr>
          <w:rFonts w:ascii="Verdana" w:eastAsia="Times New Roman" w:hAnsi="Verdana"/>
          <w:sz w:val="20"/>
          <w:szCs w:val="24"/>
        </w:rPr>
        <w:t>A</w:t>
      </w:r>
      <w:r w:rsidRPr="003424CB">
        <w:rPr>
          <w:rFonts w:ascii="Verdana" w:eastAsia="Times New Roman" w:hAnsi="Verdana"/>
          <w:sz w:val="20"/>
          <w:szCs w:val="24"/>
        </w:rPr>
        <w:t>rticle 28 of the European Communities (Waste Directive) Regulations 2011 should be addressed in any such rationale.</w:t>
      </w:r>
      <w:r w:rsidR="002175D2">
        <w:rPr>
          <w:rFonts w:ascii="Verdana" w:eastAsia="Times New Roman" w:hAnsi="Verdana"/>
          <w:sz w:val="20"/>
          <w:szCs w:val="24"/>
        </w:rPr>
        <w:t xml:space="preserve"> Include the response in this attachment.</w:t>
      </w:r>
    </w:p>
    <w:p w14:paraId="308AC76E" w14:textId="77777777" w:rsidR="00992C6B" w:rsidRDefault="00992C6B" w:rsidP="00525A08">
      <w:pPr>
        <w:tabs>
          <w:tab w:val="left" w:pos="0"/>
        </w:tabs>
        <w:ind w:left="-142" w:right="-51" w:hanging="398"/>
        <w:contextualSpacing w:val="0"/>
        <w:rPr>
          <w:rFonts w:asciiTheme="minorHAnsi" w:eastAsia="Times New Roman" w:hAnsiTheme="minorHAnsi" w:cstheme="minorHAnsi"/>
          <w:b/>
          <w:sz w:val="22"/>
          <w:szCs w:val="22"/>
        </w:rPr>
      </w:pPr>
    </w:p>
    <w:p w14:paraId="57118E71" w14:textId="77777777" w:rsidR="00992C6B" w:rsidRDefault="00992C6B" w:rsidP="00525A08">
      <w:pPr>
        <w:tabs>
          <w:tab w:val="left" w:pos="0"/>
        </w:tabs>
        <w:ind w:left="-142" w:right="-51" w:hanging="398"/>
        <w:contextualSpacing w:val="0"/>
        <w:rPr>
          <w:rFonts w:asciiTheme="minorHAnsi" w:eastAsia="Times New Roman" w:hAnsiTheme="minorHAnsi" w:cstheme="minorHAnsi"/>
          <w:b/>
          <w:sz w:val="22"/>
          <w:szCs w:val="22"/>
        </w:rPr>
      </w:pPr>
    </w:p>
    <w:p w14:paraId="69F5CA95" w14:textId="77777777" w:rsidR="00B70310" w:rsidRDefault="00B70310">
      <w:pPr>
        <w:spacing w:after="200" w:line="276" w:lineRule="auto"/>
        <w:contextualSpacing w:val="0"/>
        <w:jc w:val="left"/>
        <w:rPr>
          <w:rFonts w:asciiTheme="minorHAnsi" w:eastAsia="Times New Roman" w:hAnsiTheme="minorHAnsi" w:cstheme="minorHAnsi"/>
          <w:b/>
          <w:sz w:val="22"/>
          <w:szCs w:val="22"/>
          <w:u w:val="single"/>
        </w:rPr>
      </w:pPr>
      <w:r>
        <w:rPr>
          <w:rFonts w:asciiTheme="minorHAnsi" w:eastAsia="Times New Roman" w:hAnsiTheme="minorHAnsi" w:cstheme="minorHAnsi"/>
          <w:b/>
          <w:sz w:val="22"/>
          <w:szCs w:val="22"/>
          <w:u w:val="single"/>
        </w:rPr>
        <w:br w:type="page"/>
      </w:r>
    </w:p>
    <w:p w14:paraId="4559CA21" w14:textId="40BD55DA" w:rsidR="001F7A82" w:rsidRDefault="004E10E4" w:rsidP="00525A08">
      <w:pPr>
        <w:tabs>
          <w:tab w:val="left" w:pos="0"/>
        </w:tabs>
        <w:ind w:left="-142" w:right="-51" w:hanging="398"/>
        <w:contextualSpacing w:val="0"/>
        <w:rPr>
          <w:rFonts w:asciiTheme="minorHAnsi" w:eastAsia="Times New Roman" w:hAnsiTheme="minorHAnsi" w:cstheme="minorHAnsi"/>
          <w:sz w:val="22"/>
          <w:szCs w:val="22"/>
          <w:u w:val="single"/>
        </w:rPr>
      </w:pPr>
      <w:r w:rsidRPr="00B70310">
        <w:rPr>
          <w:rFonts w:asciiTheme="minorHAnsi" w:eastAsia="Times New Roman" w:hAnsiTheme="minorHAnsi" w:cstheme="minorHAnsi"/>
          <w:b/>
          <w:sz w:val="22"/>
          <w:szCs w:val="22"/>
          <w:u w:val="single"/>
        </w:rPr>
        <w:lastRenderedPageBreak/>
        <w:t xml:space="preserve">For Soil Recovery Activities </w:t>
      </w:r>
      <w:r w:rsidR="005D3D8D" w:rsidRPr="00B70310">
        <w:rPr>
          <w:rFonts w:asciiTheme="minorHAnsi" w:eastAsia="Times New Roman" w:hAnsiTheme="minorHAnsi" w:cstheme="minorHAnsi"/>
          <w:b/>
          <w:sz w:val="22"/>
          <w:szCs w:val="22"/>
          <w:u w:val="single"/>
        </w:rPr>
        <w:t>(</w:t>
      </w:r>
      <w:r w:rsidRPr="00B70310">
        <w:rPr>
          <w:rFonts w:asciiTheme="minorHAnsi" w:eastAsia="Times New Roman" w:hAnsiTheme="minorHAnsi" w:cstheme="minorHAnsi"/>
          <w:b/>
          <w:sz w:val="22"/>
          <w:szCs w:val="22"/>
          <w:u w:val="single"/>
        </w:rPr>
        <w:t>only</w:t>
      </w:r>
      <w:r w:rsidR="005D3D8D" w:rsidRPr="00B70310">
        <w:rPr>
          <w:rFonts w:asciiTheme="minorHAnsi" w:eastAsia="Times New Roman" w:hAnsiTheme="minorHAnsi" w:cstheme="minorHAnsi"/>
          <w:b/>
          <w:sz w:val="22"/>
          <w:szCs w:val="22"/>
          <w:u w:val="single"/>
        </w:rPr>
        <w:t>)</w:t>
      </w:r>
      <w:r w:rsidRPr="00B70310">
        <w:rPr>
          <w:rFonts w:asciiTheme="minorHAnsi" w:eastAsia="Times New Roman" w:hAnsiTheme="minorHAnsi" w:cstheme="minorHAnsi"/>
          <w:b/>
          <w:sz w:val="22"/>
          <w:szCs w:val="22"/>
          <w:u w:val="single"/>
        </w:rPr>
        <w:t xml:space="preserve">, </w:t>
      </w:r>
      <w:r w:rsidR="00525A08" w:rsidRPr="00B70310">
        <w:rPr>
          <w:rFonts w:asciiTheme="minorHAnsi" w:eastAsia="Times New Roman" w:hAnsiTheme="minorHAnsi" w:cstheme="minorHAnsi"/>
          <w:b/>
          <w:sz w:val="22"/>
          <w:szCs w:val="22"/>
          <w:u w:val="single"/>
        </w:rPr>
        <w:t xml:space="preserve">please </w:t>
      </w:r>
      <w:r w:rsidR="00053FDF" w:rsidRPr="00B70310">
        <w:rPr>
          <w:rFonts w:asciiTheme="minorHAnsi" w:eastAsia="Times New Roman" w:hAnsiTheme="minorHAnsi" w:cstheme="minorHAnsi"/>
          <w:b/>
          <w:sz w:val="22"/>
          <w:szCs w:val="22"/>
          <w:u w:val="single"/>
        </w:rPr>
        <w:t>complete</w:t>
      </w:r>
      <w:r w:rsidR="00525A08" w:rsidRPr="00B70310">
        <w:rPr>
          <w:rFonts w:asciiTheme="minorHAnsi" w:eastAsia="Times New Roman" w:hAnsiTheme="minorHAnsi" w:cstheme="minorHAnsi"/>
          <w:b/>
          <w:sz w:val="22"/>
          <w:szCs w:val="22"/>
          <w:u w:val="single"/>
        </w:rPr>
        <w:t xml:space="preserve"> the following</w:t>
      </w:r>
      <w:r w:rsidR="00053FDF" w:rsidRPr="00B70310">
        <w:rPr>
          <w:rFonts w:asciiTheme="minorHAnsi" w:eastAsia="Times New Roman" w:hAnsiTheme="minorHAnsi" w:cstheme="minorHAnsi"/>
          <w:b/>
          <w:sz w:val="22"/>
          <w:szCs w:val="22"/>
          <w:u w:val="single"/>
        </w:rPr>
        <w:t xml:space="preserve"> table</w:t>
      </w:r>
      <w:r w:rsidR="00525A08" w:rsidRPr="00B70310">
        <w:rPr>
          <w:rFonts w:asciiTheme="minorHAnsi" w:eastAsia="Times New Roman" w:hAnsiTheme="minorHAnsi" w:cstheme="minorHAnsi"/>
          <w:sz w:val="22"/>
          <w:szCs w:val="22"/>
          <w:u w:val="single"/>
        </w:rPr>
        <w:t>:</w:t>
      </w:r>
      <w:r w:rsidR="00053FDF" w:rsidRPr="00B70310">
        <w:rPr>
          <w:rFonts w:asciiTheme="minorHAnsi" w:eastAsia="Times New Roman" w:hAnsiTheme="minorHAnsi" w:cstheme="minorHAnsi"/>
          <w:sz w:val="22"/>
          <w:szCs w:val="22"/>
          <w:u w:val="single"/>
        </w:rPr>
        <w:t xml:space="preserve"> </w:t>
      </w:r>
    </w:p>
    <w:p w14:paraId="10F6F67D" w14:textId="10FC77A6" w:rsidR="00B70310" w:rsidRPr="008009AC" w:rsidRDefault="008009AC" w:rsidP="008009AC">
      <w:pPr>
        <w:tabs>
          <w:tab w:val="left" w:pos="0"/>
        </w:tabs>
        <w:spacing w:before="120"/>
        <w:ind w:left="-142" w:right="-51" w:hanging="397"/>
        <w:contextualSpacing w:val="0"/>
        <w:rPr>
          <w:rFonts w:asciiTheme="minorHAnsi" w:eastAsia="Times New Roman" w:hAnsiTheme="minorHAnsi" w:cstheme="minorHAnsi"/>
          <w:sz w:val="22"/>
          <w:szCs w:val="22"/>
        </w:rPr>
      </w:pPr>
      <w:r w:rsidRPr="008009AC">
        <w:rPr>
          <w:rFonts w:asciiTheme="minorHAnsi" w:eastAsia="Times New Roman" w:hAnsiTheme="minorHAnsi" w:cstheme="minorHAnsi"/>
          <w:sz w:val="22"/>
          <w:szCs w:val="22"/>
        </w:rPr>
        <w:t xml:space="preserve">All </w:t>
      </w:r>
      <w:r w:rsidR="00F35E76">
        <w:rPr>
          <w:rFonts w:asciiTheme="minorHAnsi" w:eastAsia="Times New Roman" w:hAnsiTheme="minorHAnsi" w:cstheme="minorHAnsi"/>
          <w:sz w:val="22"/>
          <w:szCs w:val="22"/>
        </w:rPr>
        <w:t xml:space="preserve">blank </w:t>
      </w:r>
      <w:r w:rsidRPr="008009AC">
        <w:rPr>
          <w:rFonts w:asciiTheme="minorHAnsi" w:eastAsia="Times New Roman" w:hAnsiTheme="minorHAnsi" w:cstheme="minorHAnsi"/>
          <w:sz w:val="22"/>
          <w:szCs w:val="22"/>
        </w:rPr>
        <w:t xml:space="preserve">fields </w:t>
      </w:r>
      <w:r w:rsidR="00ED3103">
        <w:rPr>
          <w:rFonts w:asciiTheme="minorHAnsi" w:eastAsia="Times New Roman" w:hAnsiTheme="minorHAnsi" w:cstheme="minorHAnsi"/>
          <w:sz w:val="22"/>
          <w:szCs w:val="22"/>
        </w:rPr>
        <w:t xml:space="preserve">in the table </w:t>
      </w:r>
      <w:r w:rsidRPr="008009AC">
        <w:rPr>
          <w:rFonts w:asciiTheme="minorHAnsi" w:eastAsia="Times New Roman" w:hAnsiTheme="minorHAnsi" w:cstheme="minorHAnsi"/>
          <w:sz w:val="22"/>
          <w:szCs w:val="22"/>
        </w:rPr>
        <w:t>are mandatory</w:t>
      </w:r>
    </w:p>
    <w:p w14:paraId="187CD796" w14:textId="1B7F3389" w:rsidR="00CA0628" w:rsidRDefault="00CA0628" w:rsidP="00CA0628">
      <w:pPr>
        <w:pStyle w:val="ListParagraph"/>
        <w:contextualSpacing w:val="0"/>
        <w:jc w:val="left"/>
      </w:pPr>
    </w:p>
    <w:tbl>
      <w:tblPr>
        <w:tblStyle w:val="TableGrid"/>
        <w:tblW w:w="14567" w:type="dxa"/>
        <w:tblLook w:val="04A0" w:firstRow="1" w:lastRow="0" w:firstColumn="1" w:lastColumn="0" w:noHBand="0" w:noVBand="1"/>
      </w:tblPr>
      <w:tblGrid>
        <w:gridCol w:w="9039"/>
        <w:gridCol w:w="1842"/>
        <w:gridCol w:w="993"/>
        <w:gridCol w:w="1559"/>
        <w:gridCol w:w="1134"/>
      </w:tblGrid>
      <w:tr w:rsidR="00E67ADC" w14:paraId="373B567E" w14:textId="3F364F5A" w:rsidTr="001B792F">
        <w:tc>
          <w:tcPr>
            <w:tcW w:w="9039" w:type="dxa"/>
            <w:shd w:val="pct5" w:color="00CCFF" w:fill="auto"/>
          </w:tcPr>
          <w:p w14:paraId="5A4629F9" w14:textId="1E54AF42" w:rsidR="00E67ADC" w:rsidRPr="002175D2" w:rsidRDefault="00CA0628" w:rsidP="00E67ADC">
            <w:pPr>
              <w:spacing w:before="120" w:after="120"/>
              <w:ind w:right="-51"/>
              <w:contextualSpacing w:val="0"/>
              <w:jc w:val="left"/>
              <w:rPr>
                <w:rFonts w:asciiTheme="minorHAnsi" w:eastAsia="Times New Roman" w:hAnsiTheme="minorHAnsi" w:cstheme="minorHAnsi"/>
                <w:b/>
                <w:sz w:val="32"/>
                <w:szCs w:val="32"/>
              </w:rPr>
            </w:pPr>
            <w:r w:rsidRPr="002175D2">
              <w:rPr>
                <w:rFonts w:asciiTheme="minorHAnsi" w:eastAsia="Times New Roman" w:hAnsiTheme="minorHAnsi" w:cstheme="minorHAnsi"/>
                <w:b/>
                <w:sz w:val="32"/>
                <w:szCs w:val="32"/>
              </w:rPr>
              <w:t>Soil Recovery Activity Details</w:t>
            </w:r>
          </w:p>
        </w:tc>
        <w:tc>
          <w:tcPr>
            <w:tcW w:w="5528" w:type="dxa"/>
            <w:gridSpan w:val="4"/>
            <w:shd w:val="pct5" w:color="00CCFF" w:fill="auto"/>
            <w:vAlign w:val="center"/>
          </w:tcPr>
          <w:p w14:paraId="218F10A8" w14:textId="20F196B3" w:rsidR="00E67ADC" w:rsidRPr="002175D2" w:rsidRDefault="00E67ADC" w:rsidP="00CA0628">
            <w:pPr>
              <w:tabs>
                <w:tab w:val="left" w:pos="8355"/>
              </w:tabs>
              <w:spacing w:before="120" w:after="120"/>
              <w:contextualSpacing w:val="0"/>
              <w:jc w:val="center"/>
              <w:rPr>
                <w:rFonts w:asciiTheme="minorHAnsi" w:eastAsia="Times New Roman" w:hAnsiTheme="minorHAnsi" w:cstheme="minorHAnsi"/>
                <w:b/>
                <w:sz w:val="32"/>
                <w:szCs w:val="32"/>
              </w:rPr>
            </w:pPr>
            <w:r w:rsidRPr="002175D2">
              <w:rPr>
                <w:rFonts w:asciiTheme="minorHAnsi" w:eastAsia="Times New Roman" w:hAnsiTheme="minorHAnsi" w:cstheme="minorHAnsi"/>
                <w:b/>
                <w:sz w:val="32"/>
                <w:szCs w:val="32"/>
              </w:rPr>
              <w:t xml:space="preserve">Input a value into </w:t>
            </w:r>
            <w:r w:rsidR="00CA0628" w:rsidRPr="002175D2">
              <w:rPr>
                <w:rFonts w:asciiTheme="minorHAnsi" w:eastAsia="Times New Roman" w:hAnsiTheme="minorHAnsi" w:cstheme="minorHAnsi"/>
                <w:b/>
                <w:sz w:val="32"/>
                <w:szCs w:val="32"/>
              </w:rPr>
              <w:t xml:space="preserve">ALL </w:t>
            </w:r>
            <w:r w:rsidRPr="002175D2">
              <w:rPr>
                <w:rFonts w:asciiTheme="minorHAnsi" w:eastAsia="Times New Roman" w:hAnsiTheme="minorHAnsi" w:cstheme="minorHAnsi"/>
                <w:b/>
                <w:sz w:val="32"/>
                <w:szCs w:val="32"/>
              </w:rPr>
              <w:t>blank cells</w:t>
            </w:r>
            <w:r w:rsidR="00D661F0" w:rsidRPr="002175D2">
              <w:rPr>
                <w:rFonts w:asciiTheme="minorHAnsi" w:eastAsia="Times New Roman" w:hAnsiTheme="minorHAnsi" w:cstheme="minorHAnsi"/>
                <w:b/>
                <w:sz w:val="32"/>
                <w:szCs w:val="32"/>
              </w:rPr>
              <w:t xml:space="preserve"> (</w:t>
            </w:r>
            <w:r w:rsidRPr="002175D2">
              <w:rPr>
                <w:rFonts w:asciiTheme="minorHAnsi" w:eastAsia="Times New Roman" w:hAnsiTheme="minorHAnsi" w:cstheme="minorHAnsi"/>
                <w:b/>
                <w:sz w:val="32"/>
                <w:szCs w:val="32"/>
              </w:rPr>
              <w:t>where applicable</w:t>
            </w:r>
            <w:r w:rsidR="00D661F0" w:rsidRPr="002175D2">
              <w:rPr>
                <w:rFonts w:asciiTheme="minorHAnsi" w:eastAsia="Times New Roman" w:hAnsiTheme="minorHAnsi" w:cstheme="minorHAnsi"/>
                <w:b/>
                <w:sz w:val="32"/>
                <w:szCs w:val="32"/>
              </w:rPr>
              <w:t>)</w:t>
            </w:r>
          </w:p>
        </w:tc>
      </w:tr>
      <w:tr w:rsidR="00E67ADC" w14:paraId="01C144E3" w14:textId="087EB229" w:rsidTr="001B792F">
        <w:tc>
          <w:tcPr>
            <w:tcW w:w="9039" w:type="dxa"/>
          </w:tcPr>
          <w:p w14:paraId="7A71EB73" w14:textId="3350DB21" w:rsidR="00B56379" w:rsidRPr="00B56379" w:rsidRDefault="00B56379" w:rsidP="008009AC">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Volume of void to be filled and authorised by planning permission</w:t>
            </w:r>
            <w:r w:rsidR="008009AC">
              <w:rPr>
                <w:rFonts w:asciiTheme="minorHAnsi" w:eastAsia="Times New Roman" w:hAnsiTheme="minorHAnsi" w:cstheme="minorHAnsi"/>
                <w:sz w:val="22"/>
                <w:szCs w:val="22"/>
              </w:rPr>
              <w:t>:</w:t>
            </w:r>
          </w:p>
        </w:tc>
        <w:tc>
          <w:tcPr>
            <w:tcW w:w="2835" w:type="dxa"/>
            <w:gridSpan w:val="2"/>
            <w:tcBorders>
              <w:bottom w:val="single" w:sz="4" w:space="0" w:color="auto"/>
            </w:tcBorders>
            <w:shd w:val="clear" w:color="auto" w:fill="FFFFFF" w:themeFill="background1"/>
            <w:vAlign w:val="center"/>
          </w:tcPr>
          <w:p w14:paraId="7F628625" w14:textId="3B8E779C" w:rsidR="00B56379" w:rsidRPr="00B56379" w:rsidRDefault="00B56379" w:rsidP="00811EB8">
            <w:pPr>
              <w:spacing w:before="60" w:after="60"/>
              <w:ind w:right="-51"/>
              <w:contextualSpacing w:val="0"/>
              <w:jc w:val="center"/>
              <w:rPr>
                <w:rFonts w:asciiTheme="minorHAnsi" w:eastAsia="Times New Roman" w:hAnsiTheme="minorHAnsi" w:cstheme="minorHAnsi"/>
                <w:b/>
                <w:sz w:val="22"/>
                <w:szCs w:val="22"/>
              </w:rPr>
            </w:pPr>
          </w:p>
        </w:tc>
        <w:tc>
          <w:tcPr>
            <w:tcW w:w="2693" w:type="dxa"/>
            <w:gridSpan w:val="2"/>
            <w:shd w:val="pct5" w:color="00CCFF" w:fill="auto"/>
            <w:vAlign w:val="center"/>
          </w:tcPr>
          <w:p w14:paraId="7F857A0D" w14:textId="4EFB86C4" w:rsidR="00B56379" w:rsidRPr="00E04981" w:rsidRDefault="00811EB8"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m</w:t>
            </w:r>
            <w:r w:rsidRPr="00E04981">
              <w:rPr>
                <w:rFonts w:asciiTheme="minorHAnsi" w:eastAsia="Times New Roman" w:hAnsiTheme="minorHAnsi" w:cstheme="minorHAnsi"/>
                <w:b/>
                <w:sz w:val="22"/>
                <w:szCs w:val="22"/>
                <w:vertAlign w:val="superscript"/>
              </w:rPr>
              <w:t>3</w:t>
            </w:r>
          </w:p>
        </w:tc>
      </w:tr>
      <w:tr w:rsidR="00E67ADC" w14:paraId="6FF8C334" w14:textId="3EA8368A" w:rsidTr="001B792F">
        <w:tc>
          <w:tcPr>
            <w:tcW w:w="9039" w:type="dxa"/>
          </w:tcPr>
          <w:p w14:paraId="6E7C6D49" w14:textId="7F16DBB9" w:rsidR="00B56379" w:rsidRPr="00B56379" w:rsidRDefault="00B56379" w:rsidP="008009AC">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Quantity of waste soil and stone that is required to fill the void</w:t>
            </w:r>
            <w:r w:rsidR="008009AC">
              <w:rPr>
                <w:rFonts w:asciiTheme="minorHAnsi" w:eastAsia="Times New Roman" w:hAnsiTheme="minorHAnsi" w:cstheme="minorHAnsi"/>
                <w:sz w:val="22"/>
                <w:szCs w:val="22"/>
              </w:rPr>
              <w:t>:</w:t>
            </w:r>
          </w:p>
        </w:tc>
        <w:tc>
          <w:tcPr>
            <w:tcW w:w="2835" w:type="dxa"/>
            <w:gridSpan w:val="2"/>
            <w:shd w:val="clear" w:color="auto" w:fill="FFFFFF" w:themeFill="background1"/>
            <w:vAlign w:val="center"/>
          </w:tcPr>
          <w:p w14:paraId="36798BE6" w14:textId="762EB551" w:rsidR="00B56379" w:rsidRPr="00B56379" w:rsidRDefault="00B56379" w:rsidP="00811EB8">
            <w:pPr>
              <w:spacing w:before="60" w:after="60"/>
              <w:ind w:right="-51"/>
              <w:contextualSpacing w:val="0"/>
              <w:jc w:val="center"/>
              <w:rPr>
                <w:rFonts w:asciiTheme="minorHAnsi" w:eastAsia="Times New Roman" w:hAnsiTheme="minorHAnsi" w:cstheme="minorHAnsi"/>
                <w:b/>
                <w:sz w:val="22"/>
                <w:szCs w:val="22"/>
              </w:rPr>
            </w:pPr>
          </w:p>
        </w:tc>
        <w:tc>
          <w:tcPr>
            <w:tcW w:w="2693" w:type="dxa"/>
            <w:gridSpan w:val="2"/>
            <w:shd w:val="pct5" w:color="00CCFF" w:fill="auto"/>
            <w:vAlign w:val="center"/>
          </w:tcPr>
          <w:p w14:paraId="564122AD" w14:textId="03ED0302" w:rsidR="00B56379" w:rsidRPr="00E04981" w:rsidRDefault="00811EB8"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tonnes</w:t>
            </w:r>
          </w:p>
        </w:tc>
      </w:tr>
      <w:tr w:rsidR="00E67ADC" w14:paraId="23A5D1A1" w14:textId="1BDC18D2" w:rsidTr="001B792F">
        <w:tc>
          <w:tcPr>
            <w:tcW w:w="9039" w:type="dxa"/>
          </w:tcPr>
          <w:p w14:paraId="35659B20" w14:textId="53D32ADC" w:rsidR="00B56379" w:rsidRPr="00B56379" w:rsidRDefault="00B56379" w:rsidP="008009AC">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Proposed annual intake of waste soil and stone</w:t>
            </w:r>
            <w:r w:rsidR="008009AC">
              <w:rPr>
                <w:rFonts w:asciiTheme="minorHAnsi" w:eastAsia="Times New Roman" w:hAnsiTheme="minorHAnsi" w:cstheme="minorHAnsi"/>
                <w:sz w:val="22"/>
                <w:szCs w:val="22"/>
              </w:rPr>
              <w:t>:</w:t>
            </w:r>
          </w:p>
        </w:tc>
        <w:tc>
          <w:tcPr>
            <w:tcW w:w="2835" w:type="dxa"/>
            <w:gridSpan w:val="2"/>
            <w:shd w:val="clear" w:color="auto" w:fill="FFFFFF" w:themeFill="background1"/>
            <w:vAlign w:val="center"/>
          </w:tcPr>
          <w:p w14:paraId="15FCF092" w14:textId="048ED284" w:rsidR="00B56379" w:rsidRPr="00B56379" w:rsidRDefault="00B56379" w:rsidP="00811EB8">
            <w:pPr>
              <w:spacing w:before="60" w:after="60"/>
              <w:ind w:right="-51"/>
              <w:contextualSpacing w:val="0"/>
              <w:jc w:val="center"/>
              <w:rPr>
                <w:rFonts w:asciiTheme="minorHAnsi" w:eastAsia="Times New Roman" w:hAnsiTheme="minorHAnsi" w:cstheme="minorHAnsi"/>
                <w:b/>
                <w:sz w:val="22"/>
                <w:szCs w:val="22"/>
              </w:rPr>
            </w:pPr>
          </w:p>
        </w:tc>
        <w:tc>
          <w:tcPr>
            <w:tcW w:w="2693" w:type="dxa"/>
            <w:gridSpan w:val="2"/>
            <w:shd w:val="pct5" w:color="00CCFF" w:fill="auto"/>
            <w:vAlign w:val="center"/>
          </w:tcPr>
          <w:p w14:paraId="65B0FF30" w14:textId="5C660D49" w:rsidR="00B56379" w:rsidRPr="00E04981" w:rsidRDefault="00811EB8"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tonnes per annum</w:t>
            </w:r>
          </w:p>
        </w:tc>
      </w:tr>
      <w:tr w:rsidR="00811EB8" w14:paraId="20933961" w14:textId="77777777" w:rsidTr="001B792F">
        <w:tc>
          <w:tcPr>
            <w:tcW w:w="9039" w:type="dxa"/>
          </w:tcPr>
          <w:p w14:paraId="1AABFACD" w14:textId="14DF85FF" w:rsidR="00811EB8" w:rsidRPr="00B56379" w:rsidRDefault="00811EB8" w:rsidP="008009AC">
            <w:pPr>
              <w:spacing w:before="60" w:after="60"/>
              <w:ind w:right="-51"/>
              <w:contextualSpacing w:val="0"/>
              <w:jc w:val="left"/>
              <w:rPr>
                <w:rFonts w:asciiTheme="minorHAnsi" w:eastAsia="Times New Roman" w:hAnsiTheme="minorHAnsi" w:cstheme="minorHAnsi"/>
                <w:b/>
                <w:sz w:val="22"/>
                <w:szCs w:val="22"/>
              </w:rPr>
            </w:pPr>
            <w:r w:rsidRPr="00CA0628">
              <w:rPr>
                <w:rFonts w:asciiTheme="minorHAnsi" w:eastAsia="Times New Roman" w:hAnsiTheme="minorHAnsi" w:cstheme="minorHAnsi"/>
                <w:b/>
                <w:sz w:val="22"/>
                <w:szCs w:val="22"/>
              </w:rPr>
              <w:t>Proposed duration to complete the fill</w:t>
            </w:r>
            <w:r w:rsidR="008009AC">
              <w:rPr>
                <w:rFonts w:asciiTheme="minorHAnsi" w:eastAsia="Times New Roman" w:hAnsiTheme="minorHAnsi" w:cstheme="minorHAnsi"/>
                <w:sz w:val="22"/>
                <w:szCs w:val="22"/>
              </w:rPr>
              <w:t>:</w:t>
            </w:r>
            <w:r>
              <w:tab/>
            </w:r>
          </w:p>
        </w:tc>
        <w:tc>
          <w:tcPr>
            <w:tcW w:w="2835" w:type="dxa"/>
            <w:gridSpan w:val="2"/>
            <w:shd w:val="clear" w:color="auto" w:fill="FFFFFF" w:themeFill="background1"/>
            <w:vAlign w:val="center"/>
          </w:tcPr>
          <w:p w14:paraId="52C1491D" w14:textId="5F48BD30" w:rsidR="00811EB8" w:rsidRPr="00B56379" w:rsidRDefault="00811EB8" w:rsidP="00811EB8">
            <w:pPr>
              <w:spacing w:before="60" w:after="60"/>
              <w:ind w:right="-51"/>
              <w:contextualSpacing w:val="0"/>
              <w:jc w:val="center"/>
              <w:rPr>
                <w:rFonts w:asciiTheme="minorHAnsi" w:eastAsia="Times New Roman" w:hAnsiTheme="minorHAnsi" w:cstheme="minorHAnsi"/>
                <w:b/>
                <w:sz w:val="22"/>
                <w:szCs w:val="22"/>
              </w:rPr>
            </w:pPr>
          </w:p>
        </w:tc>
        <w:tc>
          <w:tcPr>
            <w:tcW w:w="2693" w:type="dxa"/>
            <w:gridSpan w:val="2"/>
            <w:shd w:val="pct5" w:color="00CCFF" w:fill="auto"/>
            <w:vAlign w:val="center"/>
          </w:tcPr>
          <w:p w14:paraId="5C1EB1AE" w14:textId="11BFBD6A" w:rsidR="00811EB8" w:rsidRPr="00E04981" w:rsidRDefault="00811EB8"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years</w:t>
            </w:r>
          </w:p>
        </w:tc>
      </w:tr>
      <w:tr w:rsidR="00B56379" w14:paraId="73E805A9" w14:textId="523AB88A" w:rsidTr="00CA0628">
        <w:tc>
          <w:tcPr>
            <w:tcW w:w="9039" w:type="dxa"/>
          </w:tcPr>
          <w:p w14:paraId="2B67D6FF" w14:textId="57FA21E9" w:rsidR="00B56379" w:rsidRPr="00B56379" w:rsidRDefault="00B56379" w:rsidP="00B56379">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 xml:space="preserve">Stage of fill: </w:t>
            </w:r>
            <w:r w:rsidR="00E67ADC" w:rsidRPr="00E67ADC">
              <w:rPr>
                <w:rFonts w:asciiTheme="minorHAnsi" w:eastAsia="Times New Roman" w:hAnsiTheme="minorHAnsi" w:cstheme="minorHAnsi"/>
                <w:sz w:val="22"/>
                <w:szCs w:val="22"/>
              </w:rPr>
              <w:t>‘</w:t>
            </w:r>
            <w:r w:rsidRPr="00E67ADC">
              <w:rPr>
                <w:rFonts w:asciiTheme="minorHAnsi" w:eastAsia="Times New Roman" w:hAnsiTheme="minorHAnsi" w:cstheme="minorHAnsi"/>
                <w:sz w:val="22"/>
                <w:szCs w:val="22"/>
              </w:rPr>
              <w:t>Not Commenced</w:t>
            </w:r>
            <w:r w:rsidR="00E67ADC" w:rsidRPr="00E67ADC">
              <w:rPr>
                <w:rFonts w:asciiTheme="minorHAnsi" w:eastAsia="Times New Roman" w:hAnsiTheme="minorHAnsi" w:cstheme="minorHAnsi"/>
                <w:sz w:val="22"/>
                <w:szCs w:val="22"/>
              </w:rPr>
              <w:t>’</w:t>
            </w:r>
            <w:r w:rsidRPr="00E67ADC">
              <w:rPr>
                <w:rFonts w:asciiTheme="minorHAnsi" w:eastAsia="Times New Roman" w:hAnsiTheme="minorHAnsi" w:cstheme="minorHAnsi"/>
                <w:sz w:val="22"/>
                <w:szCs w:val="22"/>
              </w:rPr>
              <w:t xml:space="preserve"> </w:t>
            </w:r>
            <w:r w:rsidRPr="00D073DA">
              <w:rPr>
                <w:rFonts w:asciiTheme="minorHAnsi" w:eastAsia="Times New Roman" w:hAnsiTheme="minorHAnsi" w:cstheme="minorHAnsi"/>
                <w:b/>
                <w:sz w:val="22"/>
                <w:szCs w:val="22"/>
              </w:rPr>
              <w:t>OR</w:t>
            </w:r>
            <w:r w:rsidRPr="00D073DA">
              <w:rPr>
                <w:rFonts w:asciiTheme="minorHAnsi" w:eastAsia="Times New Roman" w:hAnsiTheme="minorHAnsi" w:cstheme="minorHAnsi"/>
                <w:sz w:val="22"/>
                <w:szCs w:val="22"/>
              </w:rPr>
              <w:t xml:space="preserve"> </w:t>
            </w:r>
            <w:r w:rsidR="00E67ADC" w:rsidRPr="00E67ADC">
              <w:rPr>
                <w:rFonts w:asciiTheme="minorHAnsi" w:eastAsia="Times New Roman" w:hAnsiTheme="minorHAnsi" w:cstheme="minorHAnsi"/>
                <w:sz w:val="22"/>
                <w:szCs w:val="22"/>
              </w:rPr>
              <w:t>‘</w:t>
            </w:r>
            <w:r w:rsidRPr="00E67ADC">
              <w:rPr>
                <w:rFonts w:asciiTheme="minorHAnsi" w:eastAsia="Times New Roman" w:hAnsiTheme="minorHAnsi" w:cstheme="minorHAnsi"/>
                <w:sz w:val="22"/>
                <w:szCs w:val="22"/>
              </w:rPr>
              <w:t>Commenced</w:t>
            </w:r>
            <w:r w:rsidRPr="00E67ADC">
              <w:rPr>
                <w:rFonts w:asciiTheme="minorHAnsi" w:eastAsia="Times New Roman" w:hAnsiTheme="minorHAnsi" w:cstheme="minorHAnsi"/>
                <w:sz w:val="22"/>
                <w:szCs w:val="22"/>
              </w:rPr>
              <w:tab/>
            </w:r>
            <w:r w:rsidR="00863B24">
              <w:rPr>
                <w:rFonts w:asciiTheme="minorHAnsi" w:eastAsia="Times New Roman" w:hAnsiTheme="minorHAnsi" w:cstheme="minorHAnsi"/>
                <w:sz w:val="22"/>
                <w:szCs w:val="22"/>
              </w:rPr>
              <w:t>‘</w:t>
            </w:r>
            <w:r w:rsidR="008009AC" w:rsidRPr="008009AC">
              <w:rPr>
                <w:rFonts w:asciiTheme="minorHAnsi" w:eastAsia="Times New Roman" w:hAnsiTheme="minorHAnsi" w:cstheme="minorHAnsi"/>
                <w:sz w:val="22"/>
                <w:szCs w:val="22"/>
              </w:rPr>
              <w:t>:</w:t>
            </w:r>
          </w:p>
        </w:tc>
        <w:tc>
          <w:tcPr>
            <w:tcW w:w="5528" w:type="dxa"/>
            <w:gridSpan w:val="4"/>
            <w:vAlign w:val="center"/>
          </w:tcPr>
          <w:p w14:paraId="31C679C0" w14:textId="77777777" w:rsidR="00B56379" w:rsidRDefault="00B56379" w:rsidP="00811EB8">
            <w:pPr>
              <w:tabs>
                <w:tab w:val="left" w:pos="8355"/>
              </w:tabs>
              <w:jc w:val="center"/>
              <w:rPr>
                <w:rFonts w:asciiTheme="minorHAnsi" w:eastAsia="Times New Roman" w:hAnsiTheme="minorHAnsi" w:cstheme="minorHAnsi"/>
                <w:sz w:val="22"/>
                <w:szCs w:val="22"/>
              </w:rPr>
            </w:pPr>
          </w:p>
        </w:tc>
      </w:tr>
      <w:tr w:rsidR="00E67ADC" w14:paraId="08FD03B6" w14:textId="77777777" w:rsidTr="001B792F">
        <w:tc>
          <w:tcPr>
            <w:tcW w:w="9039" w:type="dxa"/>
          </w:tcPr>
          <w:p w14:paraId="0E2A7938" w14:textId="21185DAD" w:rsidR="00E67ADC" w:rsidRPr="00B56379" w:rsidRDefault="00E67ADC" w:rsidP="00811EB8">
            <w:pPr>
              <w:pStyle w:val="ListParagraph"/>
              <w:numPr>
                <w:ilvl w:val="0"/>
                <w:numId w:val="7"/>
              </w:numPr>
              <w:tabs>
                <w:tab w:val="left" w:pos="567"/>
              </w:tabs>
              <w:spacing w:before="60" w:after="60"/>
              <w:ind w:left="709" w:right="-51" w:hanging="425"/>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If commenced: quantity of waste already deposited in the void</w:t>
            </w:r>
            <w:r w:rsidR="00CA0628">
              <w:rPr>
                <w:rFonts w:asciiTheme="minorHAnsi" w:eastAsia="Times New Roman" w:hAnsiTheme="minorHAnsi" w:cstheme="minorHAnsi"/>
                <w:b/>
                <w:sz w:val="22"/>
                <w:szCs w:val="22"/>
              </w:rPr>
              <w:t>:</w:t>
            </w:r>
            <w:r>
              <w:rPr>
                <w:rFonts w:asciiTheme="minorHAnsi" w:eastAsia="Times New Roman" w:hAnsiTheme="minorHAnsi" w:cstheme="minorHAnsi"/>
                <w:b/>
                <w:sz w:val="22"/>
                <w:szCs w:val="22"/>
              </w:rPr>
              <w:t xml:space="preserve"> </w:t>
            </w:r>
            <w:r w:rsidRPr="00E67ADC">
              <w:rPr>
                <w:rFonts w:asciiTheme="minorHAnsi" w:eastAsia="Times New Roman" w:hAnsiTheme="minorHAnsi" w:cstheme="minorHAnsi"/>
                <w:sz w:val="22"/>
                <w:szCs w:val="22"/>
                <w:u w:val="single"/>
              </w:rPr>
              <w:t>(</w:t>
            </w:r>
            <w:r w:rsidR="00CA0628">
              <w:rPr>
                <w:rFonts w:asciiTheme="minorHAnsi" w:eastAsia="Times New Roman" w:hAnsiTheme="minorHAnsi" w:cstheme="minorHAnsi"/>
                <w:sz w:val="22"/>
                <w:szCs w:val="22"/>
                <w:u w:val="single"/>
              </w:rPr>
              <w:t>E</w:t>
            </w:r>
            <w:r w:rsidRPr="00E67ADC">
              <w:rPr>
                <w:rFonts w:asciiTheme="minorHAnsi" w:eastAsia="Times New Roman" w:hAnsiTheme="minorHAnsi" w:cstheme="minorHAnsi"/>
                <w:sz w:val="22"/>
                <w:szCs w:val="22"/>
                <w:u w:val="single"/>
              </w:rPr>
              <w:t>nter a value in both cells)</w:t>
            </w:r>
          </w:p>
        </w:tc>
        <w:tc>
          <w:tcPr>
            <w:tcW w:w="1842" w:type="dxa"/>
            <w:vAlign w:val="center"/>
          </w:tcPr>
          <w:p w14:paraId="584E11BF" w14:textId="32F9FDE8" w:rsidR="00E67ADC" w:rsidRPr="00811EB8" w:rsidRDefault="00E67ADC" w:rsidP="00E67ADC">
            <w:pPr>
              <w:spacing w:before="60" w:after="60"/>
              <w:ind w:right="-51"/>
              <w:contextualSpacing w:val="0"/>
              <w:jc w:val="center"/>
              <w:rPr>
                <w:rFonts w:asciiTheme="minorHAnsi" w:eastAsia="Times New Roman" w:hAnsiTheme="minorHAnsi" w:cstheme="minorHAnsi"/>
                <w:sz w:val="22"/>
                <w:szCs w:val="22"/>
              </w:rPr>
            </w:pPr>
          </w:p>
        </w:tc>
        <w:tc>
          <w:tcPr>
            <w:tcW w:w="993" w:type="dxa"/>
            <w:shd w:val="pct5" w:color="00CCFF" w:fill="auto"/>
            <w:vAlign w:val="center"/>
          </w:tcPr>
          <w:p w14:paraId="0E790601" w14:textId="0649E87C" w:rsidR="00E67ADC" w:rsidRPr="00E04981" w:rsidRDefault="00E67ADC" w:rsidP="00811EB8">
            <w:pPr>
              <w:spacing w:before="60" w:after="60"/>
              <w:ind w:right="-51"/>
              <w:contextualSpacing w:val="0"/>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m</w:t>
            </w:r>
            <w:r w:rsidRPr="00E04981">
              <w:rPr>
                <w:rFonts w:asciiTheme="minorHAnsi" w:eastAsia="Times New Roman" w:hAnsiTheme="minorHAnsi" w:cstheme="minorHAnsi"/>
                <w:b/>
                <w:sz w:val="22"/>
                <w:szCs w:val="22"/>
                <w:vertAlign w:val="superscript"/>
              </w:rPr>
              <w:t>3</w:t>
            </w:r>
          </w:p>
        </w:tc>
        <w:tc>
          <w:tcPr>
            <w:tcW w:w="1559" w:type="dxa"/>
            <w:tcBorders>
              <w:bottom w:val="single" w:sz="4" w:space="0" w:color="auto"/>
            </w:tcBorders>
            <w:vAlign w:val="center"/>
          </w:tcPr>
          <w:p w14:paraId="70B2DE8F" w14:textId="6DBA29A7" w:rsidR="00E67ADC" w:rsidRDefault="00E67ADC" w:rsidP="00E67ADC">
            <w:pPr>
              <w:tabs>
                <w:tab w:val="left" w:pos="8355"/>
              </w:tabs>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tc>
        <w:tc>
          <w:tcPr>
            <w:tcW w:w="1134" w:type="dxa"/>
            <w:tcBorders>
              <w:bottom w:val="single" w:sz="4" w:space="0" w:color="auto"/>
            </w:tcBorders>
            <w:shd w:val="pct5" w:color="00CCFF" w:fill="auto"/>
            <w:vAlign w:val="center"/>
          </w:tcPr>
          <w:p w14:paraId="53E811BB" w14:textId="09036E71" w:rsidR="00E67ADC" w:rsidRPr="00E04981" w:rsidRDefault="00E67ADC"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Tonnes</w:t>
            </w:r>
          </w:p>
        </w:tc>
      </w:tr>
      <w:tr w:rsidR="00CA0628" w14:paraId="3DCD520C" w14:textId="77777777" w:rsidTr="001B792F">
        <w:tc>
          <w:tcPr>
            <w:tcW w:w="9039" w:type="dxa"/>
          </w:tcPr>
          <w:p w14:paraId="30C99AC6" w14:textId="5A3769CE" w:rsidR="00CA0628" w:rsidRPr="00B56379" w:rsidRDefault="00CA0628" w:rsidP="008009AC">
            <w:pPr>
              <w:pStyle w:val="ListParagraph"/>
              <w:numPr>
                <w:ilvl w:val="0"/>
                <w:numId w:val="7"/>
              </w:numPr>
              <w:tabs>
                <w:tab w:val="left" w:pos="567"/>
              </w:tabs>
              <w:spacing w:before="60" w:after="60"/>
              <w:ind w:left="709" w:right="-51" w:hanging="425"/>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V</w:t>
            </w:r>
            <w:r w:rsidRPr="00B56379">
              <w:rPr>
                <w:rFonts w:asciiTheme="minorHAnsi" w:eastAsia="Times New Roman" w:hAnsiTheme="minorHAnsi" w:cstheme="minorHAnsi"/>
                <w:b/>
                <w:sz w:val="22"/>
                <w:szCs w:val="22"/>
              </w:rPr>
              <w:t>olume of void remaining</w:t>
            </w:r>
            <w:r w:rsidR="008009AC" w:rsidRPr="00FE3E57">
              <w:rPr>
                <w:rFonts w:asciiTheme="minorHAnsi" w:eastAsia="Times New Roman" w:hAnsiTheme="minorHAnsi" w:cstheme="minorHAnsi"/>
                <w:sz w:val="22"/>
                <w:szCs w:val="22"/>
              </w:rPr>
              <w:t>:</w:t>
            </w:r>
          </w:p>
        </w:tc>
        <w:tc>
          <w:tcPr>
            <w:tcW w:w="2835" w:type="dxa"/>
            <w:gridSpan w:val="2"/>
            <w:vAlign w:val="center"/>
          </w:tcPr>
          <w:p w14:paraId="41437093" w14:textId="77777777" w:rsidR="00CA0628" w:rsidRPr="00B56379" w:rsidRDefault="00CA0628" w:rsidP="00811EB8">
            <w:pPr>
              <w:spacing w:before="60" w:after="60"/>
              <w:ind w:right="-51"/>
              <w:contextualSpacing w:val="0"/>
              <w:jc w:val="center"/>
              <w:rPr>
                <w:rFonts w:asciiTheme="minorHAnsi" w:eastAsia="Times New Roman" w:hAnsiTheme="minorHAnsi" w:cstheme="minorHAnsi"/>
                <w:b/>
                <w:sz w:val="22"/>
                <w:szCs w:val="22"/>
              </w:rPr>
            </w:pPr>
          </w:p>
        </w:tc>
        <w:tc>
          <w:tcPr>
            <w:tcW w:w="2693" w:type="dxa"/>
            <w:gridSpan w:val="2"/>
            <w:shd w:val="pct5" w:color="00CCFF" w:fill="auto"/>
            <w:vAlign w:val="center"/>
          </w:tcPr>
          <w:p w14:paraId="53429EA7" w14:textId="7806C9A9" w:rsidR="00CA0628" w:rsidRDefault="00CA0628" w:rsidP="00811EB8">
            <w:pPr>
              <w:tabs>
                <w:tab w:val="left" w:pos="8355"/>
              </w:tabs>
              <w:jc w:val="center"/>
              <w:rPr>
                <w:rFonts w:asciiTheme="minorHAnsi" w:eastAsia="Times New Roman" w:hAnsiTheme="minorHAnsi" w:cstheme="minorHAnsi"/>
                <w:sz w:val="22"/>
                <w:szCs w:val="22"/>
              </w:rPr>
            </w:pPr>
            <w:r w:rsidRPr="00811EB8">
              <w:rPr>
                <w:rFonts w:asciiTheme="minorHAnsi" w:eastAsia="Times New Roman" w:hAnsiTheme="minorHAnsi" w:cstheme="minorHAnsi"/>
                <w:sz w:val="22"/>
                <w:szCs w:val="22"/>
              </w:rPr>
              <w:t>m</w:t>
            </w:r>
            <w:r w:rsidRPr="00811EB8">
              <w:rPr>
                <w:rFonts w:asciiTheme="minorHAnsi" w:eastAsia="Times New Roman" w:hAnsiTheme="minorHAnsi" w:cstheme="minorHAnsi"/>
                <w:sz w:val="22"/>
                <w:szCs w:val="22"/>
                <w:vertAlign w:val="superscript"/>
              </w:rPr>
              <w:t>3</w:t>
            </w:r>
          </w:p>
        </w:tc>
      </w:tr>
      <w:tr w:rsidR="00811EB8" w14:paraId="427793E8" w14:textId="263978A5" w:rsidTr="00CA0628">
        <w:tc>
          <w:tcPr>
            <w:tcW w:w="9039" w:type="dxa"/>
          </w:tcPr>
          <w:p w14:paraId="272E140A" w14:textId="234BE8CA" w:rsidR="00811EB8" w:rsidRPr="00B56379" w:rsidRDefault="00811EB8" w:rsidP="00B56379">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 xml:space="preserve">Period of previous fill: </w:t>
            </w:r>
            <w:r w:rsidRPr="00B56379">
              <w:rPr>
                <w:rFonts w:asciiTheme="minorHAnsi" w:eastAsia="Times New Roman" w:hAnsiTheme="minorHAnsi" w:cstheme="minorHAnsi"/>
                <w:b/>
                <w:sz w:val="22"/>
                <w:szCs w:val="22"/>
              </w:rPr>
              <w:tab/>
            </w:r>
            <w:r w:rsidR="00E67ADC" w:rsidRPr="00E67ADC">
              <w:rPr>
                <w:rFonts w:asciiTheme="minorHAnsi" w:eastAsia="Times New Roman" w:hAnsiTheme="minorHAnsi" w:cstheme="minorHAnsi"/>
                <w:sz w:val="22"/>
                <w:szCs w:val="22"/>
              </w:rPr>
              <w:t xml:space="preserve">(&lt;Year&gt; </w:t>
            </w:r>
            <w:r w:rsidR="00E67ADC" w:rsidRPr="00D073DA">
              <w:rPr>
                <w:rFonts w:asciiTheme="minorHAnsi" w:eastAsia="Times New Roman" w:hAnsiTheme="minorHAnsi" w:cstheme="minorHAnsi"/>
                <w:b/>
                <w:sz w:val="22"/>
                <w:szCs w:val="22"/>
              </w:rPr>
              <w:t>to</w:t>
            </w:r>
            <w:r w:rsidR="00E67ADC" w:rsidRPr="00CA0628">
              <w:rPr>
                <w:rFonts w:asciiTheme="minorHAnsi" w:eastAsia="Times New Roman" w:hAnsiTheme="minorHAnsi" w:cstheme="minorHAnsi"/>
                <w:b/>
                <w:color w:val="FF0000"/>
                <w:sz w:val="22"/>
                <w:szCs w:val="22"/>
              </w:rPr>
              <w:t xml:space="preserve"> </w:t>
            </w:r>
            <w:r w:rsidR="00E67ADC" w:rsidRPr="00E67ADC">
              <w:rPr>
                <w:rFonts w:asciiTheme="minorHAnsi" w:eastAsia="Times New Roman" w:hAnsiTheme="minorHAnsi" w:cstheme="minorHAnsi"/>
                <w:sz w:val="22"/>
                <w:szCs w:val="22"/>
              </w:rPr>
              <w:t>&lt;Year&gt;)</w:t>
            </w:r>
            <w:r w:rsidR="008009AC" w:rsidRPr="00FE3E57">
              <w:rPr>
                <w:rFonts w:asciiTheme="minorHAnsi" w:eastAsia="Times New Roman" w:hAnsiTheme="minorHAnsi" w:cstheme="minorHAnsi"/>
                <w:sz w:val="22"/>
                <w:szCs w:val="22"/>
              </w:rPr>
              <w:t>:</w:t>
            </w:r>
          </w:p>
        </w:tc>
        <w:tc>
          <w:tcPr>
            <w:tcW w:w="5528" w:type="dxa"/>
            <w:gridSpan w:val="4"/>
            <w:vAlign w:val="center"/>
          </w:tcPr>
          <w:p w14:paraId="05D606C5" w14:textId="7D092651" w:rsidR="00811EB8" w:rsidRPr="00811EB8" w:rsidRDefault="00811EB8" w:rsidP="00811EB8">
            <w:pPr>
              <w:tabs>
                <w:tab w:val="left" w:pos="8355"/>
              </w:tabs>
              <w:jc w:val="center"/>
              <w:rPr>
                <w:rFonts w:asciiTheme="minorHAnsi" w:eastAsia="Times New Roman" w:hAnsiTheme="minorHAnsi" w:cstheme="minorHAnsi"/>
                <w:sz w:val="22"/>
                <w:szCs w:val="22"/>
              </w:rPr>
            </w:pPr>
          </w:p>
        </w:tc>
      </w:tr>
      <w:tr w:rsidR="00811EB8" w14:paraId="6E45E774" w14:textId="5E25926A" w:rsidTr="001B792F">
        <w:tc>
          <w:tcPr>
            <w:tcW w:w="9039" w:type="dxa"/>
          </w:tcPr>
          <w:p w14:paraId="3C709A5E" w14:textId="4C87CFC9" w:rsidR="00811EB8" w:rsidRPr="00B56379" w:rsidRDefault="00811EB8" w:rsidP="008009AC">
            <w:pPr>
              <w:spacing w:before="60" w:after="60"/>
              <w:ind w:right="-51"/>
              <w:contextualSpacing w:val="0"/>
              <w:jc w:val="left"/>
              <w:rPr>
                <w:rFonts w:asciiTheme="minorHAnsi" w:eastAsia="Times New Roman" w:hAnsiTheme="minorHAnsi" w:cstheme="minorHAnsi"/>
                <w:b/>
                <w:sz w:val="22"/>
                <w:szCs w:val="22"/>
              </w:rPr>
            </w:pPr>
            <w:r w:rsidRPr="00B56379">
              <w:rPr>
                <w:rFonts w:asciiTheme="minorHAnsi" w:eastAsia="Times New Roman" w:hAnsiTheme="minorHAnsi" w:cstheme="minorHAnsi"/>
                <w:b/>
                <w:sz w:val="22"/>
                <w:szCs w:val="22"/>
              </w:rPr>
              <w:t>Quantity of fill authorised by planning permission</w:t>
            </w:r>
            <w:r w:rsidR="00CA0628">
              <w:rPr>
                <w:rFonts w:asciiTheme="minorHAnsi" w:eastAsia="Times New Roman" w:hAnsiTheme="minorHAnsi" w:cstheme="minorHAnsi"/>
                <w:b/>
                <w:sz w:val="22"/>
                <w:szCs w:val="22"/>
              </w:rPr>
              <w:t>:</w:t>
            </w:r>
            <w:r w:rsidR="008009AC">
              <w:rPr>
                <w:rFonts w:asciiTheme="minorHAnsi" w:eastAsia="Times New Roman" w:hAnsiTheme="minorHAnsi" w:cstheme="minorHAnsi"/>
                <w:b/>
                <w:sz w:val="22"/>
                <w:szCs w:val="22"/>
              </w:rPr>
              <w:t xml:space="preserve"> </w:t>
            </w:r>
            <w:r w:rsidRPr="00E67ADC">
              <w:rPr>
                <w:rFonts w:asciiTheme="minorHAnsi" w:eastAsia="Times New Roman" w:hAnsiTheme="minorHAnsi" w:cstheme="minorHAnsi"/>
                <w:sz w:val="22"/>
                <w:szCs w:val="22"/>
                <w:u w:val="single"/>
              </w:rPr>
              <w:t>(</w:t>
            </w:r>
            <w:r w:rsidR="00CA0628">
              <w:rPr>
                <w:rFonts w:asciiTheme="minorHAnsi" w:eastAsia="Times New Roman" w:hAnsiTheme="minorHAnsi" w:cstheme="minorHAnsi"/>
                <w:sz w:val="22"/>
                <w:szCs w:val="22"/>
                <w:u w:val="single"/>
              </w:rPr>
              <w:t>E</w:t>
            </w:r>
            <w:r w:rsidRPr="00E67ADC">
              <w:rPr>
                <w:rFonts w:asciiTheme="minorHAnsi" w:eastAsia="Times New Roman" w:hAnsiTheme="minorHAnsi" w:cstheme="minorHAnsi"/>
                <w:sz w:val="22"/>
                <w:szCs w:val="22"/>
                <w:u w:val="single"/>
              </w:rPr>
              <w:t>nter a value in both cells)</w:t>
            </w:r>
            <w:r w:rsidR="008009AC" w:rsidRPr="004F54FF">
              <w:rPr>
                <w:rFonts w:asciiTheme="minorHAnsi" w:eastAsia="Times New Roman" w:hAnsiTheme="minorHAnsi" w:cstheme="minorHAnsi"/>
                <w:sz w:val="22"/>
                <w:szCs w:val="22"/>
              </w:rPr>
              <w:t xml:space="preserve"> </w:t>
            </w:r>
          </w:p>
        </w:tc>
        <w:tc>
          <w:tcPr>
            <w:tcW w:w="1842" w:type="dxa"/>
            <w:vAlign w:val="center"/>
          </w:tcPr>
          <w:p w14:paraId="09B3AC0F" w14:textId="77777777" w:rsidR="00811EB8" w:rsidRPr="00B56379" w:rsidRDefault="00811EB8" w:rsidP="00811EB8">
            <w:pPr>
              <w:spacing w:before="60" w:after="60"/>
              <w:ind w:right="-51"/>
              <w:contextualSpacing w:val="0"/>
              <w:jc w:val="center"/>
              <w:rPr>
                <w:rFonts w:asciiTheme="minorHAnsi" w:eastAsia="Times New Roman" w:hAnsiTheme="minorHAnsi" w:cstheme="minorHAnsi"/>
                <w:b/>
                <w:sz w:val="22"/>
                <w:szCs w:val="22"/>
              </w:rPr>
            </w:pPr>
          </w:p>
        </w:tc>
        <w:tc>
          <w:tcPr>
            <w:tcW w:w="993" w:type="dxa"/>
            <w:shd w:val="pct5" w:color="00CCFF" w:fill="auto"/>
            <w:vAlign w:val="center"/>
          </w:tcPr>
          <w:p w14:paraId="46DED95F" w14:textId="358DCDCF" w:rsidR="00811EB8" w:rsidRPr="00E04981" w:rsidRDefault="00811EB8" w:rsidP="00811EB8">
            <w:pPr>
              <w:spacing w:before="60" w:after="60"/>
              <w:ind w:right="-51"/>
              <w:contextualSpacing w:val="0"/>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m</w:t>
            </w:r>
            <w:r w:rsidRPr="00E04981">
              <w:rPr>
                <w:rFonts w:asciiTheme="minorHAnsi" w:eastAsia="Times New Roman" w:hAnsiTheme="minorHAnsi" w:cstheme="minorHAnsi"/>
                <w:b/>
                <w:sz w:val="22"/>
                <w:szCs w:val="22"/>
                <w:vertAlign w:val="superscript"/>
              </w:rPr>
              <w:t>3</w:t>
            </w:r>
          </w:p>
        </w:tc>
        <w:tc>
          <w:tcPr>
            <w:tcW w:w="1559" w:type="dxa"/>
            <w:vAlign w:val="center"/>
          </w:tcPr>
          <w:p w14:paraId="737EC46F" w14:textId="77777777" w:rsidR="00811EB8" w:rsidRDefault="00811EB8" w:rsidP="00811EB8">
            <w:pPr>
              <w:tabs>
                <w:tab w:val="left" w:pos="8355"/>
              </w:tabs>
              <w:jc w:val="center"/>
              <w:rPr>
                <w:rFonts w:asciiTheme="minorHAnsi" w:eastAsia="Times New Roman" w:hAnsiTheme="minorHAnsi" w:cstheme="minorHAnsi"/>
                <w:sz w:val="22"/>
                <w:szCs w:val="22"/>
              </w:rPr>
            </w:pPr>
          </w:p>
        </w:tc>
        <w:tc>
          <w:tcPr>
            <w:tcW w:w="1134" w:type="dxa"/>
            <w:shd w:val="pct5" w:color="00CCFF" w:fill="auto"/>
            <w:vAlign w:val="center"/>
          </w:tcPr>
          <w:p w14:paraId="626ECC90" w14:textId="3ED96894" w:rsidR="00811EB8" w:rsidRPr="00E04981" w:rsidRDefault="00811EB8" w:rsidP="00811EB8">
            <w:pPr>
              <w:tabs>
                <w:tab w:val="left" w:pos="8355"/>
              </w:tabs>
              <w:jc w:val="center"/>
              <w:rPr>
                <w:rFonts w:asciiTheme="minorHAnsi" w:eastAsia="Times New Roman" w:hAnsiTheme="minorHAnsi" w:cstheme="minorHAnsi"/>
                <w:b/>
                <w:sz w:val="22"/>
                <w:szCs w:val="22"/>
              </w:rPr>
            </w:pPr>
            <w:r w:rsidRPr="00E04981">
              <w:rPr>
                <w:rFonts w:asciiTheme="minorHAnsi" w:eastAsia="Times New Roman" w:hAnsiTheme="minorHAnsi" w:cstheme="minorHAnsi"/>
                <w:b/>
                <w:sz w:val="22"/>
                <w:szCs w:val="22"/>
              </w:rPr>
              <w:t>Tonnes</w:t>
            </w:r>
          </w:p>
        </w:tc>
      </w:tr>
      <w:tr w:rsidR="00CA0628" w14:paraId="6C2C4E6E" w14:textId="77777777" w:rsidTr="00CA0628">
        <w:tc>
          <w:tcPr>
            <w:tcW w:w="9039" w:type="dxa"/>
          </w:tcPr>
          <w:p w14:paraId="08384680" w14:textId="414F5536" w:rsidR="00CA0628" w:rsidRPr="00B56379" w:rsidRDefault="00ED3103" w:rsidP="00ED3103">
            <w:pPr>
              <w:spacing w:before="60" w:after="60"/>
              <w:ind w:right="-51"/>
              <w:contextualSpacing w:val="0"/>
              <w:jc w:val="left"/>
              <w:rPr>
                <w:rFonts w:asciiTheme="minorHAnsi" w:eastAsia="Times New Roman" w:hAnsiTheme="minorHAnsi" w:cstheme="minorHAnsi"/>
                <w:b/>
                <w:sz w:val="22"/>
                <w:szCs w:val="22"/>
              </w:rPr>
            </w:pPr>
            <w:r>
              <w:rPr>
                <w:rFonts w:asciiTheme="minorHAnsi" w:eastAsia="Times New Roman" w:hAnsiTheme="minorHAnsi" w:cstheme="minorHAnsi"/>
                <w:b/>
                <w:sz w:val="22"/>
                <w:szCs w:val="22"/>
              </w:rPr>
              <w:t xml:space="preserve">Waste </w:t>
            </w:r>
            <w:r w:rsidR="00CA0628" w:rsidRPr="00B56379">
              <w:rPr>
                <w:rFonts w:asciiTheme="minorHAnsi" w:eastAsia="Times New Roman" w:hAnsiTheme="minorHAnsi" w:cstheme="minorHAnsi"/>
                <w:b/>
                <w:sz w:val="22"/>
                <w:szCs w:val="22"/>
              </w:rPr>
              <w:t xml:space="preserve">Licence, </w:t>
            </w:r>
            <w:r>
              <w:rPr>
                <w:rFonts w:asciiTheme="minorHAnsi" w:eastAsia="Times New Roman" w:hAnsiTheme="minorHAnsi" w:cstheme="minorHAnsi"/>
                <w:b/>
                <w:sz w:val="22"/>
                <w:szCs w:val="22"/>
              </w:rPr>
              <w:t xml:space="preserve">waste facility </w:t>
            </w:r>
            <w:r w:rsidR="00CA0628" w:rsidRPr="00B56379">
              <w:rPr>
                <w:rFonts w:asciiTheme="minorHAnsi" w:eastAsia="Times New Roman" w:hAnsiTheme="minorHAnsi" w:cstheme="minorHAnsi"/>
                <w:b/>
                <w:sz w:val="22"/>
                <w:szCs w:val="22"/>
              </w:rPr>
              <w:t xml:space="preserve">permit, or certificate of authorisation number: </w:t>
            </w:r>
            <w:r w:rsidR="00CA0628" w:rsidRPr="00E67ADC">
              <w:rPr>
                <w:rFonts w:asciiTheme="minorHAnsi" w:eastAsia="Times New Roman" w:hAnsiTheme="minorHAnsi" w:cstheme="minorHAnsi"/>
                <w:sz w:val="22"/>
                <w:szCs w:val="22"/>
              </w:rPr>
              <w:t>(</w:t>
            </w:r>
            <w:r w:rsidR="00CA0628" w:rsidRPr="00E67ADC">
              <w:rPr>
                <w:rFonts w:asciiTheme="minorHAnsi" w:eastAsia="Times New Roman" w:hAnsiTheme="minorHAnsi" w:cstheme="minorHAnsi"/>
                <w:sz w:val="22"/>
                <w:szCs w:val="22"/>
                <w:u w:val="single"/>
              </w:rPr>
              <w:t xml:space="preserve">Attach copy </w:t>
            </w:r>
            <w:r w:rsidR="002175D2">
              <w:rPr>
                <w:rFonts w:asciiTheme="minorHAnsi" w:eastAsia="Times New Roman" w:hAnsiTheme="minorHAnsi" w:cstheme="minorHAnsi"/>
                <w:sz w:val="22"/>
                <w:szCs w:val="22"/>
                <w:u w:val="single"/>
              </w:rPr>
              <w:t>in</w:t>
            </w:r>
            <w:r>
              <w:rPr>
                <w:rFonts w:asciiTheme="minorHAnsi" w:eastAsia="Times New Roman" w:hAnsiTheme="minorHAnsi" w:cstheme="minorHAnsi"/>
                <w:sz w:val="22"/>
                <w:szCs w:val="22"/>
                <w:u w:val="single"/>
              </w:rPr>
              <w:t xml:space="preserve"> </w:t>
            </w:r>
            <w:r w:rsidR="00CA0628" w:rsidRPr="00E67ADC">
              <w:rPr>
                <w:rFonts w:asciiTheme="minorHAnsi" w:eastAsia="Times New Roman" w:hAnsiTheme="minorHAnsi" w:cstheme="minorHAnsi"/>
                <w:sz w:val="22"/>
                <w:szCs w:val="22"/>
                <w:u w:val="single"/>
              </w:rPr>
              <w:t>this document</w:t>
            </w:r>
            <w:r w:rsidR="00CA0628" w:rsidRPr="00E67ADC">
              <w:rPr>
                <w:rFonts w:asciiTheme="minorHAnsi" w:eastAsia="Times New Roman" w:hAnsiTheme="minorHAnsi" w:cstheme="minorHAnsi"/>
                <w:sz w:val="22"/>
                <w:szCs w:val="22"/>
              </w:rPr>
              <w:t>)</w:t>
            </w:r>
          </w:p>
        </w:tc>
        <w:tc>
          <w:tcPr>
            <w:tcW w:w="5528" w:type="dxa"/>
            <w:gridSpan w:val="4"/>
            <w:vAlign w:val="center"/>
          </w:tcPr>
          <w:p w14:paraId="71F5578A" w14:textId="77777777" w:rsidR="00CA0628" w:rsidRDefault="00CA0628" w:rsidP="00611ECA">
            <w:pPr>
              <w:tabs>
                <w:tab w:val="left" w:pos="8355"/>
              </w:tabs>
              <w:jc w:val="center"/>
              <w:rPr>
                <w:rFonts w:asciiTheme="minorHAnsi" w:eastAsia="Times New Roman" w:hAnsiTheme="minorHAnsi" w:cstheme="minorHAnsi"/>
                <w:sz w:val="22"/>
                <w:szCs w:val="22"/>
              </w:rPr>
            </w:pPr>
          </w:p>
        </w:tc>
      </w:tr>
    </w:tbl>
    <w:p w14:paraId="52028306" w14:textId="45694B8E" w:rsidR="00525A08" w:rsidRPr="00525A08" w:rsidRDefault="00525A08" w:rsidP="00525A08">
      <w:pPr>
        <w:tabs>
          <w:tab w:val="left" w:pos="8355"/>
        </w:tabs>
        <w:rPr>
          <w:rFonts w:asciiTheme="minorHAnsi" w:eastAsia="Times New Roman" w:hAnsiTheme="minorHAnsi" w:cstheme="minorHAnsi"/>
          <w:sz w:val="22"/>
          <w:szCs w:val="22"/>
        </w:rPr>
      </w:pPr>
      <w:r>
        <w:rPr>
          <w:rFonts w:asciiTheme="minorHAnsi" w:eastAsia="Times New Roman" w:hAnsiTheme="minorHAnsi" w:cstheme="minorHAnsi"/>
          <w:sz w:val="22"/>
          <w:szCs w:val="22"/>
        </w:rPr>
        <w:tab/>
      </w:r>
    </w:p>
    <w:sectPr w:rsidR="00525A08" w:rsidRPr="00525A08" w:rsidSect="003F34A3">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1CBC" w14:textId="77777777" w:rsidR="00630AE2" w:rsidRDefault="00630AE2" w:rsidP="007D5A67">
      <w:r>
        <w:separator/>
      </w:r>
    </w:p>
  </w:endnote>
  <w:endnote w:type="continuationSeparator" w:id="0">
    <w:p w14:paraId="2BC3DE07" w14:textId="77777777" w:rsidR="00630AE2" w:rsidRDefault="00630AE2" w:rsidP="007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54FBB" w14:textId="77777777" w:rsidR="00EF34C4" w:rsidRDefault="00EF3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162960"/>
      <w:docPartObj>
        <w:docPartGallery w:val="Page Numbers (Bottom of Page)"/>
        <w:docPartUnique/>
      </w:docPartObj>
    </w:sdtPr>
    <w:sdtEndPr/>
    <w:sdtContent>
      <w:sdt>
        <w:sdtPr>
          <w:id w:val="860082579"/>
          <w:docPartObj>
            <w:docPartGallery w:val="Page Numbers (Top of Page)"/>
            <w:docPartUnique/>
          </w:docPartObj>
        </w:sdtPr>
        <w:sdtEndPr/>
        <w:sdtContent>
          <w:p w14:paraId="20CA3473" w14:textId="5217771A" w:rsidR="004A3DAD" w:rsidRDefault="00863B24" w:rsidP="00863B24">
            <w:pPr>
              <w:pStyle w:val="Footer"/>
              <w:tabs>
                <w:tab w:val="clear" w:pos="4513"/>
                <w:tab w:val="clear" w:pos="9026"/>
                <w:tab w:val="left" w:pos="6379"/>
              </w:tabs>
              <w:jc w:val="left"/>
            </w:pPr>
            <w:r w:rsidRPr="006D4CC6">
              <w:rPr>
                <w:color w:val="FF0000"/>
                <w:sz w:val="18"/>
                <w:szCs w:val="18"/>
              </w:rPr>
              <w:t>*</w:t>
            </w:r>
            <w:r w:rsidRPr="006D4CC6">
              <w:rPr>
                <w:sz w:val="18"/>
                <w:szCs w:val="18"/>
              </w:rPr>
              <w:t xml:space="preserve"> indicates required field</w:t>
            </w:r>
            <w:r w:rsidRPr="009E53D4">
              <w:rPr>
                <w:sz w:val="18"/>
                <w:szCs w:val="18"/>
              </w:rPr>
              <w:t xml:space="preserve"> </w:t>
            </w:r>
            <w:r>
              <w:rPr>
                <w:sz w:val="18"/>
                <w:szCs w:val="18"/>
              </w:rPr>
              <w:tab/>
            </w:r>
            <w:r w:rsidR="004A3DAD" w:rsidRPr="009E53D4">
              <w:rPr>
                <w:sz w:val="18"/>
                <w:szCs w:val="18"/>
              </w:rPr>
              <w:t xml:space="preserve">Page </w:t>
            </w:r>
            <w:r w:rsidR="004A3DAD" w:rsidRPr="009E53D4">
              <w:rPr>
                <w:bCs/>
                <w:sz w:val="18"/>
                <w:szCs w:val="18"/>
              </w:rPr>
              <w:fldChar w:fldCharType="begin"/>
            </w:r>
            <w:r w:rsidR="004A3DAD" w:rsidRPr="009E53D4">
              <w:rPr>
                <w:bCs/>
                <w:sz w:val="18"/>
                <w:szCs w:val="18"/>
              </w:rPr>
              <w:instrText xml:space="preserve"> PAGE </w:instrText>
            </w:r>
            <w:r w:rsidR="004A3DAD" w:rsidRPr="009E53D4">
              <w:rPr>
                <w:bCs/>
                <w:sz w:val="18"/>
                <w:szCs w:val="18"/>
              </w:rPr>
              <w:fldChar w:fldCharType="separate"/>
            </w:r>
            <w:r w:rsidR="00F37636">
              <w:rPr>
                <w:bCs/>
                <w:noProof/>
                <w:sz w:val="18"/>
                <w:szCs w:val="18"/>
              </w:rPr>
              <w:t>1</w:t>
            </w:r>
            <w:r w:rsidR="004A3DAD" w:rsidRPr="009E53D4">
              <w:rPr>
                <w:bCs/>
                <w:sz w:val="18"/>
                <w:szCs w:val="18"/>
              </w:rPr>
              <w:fldChar w:fldCharType="end"/>
            </w:r>
            <w:r w:rsidR="004A3DAD" w:rsidRPr="009E53D4">
              <w:rPr>
                <w:sz w:val="18"/>
                <w:szCs w:val="18"/>
              </w:rPr>
              <w:t xml:space="preserve"> of </w:t>
            </w:r>
            <w:r w:rsidR="004A3DAD" w:rsidRPr="009E53D4">
              <w:rPr>
                <w:bCs/>
                <w:sz w:val="18"/>
                <w:szCs w:val="18"/>
              </w:rPr>
              <w:fldChar w:fldCharType="begin"/>
            </w:r>
            <w:r w:rsidR="004A3DAD" w:rsidRPr="009E53D4">
              <w:rPr>
                <w:bCs/>
                <w:sz w:val="18"/>
                <w:szCs w:val="18"/>
              </w:rPr>
              <w:instrText xml:space="preserve"> NUMPAGES  </w:instrText>
            </w:r>
            <w:r w:rsidR="004A3DAD" w:rsidRPr="009E53D4">
              <w:rPr>
                <w:bCs/>
                <w:sz w:val="18"/>
                <w:szCs w:val="18"/>
              </w:rPr>
              <w:fldChar w:fldCharType="separate"/>
            </w:r>
            <w:r w:rsidR="00F37636">
              <w:rPr>
                <w:bCs/>
                <w:noProof/>
                <w:sz w:val="18"/>
                <w:szCs w:val="18"/>
              </w:rPr>
              <w:t>5</w:t>
            </w:r>
            <w:r w:rsidR="004A3DAD" w:rsidRPr="009E53D4">
              <w:rPr>
                <w:bCs/>
                <w:sz w:val="18"/>
                <w:szCs w:val="18"/>
              </w:rPr>
              <w:fldChar w:fldCharType="end"/>
            </w:r>
          </w:p>
        </w:sdtContent>
      </w:sdt>
    </w:sdtContent>
  </w:sdt>
  <w:p w14:paraId="20CA3474" w14:textId="77777777" w:rsidR="004A3DAD" w:rsidRDefault="004A3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ACC0" w14:textId="77777777" w:rsidR="00EF34C4" w:rsidRDefault="00EF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71820" w14:textId="77777777" w:rsidR="00630AE2" w:rsidRDefault="00630AE2" w:rsidP="007D5A67">
      <w:r>
        <w:separator/>
      </w:r>
    </w:p>
  </w:footnote>
  <w:footnote w:type="continuationSeparator" w:id="0">
    <w:p w14:paraId="46367505" w14:textId="77777777" w:rsidR="00630AE2" w:rsidRDefault="00630AE2" w:rsidP="007D5A67">
      <w:r>
        <w:continuationSeparator/>
      </w:r>
    </w:p>
  </w:footnote>
  <w:footnote w:id="1">
    <w:p w14:paraId="40898418" w14:textId="25F8C710" w:rsidR="004A3DAD" w:rsidRPr="00B56379" w:rsidRDefault="004A3DAD" w:rsidP="00297F66">
      <w:pPr>
        <w:pStyle w:val="FootnoteText"/>
        <w:ind w:left="284" w:hanging="284"/>
        <w:rPr>
          <w:rFonts w:asciiTheme="minorHAnsi" w:hAnsiTheme="minorHAnsi"/>
          <w:sz w:val="22"/>
          <w:szCs w:val="22"/>
          <w:lang w:val="en-IE"/>
        </w:rPr>
      </w:pPr>
      <w:r w:rsidRPr="00B56379">
        <w:rPr>
          <w:rStyle w:val="FootnoteReference"/>
          <w:rFonts w:asciiTheme="minorHAnsi" w:hAnsiTheme="minorHAnsi"/>
          <w:sz w:val="22"/>
          <w:szCs w:val="22"/>
        </w:rPr>
        <w:footnoteRef/>
      </w:r>
      <w:r w:rsidRPr="00B56379">
        <w:rPr>
          <w:rFonts w:asciiTheme="minorHAnsi" w:hAnsiTheme="minorHAnsi"/>
          <w:sz w:val="22"/>
          <w:szCs w:val="22"/>
        </w:rPr>
        <w:t xml:space="preserve"> </w:t>
      </w:r>
      <w:r w:rsidRPr="00B56379">
        <w:rPr>
          <w:rFonts w:asciiTheme="minorHAnsi" w:hAnsiTheme="minorHAnsi"/>
          <w:sz w:val="22"/>
          <w:szCs w:val="22"/>
        </w:rPr>
        <w:tab/>
      </w:r>
      <w:r w:rsidRPr="00B56379">
        <w:rPr>
          <w:rFonts w:asciiTheme="minorHAnsi" w:hAnsiTheme="minorHAnsi"/>
          <w:sz w:val="22"/>
          <w:szCs w:val="22"/>
          <w:lang w:val="en-IE"/>
        </w:rPr>
        <w:t>This should include waste and other materials in: (1) reception, inspection and quarantine areas</w:t>
      </w:r>
      <w:r w:rsidR="004719F6" w:rsidRPr="00B56379">
        <w:rPr>
          <w:rFonts w:asciiTheme="minorHAnsi" w:hAnsiTheme="minorHAnsi"/>
          <w:sz w:val="22"/>
          <w:szCs w:val="22"/>
          <w:lang w:val="en-IE"/>
        </w:rPr>
        <w:t>;</w:t>
      </w:r>
      <w:r w:rsidRPr="00B56379">
        <w:rPr>
          <w:rFonts w:asciiTheme="minorHAnsi" w:hAnsiTheme="minorHAnsi"/>
          <w:sz w:val="22"/>
          <w:szCs w:val="22"/>
          <w:lang w:val="en-IE"/>
        </w:rPr>
        <w:t xml:space="preserve"> (2) storage pending treatment</w:t>
      </w:r>
      <w:r w:rsidR="004719F6" w:rsidRPr="00B56379">
        <w:rPr>
          <w:rFonts w:asciiTheme="minorHAnsi" w:hAnsiTheme="minorHAnsi"/>
          <w:sz w:val="22"/>
          <w:szCs w:val="22"/>
          <w:lang w:val="en-IE"/>
        </w:rPr>
        <w:t>;</w:t>
      </w:r>
      <w:r w:rsidRPr="00B56379">
        <w:rPr>
          <w:rFonts w:asciiTheme="minorHAnsi" w:hAnsiTheme="minorHAnsi"/>
          <w:sz w:val="22"/>
          <w:szCs w:val="22"/>
          <w:lang w:val="en-IE"/>
        </w:rPr>
        <w:t xml:space="preserve"> (3) storage after treatment</w:t>
      </w:r>
      <w:r w:rsidR="004719F6" w:rsidRPr="00B56379">
        <w:rPr>
          <w:rFonts w:asciiTheme="minorHAnsi" w:hAnsiTheme="minorHAnsi"/>
          <w:sz w:val="22"/>
          <w:szCs w:val="22"/>
          <w:lang w:val="en-IE"/>
        </w:rPr>
        <w:t>;</w:t>
      </w:r>
      <w:r w:rsidRPr="00B56379">
        <w:rPr>
          <w:rFonts w:asciiTheme="minorHAnsi" w:hAnsiTheme="minorHAnsi"/>
          <w:sz w:val="22"/>
          <w:szCs w:val="22"/>
          <w:lang w:val="en-IE"/>
        </w:rPr>
        <w:t xml:space="preserve"> and (4) vessels, chambers or tanks during treatment or processing.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A97D" w14:textId="77777777" w:rsidR="00EF34C4" w:rsidRDefault="00EF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F13E" w14:textId="27D5EAC7" w:rsidR="004A3DAD" w:rsidRPr="005B4C5B" w:rsidRDefault="004A3DAD" w:rsidP="0020236D">
    <w:pPr>
      <w:tabs>
        <w:tab w:val="center" w:pos="4153"/>
        <w:tab w:val="right" w:pos="8306"/>
      </w:tabs>
      <w:contextualSpacing w:val="0"/>
      <w:jc w:val="left"/>
      <w:rPr>
        <w:rFonts w:ascii="Times New Roman" w:eastAsia="Times New Roman" w:hAnsi="Times New Roman"/>
        <w:sz w:val="24"/>
        <w:szCs w:val="20"/>
      </w:rPr>
    </w:pPr>
    <w:r w:rsidRPr="00B70310">
      <w:rPr>
        <w:rFonts w:ascii="Times New Roman" w:eastAsia="Times New Roman" w:hAnsi="Times New Roman"/>
        <w:noProof/>
        <w:sz w:val="24"/>
        <w:szCs w:val="20"/>
        <w:lang w:val="en-IE" w:eastAsia="en-IE"/>
      </w:rPr>
      <w:drawing>
        <wp:inline distT="0" distB="0" distL="0" distR="0" wp14:anchorId="724AB82E" wp14:editId="3788A2B0">
          <wp:extent cx="5048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14325"/>
                  </a:xfrm>
                  <a:prstGeom prst="rect">
                    <a:avLst/>
                  </a:prstGeom>
                  <a:noFill/>
                  <a:ln>
                    <a:noFill/>
                  </a:ln>
                </pic:spPr>
              </pic:pic>
            </a:graphicData>
          </a:graphic>
        </wp:inline>
      </w:drawing>
    </w:r>
    <w:r w:rsidRPr="005B4C5B">
      <w:rPr>
        <w:rFonts w:ascii="Times New Roman" w:eastAsia="Times New Roman" w:hAnsi="Times New Roman"/>
        <w:sz w:val="24"/>
        <w:szCs w:val="20"/>
      </w:rPr>
      <w:tab/>
    </w:r>
    <w:r>
      <w:rPr>
        <w:rFonts w:ascii="Times New Roman" w:eastAsia="Times New Roman" w:hAnsi="Times New Roman"/>
        <w:sz w:val="24"/>
        <w:szCs w:val="20"/>
      </w:rPr>
      <w:tab/>
    </w:r>
    <w:r w:rsidRPr="005B4C5B">
      <w:rPr>
        <w:rFonts w:ascii="Times New Roman" w:eastAsia="Times New Roman" w:hAnsi="Times New Roman"/>
        <w:b/>
        <w:i/>
        <w:sz w:val="24"/>
        <w:szCs w:val="20"/>
      </w:rPr>
      <w:t>Authorisation Application Form</w:t>
    </w:r>
    <w:r w:rsidRPr="005B4C5B">
      <w:rPr>
        <w:rFonts w:ascii="Times New Roman" w:eastAsia="Times New Roman" w:hAnsi="Times New Roman"/>
        <w:sz w:val="24"/>
        <w:szCs w:val="20"/>
      </w:rPr>
      <w:t xml:space="preserve"> </w:t>
    </w:r>
    <w:r w:rsidR="00863B24">
      <w:rPr>
        <w:rFonts w:ascii="Times New Roman" w:eastAsia="Times New Roman" w:hAnsi="Times New Roman"/>
        <w:sz w:val="24"/>
        <w:szCs w:val="20"/>
      </w:rPr>
      <w:tab/>
    </w:r>
    <w:r w:rsidR="00863B24">
      <w:rPr>
        <w:rFonts w:ascii="Times New Roman" w:eastAsia="Times New Roman" w:hAnsi="Times New Roman"/>
        <w:sz w:val="24"/>
        <w:szCs w:val="20"/>
      </w:rPr>
      <w:tab/>
    </w:r>
    <w:r w:rsidR="00863B24">
      <w:rPr>
        <w:rFonts w:ascii="Times New Roman" w:eastAsia="Times New Roman" w:hAnsi="Times New Roman"/>
        <w:sz w:val="24"/>
        <w:szCs w:val="20"/>
      </w:rPr>
      <w:tab/>
    </w:r>
    <w:r w:rsidR="00863B24">
      <w:rPr>
        <w:rFonts w:ascii="Times New Roman" w:eastAsia="Times New Roman" w:hAnsi="Times New Roman"/>
        <w:sz w:val="24"/>
        <w:szCs w:val="20"/>
      </w:rPr>
      <w:tab/>
    </w:r>
    <w:r w:rsidR="00863B24">
      <w:rPr>
        <w:rFonts w:ascii="Times New Roman" w:eastAsia="Times New Roman" w:hAnsi="Times New Roman"/>
        <w:sz w:val="24"/>
        <w:szCs w:val="20"/>
      </w:rPr>
      <w:tab/>
    </w:r>
    <w:r w:rsidR="00863B24">
      <w:rPr>
        <w:rFonts w:ascii="Times New Roman" w:eastAsia="Times New Roman" w:hAnsi="Times New Roman"/>
        <w:i/>
      </w:rPr>
      <w:t>Version 1</w:t>
    </w:r>
    <w:r w:rsidR="00EF34C4">
      <w:rPr>
        <w:rFonts w:ascii="Times New Roman" w:eastAsia="Times New Roman" w:hAnsi="Times New Roman"/>
        <w:i/>
      </w:rPr>
      <w:t>.0 July</w:t>
    </w:r>
    <w:r w:rsidR="00863B24" w:rsidRPr="00E37986">
      <w:rPr>
        <w:rFonts w:ascii="Times New Roman" w:eastAsia="Times New Roman" w:hAnsi="Times New Roman"/>
        <w:i/>
      </w:rPr>
      <w:t xml:space="preserve"> 201</w:t>
    </w:r>
    <w:r w:rsidR="00EF34C4">
      <w:rPr>
        <w:rFonts w:ascii="Times New Roman" w:eastAsia="Times New Roman" w:hAnsi="Times New Roman"/>
        <w:i/>
      </w:rPr>
      <w:t>7</w:t>
    </w:r>
  </w:p>
  <w:p w14:paraId="5F1520F2" w14:textId="77777777" w:rsidR="004A3DAD" w:rsidRDefault="004A3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C294" w14:textId="77777777" w:rsidR="00EF34C4" w:rsidRDefault="00EF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735D5"/>
    <w:multiLevelType w:val="hybridMultilevel"/>
    <w:tmpl w:val="094CFCE2"/>
    <w:lvl w:ilvl="0" w:tplc="736EC46C">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84E1AF9"/>
    <w:multiLevelType w:val="hybridMultilevel"/>
    <w:tmpl w:val="E03CF12A"/>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2" w15:restartNumberingAfterBreak="0">
    <w:nsid w:val="27B92F93"/>
    <w:multiLevelType w:val="hybridMultilevel"/>
    <w:tmpl w:val="B16AA42E"/>
    <w:lvl w:ilvl="0" w:tplc="736EC46C">
      <w:numFmt w:val="bullet"/>
      <w:lvlText w:val="-"/>
      <w:lvlJc w:val="left"/>
      <w:pPr>
        <w:ind w:left="1140" w:hanging="360"/>
      </w:pPr>
      <w:rPr>
        <w:rFonts w:ascii="Calibri" w:eastAsia="Calibri" w:hAnsi="Calibri"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2C451BFC"/>
    <w:multiLevelType w:val="hybridMultilevel"/>
    <w:tmpl w:val="B5F8588A"/>
    <w:lvl w:ilvl="0" w:tplc="AAA85920">
      <w:numFmt w:val="bullet"/>
      <w:lvlText w:val=""/>
      <w:lvlJc w:val="left"/>
      <w:pPr>
        <w:ind w:left="720" w:hanging="360"/>
      </w:pPr>
      <w:rPr>
        <w:rFonts w:ascii="Symbol" w:eastAsia="Times New Roman" w:hAnsi="Symbol" w:cs="Times New Roman" w:hint="default"/>
        <w:b/>
        <w:color w:val="FF000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A5E67E8"/>
    <w:multiLevelType w:val="hybridMultilevel"/>
    <w:tmpl w:val="F4E2400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51945E1A"/>
    <w:multiLevelType w:val="hybridMultilevel"/>
    <w:tmpl w:val="AA1EDCE4"/>
    <w:lvl w:ilvl="0" w:tplc="18090001">
      <w:start w:val="1"/>
      <w:numFmt w:val="bullet"/>
      <w:lvlText w:val=""/>
      <w:lvlJc w:val="left"/>
      <w:pPr>
        <w:ind w:left="180" w:hanging="360"/>
      </w:pPr>
      <w:rPr>
        <w:rFonts w:ascii="Symbol" w:hAnsi="Symbol" w:hint="default"/>
      </w:rPr>
    </w:lvl>
    <w:lvl w:ilvl="1" w:tplc="18090003" w:tentative="1">
      <w:start w:val="1"/>
      <w:numFmt w:val="bullet"/>
      <w:lvlText w:val="o"/>
      <w:lvlJc w:val="left"/>
      <w:pPr>
        <w:ind w:left="900" w:hanging="360"/>
      </w:pPr>
      <w:rPr>
        <w:rFonts w:ascii="Courier New" w:hAnsi="Courier New" w:cs="Courier New" w:hint="default"/>
      </w:rPr>
    </w:lvl>
    <w:lvl w:ilvl="2" w:tplc="18090005" w:tentative="1">
      <w:start w:val="1"/>
      <w:numFmt w:val="bullet"/>
      <w:lvlText w:val=""/>
      <w:lvlJc w:val="left"/>
      <w:pPr>
        <w:ind w:left="1620" w:hanging="360"/>
      </w:pPr>
      <w:rPr>
        <w:rFonts w:ascii="Wingdings" w:hAnsi="Wingdings" w:hint="default"/>
      </w:rPr>
    </w:lvl>
    <w:lvl w:ilvl="3" w:tplc="18090001" w:tentative="1">
      <w:start w:val="1"/>
      <w:numFmt w:val="bullet"/>
      <w:lvlText w:val=""/>
      <w:lvlJc w:val="left"/>
      <w:pPr>
        <w:ind w:left="2340" w:hanging="360"/>
      </w:pPr>
      <w:rPr>
        <w:rFonts w:ascii="Symbol" w:hAnsi="Symbol" w:hint="default"/>
      </w:rPr>
    </w:lvl>
    <w:lvl w:ilvl="4" w:tplc="18090003" w:tentative="1">
      <w:start w:val="1"/>
      <w:numFmt w:val="bullet"/>
      <w:lvlText w:val="o"/>
      <w:lvlJc w:val="left"/>
      <w:pPr>
        <w:ind w:left="3060" w:hanging="360"/>
      </w:pPr>
      <w:rPr>
        <w:rFonts w:ascii="Courier New" w:hAnsi="Courier New" w:cs="Courier New" w:hint="default"/>
      </w:rPr>
    </w:lvl>
    <w:lvl w:ilvl="5" w:tplc="18090005" w:tentative="1">
      <w:start w:val="1"/>
      <w:numFmt w:val="bullet"/>
      <w:lvlText w:val=""/>
      <w:lvlJc w:val="left"/>
      <w:pPr>
        <w:ind w:left="3780" w:hanging="360"/>
      </w:pPr>
      <w:rPr>
        <w:rFonts w:ascii="Wingdings" w:hAnsi="Wingdings" w:hint="default"/>
      </w:rPr>
    </w:lvl>
    <w:lvl w:ilvl="6" w:tplc="18090001" w:tentative="1">
      <w:start w:val="1"/>
      <w:numFmt w:val="bullet"/>
      <w:lvlText w:val=""/>
      <w:lvlJc w:val="left"/>
      <w:pPr>
        <w:ind w:left="4500" w:hanging="360"/>
      </w:pPr>
      <w:rPr>
        <w:rFonts w:ascii="Symbol" w:hAnsi="Symbol" w:hint="default"/>
      </w:rPr>
    </w:lvl>
    <w:lvl w:ilvl="7" w:tplc="18090003" w:tentative="1">
      <w:start w:val="1"/>
      <w:numFmt w:val="bullet"/>
      <w:lvlText w:val="o"/>
      <w:lvlJc w:val="left"/>
      <w:pPr>
        <w:ind w:left="5220" w:hanging="360"/>
      </w:pPr>
      <w:rPr>
        <w:rFonts w:ascii="Courier New" w:hAnsi="Courier New" w:cs="Courier New" w:hint="default"/>
      </w:rPr>
    </w:lvl>
    <w:lvl w:ilvl="8" w:tplc="18090005" w:tentative="1">
      <w:start w:val="1"/>
      <w:numFmt w:val="bullet"/>
      <w:lvlText w:val=""/>
      <w:lvlJc w:val="left"/>
      <w:pPr>
        <w:ind w:left="5940" w:hanging="360"/>
      </w:pPr>
      <w:rPr>
        <w:rFonts w:ascii="Wingdings" w:hAnsi="Wingdings" w:hint="default"/>
      </w:rPr>
    </w:lvl>
  </w:abstractNum>
  <w:abstractNum w:abstractNumId="6" w15:restartNumberingAfterBreak="0">
    <w:nsid w:val="61327F98"/>
    <w:multiLevelType w:val="hybridMultilevel"/>
    <w:tmpl w:val="6CBCFA0C"/>
    <w:lvl w:ilvl="0" w:tplc="FA2E6CFC">
      <w:numFmt w:val="bullet"/>
      <w:lvlText w:val="-"/>
      <w:lvlJc w:val="left"/>
      <w:pPr>
        <w:ind w:left="-180" w:hanging="360"/>
      </w:pPr>
      <w:rPr>
        <w:rFonts w:ascii="Calibri" w:eastAsia="Times New Roman" w:hAnsi="Calibri" w:cs="Calibri" w:hint="default"/>
      </w:rPr>
    </w:lvl>
    <w:lvl w:ilvl="1" w:tplc="18090003" w:tentative="1">
      <w:start w:val="1"/>
      <w:numFmt w:val="bullet"/>
      <w:lvlText w:val="o"/>
      <w:lvlJc w:val="left"/>
      <w:pPr>
        <w:ind w:left="540" w:hanging="360"/>
      </w:pPr>
      <w:rPr>
        <w:rFonts w:ascii="Courier New" w:hAnsi="Courier New" w:cs="Courier New" w:hint="default"/>
      </w:rPr>
    </w:lvl>
    <w:lvl w:ilvl="2" w:tplc="18090005" w:tentative="1">
      <w:start w:val="1"/>
      <w:numFmt w:val="bullet"/>
      <w:lvlText w:val=""/>
      <w:lvlJc w:val="left"/>
      <w:pPr>
        <w:ind w:left="1260" w:hanging="360"/>
      </w:pPr>
      <w:rPr>
        <w:rFonts w:ascii="Wingdings" w:hAnsi="Wingdings" w:hint="default"/>
      </w:rPr>
    </w:lvl>
    <w:lvl w:ilvl="3" w:tplc="18090001" w:tentative="1">
      <w:start w:val="1"/>
      <w:numFmt w:val="bullet"/>
      <w:lvlText w:val=""/>
      <w:lvlJc w:val="left"/>
      <w:pPr>
        <w:ind w:left="1980" w:hanging="360"/>
      </w:pPr>
      <w:rPr>
        <w:rFonts w:ascii="Symbol" w:hAnsi="Symbol" w:hint="default"/>
      </w:rPr>
    </w:lvl>
    <w:lvl w:ilvl="4" w:tplc="18090003" w:tentative="1">
      <w:start w:val="1"/>
      <w:numFmt w:val="bullet"/>
      <w:lvlText w:val="o"/>
      <w:lvlJc w:val="left"/>
      <w:pPr>
        <w:ind w:left="2700" w:hanging="360"/>
      </w:pPr>
      <w:rPr>
        <w:rFonts w:ascii="Courier New" w:hAnsi="Courier New" w:cs="Courier New" w:hint="default"/>
      </w:rPr>
    </w:lvl>
    <w:lvl w:ilvl="5" w:tplc="18090005" w:tentative="1">
      <w:start w:val="1"/>
      <w:numFmt w:val="bullet"/>
      <w:lvlText w:val=""/>
      <w:lvlJc w:val="left"/>
      <w:pPr>
        <w:ind w:left="3420" w:hanging="360"/>
      </w:pPr>
      <w:rPr>
        <w:rFonts w:ascii="Wingdings" w:hAnsi="Wingdings" w:hint="default"/>
      </w:rPr>
    </w:lvl>
    <w:lvl w:ilvl="6" w:tplc="18090001" w:tentative="1">
      <w:start w:val="1"/>
      <w:numFmt w:val="bullet"/>
      <w:lvlText w:val=""/>
      <w:lvlJc w:val="left"/>
      <w:pPr>
        <w:ind w:left="4140" w:hanging="360"/>
      </w:pPr>
      <w:rPr>
        <w:rFonts w:ascii="Symbol" w:hAnsi="Symbol" w:hint="default"/>
      </w:rPr>
    </w:lvl>
    <w:lvl w:ilvl="7" w:tplc="18090003" w:tentative="1">
      <w:start w:val="1"/>
      <w:numFmt w:val="bullet"/>
      <w:lvlText w:val="o"/>
      <w:lvlJc w:val="left"/>
      <w:pPr>
        <w:ind w:left="4860" w:hanging="360"/>
      </w:pPr>
      <w:rPr>
        <w:rFonts w:ascii="Courier New" w:hAnsi="Courier New" w:cs="Courier New" w:hint="default"/>
      </w:rPr>
    </w:lvl>
    <w:lvl w:ilvl="8" w:tplc="18090005" w:tentative="1">
      <w:start w:val="1"/>
      <w:numFmt w:val="bullet"/>
      <w:lvlText w:val=""/>
      <w:lvlJc w:val="left"/>
      <w:pPr>
        <w:ind w:left="5580" w:hanging="360"/>
      </w:pPr>
      <w:rPr>
        <w:rFonts w:ascii="Wingdings" w:hAnsi="Wingdings" w:hint="default"/>
      </w:rPr>
    </w:lvl>
  </w:abstractNum>
  <w:abstractNum w:abstractNumId="7" w15:restartNumberingAfterBreak="0">
    <w:nsid w:val="68B951D0"/>
    <w:multiLevelType w:val="hybridMultilevel"/>
    <w:tmpl w:val="079A198A"/>
    <w:lvl w:ilvl="0" w:tplc="A94A0A42">
      <w:numFmt w:val="bullet"/>
      <w:lvlText w:val="-"/>
      <w:lvlJc w:val="left"/>
      <w:pPr>
        <w:ind w:left="930" w:hanging="360"/>
      </w:pPr>
      <w:rPr>
        <w:rFonts w:ascii="Arial" w:eastAsia="Calibri" w:hAnsi="Arial" w:cs="Arial" w:hint="default"/>
        <w:sz w:val="21"/>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num w:numId="1">
    <w:abstractNumId w:val="5"/>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7FC"/>
    <w:rsid w:val="00017123"/>
    <w:rsid w:val="00046EDA"/>
    <w:rsid w:val="00053CF8"/>
    <w:rsid w:val="00053FDF"/>
    <w:rsid w:val="00054635"/>
    <w:rsid w:val="00085307"/>
    <w:rsid w:val="000A3025"/>
    <w:rsid w:val="000A544C"/>
    <w:rsid w:val="000C2AA7"/>
    <w:rsid w:val="00104390"/>
    <w:rsid w:val="001352F4"/>
    <w:rsid w:val="0016649D"/>
    <w:rsid w:val="00177530"/>
    <w:rsid w:val="00192228"/>
    <w:rsid w:val="001B792F"/>
    <w:rsid w:val="001F5612"/>
    <w:rsid w:val="001F5FF5"/>
    <w:rsid w:val="001F7A82"/>
    <w:rsid w:val="0020236D"/>
    <w:rsid w:val="00211A47"/>
    <w:rsid w:val="002175D2"/>
    <w:rsid w:val="0023695B"/>
    <w:rsid w:val="002601F4"/>
    <w:rsid w:val="00262DC9"/>
    <w:rsid w:val="00284EB1"/>
    <w:rsid w:val="00297F66"/>
    <w:rsid w:val="002D3784"/>
    <w:rsid w:val="002E4BB0"/>
    <w:rsid w:val="00317AFC"/>
    <w:rsid w:val="003424CB"/>
    <w:rsid w:val="003902A8"/>
    <w:rsid w:val="003976C6"/>
    <w:rsid w:val="003B3562"/>
    <w:rsid w:val="003C09BE"/>
    <w:rsid w:val="003D4C04"/>
    <w:rsid w:val="003F34A3"/>
    <w:rsid w:val="003F68B3"/>
    <w:rsid w:val="00401F94"/>
    <w:rsid w:val="004719F6"/>
    <w:rsid w:val="004946D2"/>
    <w:rsid w:val="004A3DAD"/>
    <w:rsid w:val="004B3A81"/>
    <w:rsid w:val="004B444F"/>
    <w:rsid w:val="004E10E4"/>
    <w:rsid w:val="004F54D0"/>
    <w:rsid w:val="00525A08"/>
    <w:rsid w:val="00567619"/>
    <w:rsid w:val="00571768"/>
    <w:rsid w:val="00573F37"/>
    <w:rsid w:val="0057447C"/>
    <w:rsid w:val="00594409"/>
    <w:rsid w:val="005A7380"/>
    <w:rsid w:val="005B1536"/>
    <w:rsid w:val="005D3D8D"/>
    <w:rsid w:val="005E673E"/>
    <w:rsid w:val="006130D8"/>
    <w:rsid w:val="00630AE2"/>
    <w:rsid w:val="0066662B"/>
    <w:rsid w:val="00703547"/>
    <w:rsid w:val="007700CD"/>
    <w:rsid w:val="007A4326"/>
    <w:rsid w:val="007C0F93"/>
    <w:rsid w:val="007D5A67"/>
    <w:rsid w:val="007F7B0A"/>
    <w:rsid w:val="008009AC"/>
    <w:rsid w:val="00811EB8"/>
    <w:rsid w:val="00863B24"/>
    <w:rsid w:val="00865B8B"/>
    <w:rsid w:val="008814D3"/>
    <w:rsid w:val="00895661"/>
    <w:rsid w:val="008C0C5E"/>
    <w:rsid w:val="00992C6B"/>
    <w:rsid w:val="009A1913"/>
    <w:rsid w:val="009D4E17"/>
    <w:rsid w:val="009E53D4"/>
    <w:rsid w:val="00A067FC"/>
    <w:rsid w:val="00A0680B"/>
    <w:rsid w:val="00A27D8E"/>
    <w:rsid w:val="00A31526"/>
    <w:rsid w:val="00A32406"/>
    <w:rsid w:val="00A3336A"/>
    <w:rsid w:val="00A4691B"/>
    <w:rsid w:val="00A630BC"/>
    <w:rsid w:val="00A74AFF"/>
    <w:rsid w:val="00A85297"/>
    <w:rsid w:val="00AC00EC"/>
    <w:rsid w:val="00B21EB7"/>
    <w:rsid w:val="00B36A30"/>
    <w:rsid w:val="00B56379"/>
    <w:rsid w:val="00B70310"/>
    <w:rsid w:val="00B919D7"/>
    <w:rsid w:val="00C54BFE"/>
    <w:rsid w:val="00CA0628"/>
    <w:rsid w:val="00CB107F"/>
    <w:rsid w:val="00CB444E"/>
    <w:rsid w:val="00CD47AB"/>
    <w:rsid w:val="00CE0354"/>
    <w:rsid w:val="00D073DA"/>
    <w:rsid w:val="00D450FB"/>
    <w:rsid w:val="00D5036E"/>
    <w:rsid w:val="00D61C5D"/>
    <w:rsid w:val="00D661F0"/>
    <w:rsid w:val="00DA0647"/>
    <w:rsid w:val="00DD3FBA"/>
    <w:rsid w:val="00E04981"/>
    <w:rsid w:val="00E051BE"/>
    <w:rsid w:val="00E250E5"/>
    <w:rsid w:val="00E2656B"/>
    <w:rsid w:val="00E67ADC"/>
    <w:rsid w:val="00E81F4C"/>
    <w:rsid w:val="00E96E60"/>
    <w:rsid w:val="00EB7B5E"/>
    <w:rsid w:val="00ED3103"/>
    <w:rsid w:val="00EF0295"/>
    <w:rsid w:val="00EF34C4"/>
    <w:rsid w:val="00EF4752"/>
    <w:rsid w:val="00F35E76"/>
    <w:rsid w:val="00F37636"/>
    <w:rsid w:val="00F87777"/>
    <w:rsid w:val="00FD7B03"/>
    <w:rsid w:val="00FE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3333"/>
  <w15:docId w15:val="{079CFA9B-57D6-4745-B780-6BFDFCF2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67FC"/>
    <w:pPr>
      <w:spacing w:after="0" w:line="240" w:lineRule="auto"/>
      <w:contextualSpacing/>
      <w:jc w:val="both"/>
    </w:pPr>
    <w:rPr>
      <w:rFonts w:ascii="Arial" w:eastAsia="Calibri" w:hAnsi="Arial" w:cs="Times New Roman"/>
      <w:sz w:val="21"/>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67"/>
    <w:pPr>
      <w:tabs>
        <w:tab w:val="center" w:pos="4513"/>
        <w:tab w:val="right" w:pos="9026"/>
      </w:tabs>
    </w:pPr>
  </w:style>
  <w:style w:type="character" w:customStyle="1" w:styleId="HeaderChar">
    <w:name w:val="Header Char"/>
    <w:basedOn w:val="DefaultParagraphFont"/>
    <w:link w:val="Header"/>
    <w:uiPriority w:val="99"/>
    <w:rsid w:val="007D5A67"/>
    <w:rPr>
      <w:rFonts w:ascii="Arial" w:eastAsia="Calibri" w:hAnsi="Arial" w:cs="Times New Roman"/>
      <w:sz w:val="21"/>
      <w:szCs w:val="72"/>
    </w:rPr>
  </w:style>
  <w:style w:type="paragraph" w:styleId="Footer">
    <w:name w:val="footer"/>
    <w:basedOn w:val="Normal"/>
    <w:link w:val="FooterChar"/>
    <w:uiPriority w:val="99"/>
    <w:unhideWhenUsed/>
    <w:rsid w:val="007D5A67"/>
    <w:pPr>
      <w:tabs>
        <w:tab w:val="center" w:pos="4513"/>
        <w:tab w:val="right" w:pos="9026"/>
      </w:tabs>
    </w:pPr>
  </w:style>
  <w:style w:type="character" w:customStyle="1" w:styleId="FooterChar">
    <w:name w:val="Footer Char"/>
    <w:basedOn w:val="DefaultParagraphFont"/>
    <w:link w:val="Footer"/>
    <w:uiPriority w:val="99"/>
    <w:rsid w:val="007D5A67"/>
    <w:rPr>
      <w:rFonts w:ascii="Arial" w:eastAsia="Calibri" w:hAnsi="Arial" w:cs="Times New Roman"/>
      <w:sz w:val="21"/>
      <w:szCs w:val="72"/>
    </w:rPr>
  </w:style>
  <w:style w:type="character" w:styleId="CommentReference">
    <w:name w:val="annotation reference"/>
    <w:basedOn w:val="DefaultParagraphFont"/>
    <w:uiPriority w:val="99"/>
    <w:semiHidden/>
    <w:unhideWhenUsed/>
    <w:rsid w:val="00317AFC"/>
    <w:rPr>
      <w:sz w:val="16"/>
      <w:szCs w:val="16"/>
    </w:rPr>
  </w:style>
  <w:style w:type="paragraph" w:styleId="CommentText">
    <w:name w:val="annotation text"/>
    <w:basedOn w:val="Normal"/>
    <w:link w:val="CommentTextChar"/>
    <w:uiPriority w:val="99"/>
    <w:semiHidden/>
    <w:unhideWhenUsed/>
    <w:rsid w:val="00317AFC"/>
    <w:rPr>
      <w:sz w:val="20"/>
      <w:szCs w:val="20"/>
    </w:rPr>
  </w:style>
  <w:style w:type="character" w:customStyle="1" w:styleId="CommentTextChar">
    <w:name w:val="Comment Text Char"/>
    <w:basedOn w:val="DefaultParagraphFont"/>
    <w:link w:val="CommentText"/>
    <w:uiPriority w:val="99"/>
    <w:semiHidden/>
    <w:rsid w:val="00317AF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7AFC"/>
    <w:rPr>
      <w:b/>
      <w:bCs/>
    </w:rPr>
  </w:style>
  <w:style w:type="character" w:customStyle="1" w:styleId="CommentSubjectChar">
    <w:name w:val="Comment Subject Char"/>
    <w:basedOn w:val="CommentTextChar"/>
    <w:link w:val="CommentSubject"/>
    <w:uiPriority w:val="99"/>
    <w:semiHidden/>
    <w:rsid w:val="00317AF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317AFC"/>
    <w:rPr>
      <w:rFonts w:ascii="Tahoma" w:hAnsi="Tahoma" w:cs="Tahoma"/>
      <w:sz w:val="16"/>
      <w:szCs w:val="16"/>
    </w:rPr>
  </w:style>
  <w:style w:type="character" w:customStyle="1" w:styleId="BalloonTextChar">
    <w:name w:val="Balloon Text Char"/>
    <w:basedOn w:val="DefaultParagraphFont"/>
    <w:link w:val="BalloonText"/>
    <w:uiPriority w:val="99"/>
    <w:semiHidden/>
    <w:rsid w:val="00317AFC"/>
    <w:rPr>
      <w:rFonts w:ascii="Tahoma" w:eastAsia="Calibri" w:hAnsi="Tahoma" w:cs="Tahoma"/>
      <w:sz w:val="16"/>
      <w:szCs w:val="16"/>
    </w:rPr>
  </w:style>
  <w:style w:type="table" w:styleId="TableGrid">
    <w:name w:val="Table Grid"/>
    <w:basedOn w:val="TableNormal"/>
    <w:uiPriority w:val="59"/>
    <w:rsid w:val="002E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09"/>
    <w:pPr>
      <w:ind w:left="720"/>
    </w:pPr>
  </w:style>
  <w:style w:type="character" w:styleId="Hyperlink">
    <w:name w:val="Hyperlink"/>
    <w:basedOn w:val="DefaultParagraphFont"/>
    <w:uiPriority w:val="99"/>
    <w:unhideWhenUsed/>
    <w:rsid w:val="00053CF8"/>
    <w:rPr>
      <w:color w:val="0000FF" w:themeColor="hyperlink"/>
      <w:u w:val="single"/>
    </w:rPr>
  </w:style>
  <w:style w:type="paragraph" w:styleId="EndnoteText">
    <w:name w:val="endnote text"/>
    <w:basedOn w:val="Normal"/>
    <w:link w:val="EndnoteTextChar"/>
    <w:uiPriority w:val="99"/>
    <w:semiHidden/>
    <w:unhideWhenUsed/>
    <w:rsid w:val="00A85297"/>
    <w:rPr>
      <w:sz w:val="20"/>
      <w:szCs w:val="20"/>
    </w:rPr>
  </w:style>
  <w:style w:type="character" w:customStyle="1" w:styleId="EndnoteTextChar">
    <w:name w:val="Endnote Text Char"/>
    <w:basedOn w:val="DefaultParagraphFont"/>
    <w:link w:val="EndnoteText"/>
    <w:uiPriority w:val="99"/>
    <w:semiHidden/>
    <w:rsid w:val="00A85297"/>
    <w:rPr>
      <w:rFonts w:ascii="Arial" w:eastAsia="Calibri" w:hAnsi="Arial" w:cs="Times New Roman"/>
      <w:sz w:val="20"/>
      <w:szCs w:val="20"/>
    </w:rPr>
  </w:style>
  <w:style w:type="character" w:styleId="EndnoteReference">
    <w:name w:val="endnote reference"/>
    <w:basedOn w:val="DefaultParagraphFont"/>
    <w:uiPriority w:val="99"/>
    <w:semiHidden/>
    <w:unhideWhenUsed/>
    <w:rsid w:val="00A85297"/>
    <w:rPr>
      <w:vertAlign w:val="superscript"/>
    </w:rPr>
  </w:style>
  <w:style w:type="paragraph" w:styleId="FootnoteText">
    <w:name w:val="footnote text"/>
    <w:basedOn w:val="Normal"/>
    <w:link w:val="FootnoteTextChar"/>
    <w:uiPriority w:val="99"/>
    <w:semiHidden/>
    <w:unhideWhenUsed/>
    <w:rsid w:val="00A85297"/>
    <w:rPr>
      <w:sz w:val="20"/>
      <w:szCs w:val="20"/>
    </w:rPr>
  </w:style>
  <w:style w:type="character" w:customStyle="1" w:styleId="FootnoteTextChar">
    <w:name w:val="Footnote Text Char"/>
    <w:basedOn w:val="DefaultParagraphFont"/>
    <w:link w:val="FootnoteText"/>
    <w:uiPriority w:val="99"/>
    <w:semiHidden/>
    <w:rsid w:val="00A85297"/>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A85297"/>
    <w:rPr>
      <w:vertAlign w:val="superscript"/>
    </w:rPr>
  </w:style>
  <w:style w:type="paragraph" w:styleId="Revision">
    <w:name w:val="Revision"/>
    <w:hidden/>
    <w:uiPriority w:val="99"/>
    <w:semiHidden/>
    <w:rsid w:val="00A32406"/>
    <w:pPr>
      <w:spacing w:after="0" w:line="240" w:lineRule="auto"/>
    </w:pPr>
    <w:rPr>
      <w:rFonts w:ascii="Arial" w:eastAsia="Calibri" w:hAnsi="Arial" w:cs="Times New Roman"/>
      <w:sz w:val="21"/>
      <w:szCs w:val="72"/>
    </w:rPr>
  </w:style>
  <w:style w:type="table" w:customStyle="1" w:styleId="TableGrid1">
    <w:name w:val="Table Grid1"/>
    <w:basedOn w:val="TableNormal"/>
    <w:next w:val="TableGrid"/>
    <w:uiPriority w:val="59"/>
    <w:rsid w:val="00574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7658">
      <w:bodyDiv w:val="1"/>
      <w:marLeft w:val="0"/>
      <w:marRight w:val="0"/>
      <w:marTop w:val="0"/>
      <w:marBottom w:val="0"/>
      <w:divBdr>
        <w:top w:val="none" w:sz="0" w:space="0" w:color="auto"/>
        <w:left w:val="none" w:sz="0" w:space="0" w:color="auto"/>
        <w:bottom w:val="none" w:sz="0" w:space="0" w:color="auto"/>
        <w:right w:val="none" w:sz="0" w:space="0" w:color="auto"/>
      </w:divBdr>
    </w:div>
    <w:div w:id="5848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6a715a-6b56-4c8c-a66f-7fb5ecd0e09e">Q76YQ4S23UAV-695-2194</_dlc_DocId>
    <_dlc_DocIdUrl xmlns="266a715a-6b56-4c8c-a66f-7fb5ecd0e09e">
      <Url>http://epanet2/office/cross-office/IMTBusinessAnalysis/CommonViews/_layouts/DocIdRedir.aspx?ID=Q76YQ4S23UAV-695-2194</Url>
      <Description>Q76YQ4S23UAV-695-2194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8A18FD239493B44906B73DEA294A19B" ma:contentTypeVersion="1" ma:contentTypeDescription="Create a new document." ma:contentTypeScope="" ma:versionID="4054c2c09441e95c109b818a3c8c5984">
  <xsd:schema xmlns:xsd="http://www.w3.org/2001/XMLSchema" xmlns:xs="http://www.w3.org/2001/XMLSchema" xmlns:p="http://schemas.microsoft.com/office/2006/metadata/properties" xmlns:ns2="266a715a-6b56-4c8c-a66f-7fb5ecd0e09e" targetNamespace="http://schemas.microsoft.com/office/2006/metadata/properties" ma:root="true" ma:fieldsID="f75530ebf4767553438c538af63cc388" ns2:_="">
    <xsd:import namespace="266a715a-6b56-4c8c-a66f-7fb5ecd0e09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715a-6b56-4c8c-a66f-7fb5ecd0e0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10009</Type>
    <SequenceNumber>1004</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12057-EFC0-43A0-98A0-0379351A9DAC}">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AE32AB9E-55BF-4769-81D2-1BBFC3B8BD43}">
  <ds:schemaRefs>
    <ds:schemaRef ds:uri="http://schemas.invenso.com/xbi/doc/TemplateResources.xsd"/>
  </ds:schemaRefs>
</ds:datastoreItem>
</file>

<file path=customXml/itemProps3.xml><?xml version="1.0" encoding="utf-8"?>
<ds:datastoreItem xmlns:ds="http://schemas.openxmlformats.org/officeDocument/2006/customXml" ds:itemID="{3CC65C49-5C68-4FA3-8610-42D79981F794}">
  <ds:schemaRefs>
    <ds:schemaRef ds:uri="http://schemas.microsoft.com/sharepoint/v3/contenttype/forms"/>
  </ds:schemaRefs>
</ds:datastoreItem>
</file>

<file path=customXml/itemProps4.xml><?xml version="1.0" encoding="utf-8"?>
<ds:datastoreItem xmlns:ds="http://schemas.openxmlformats.org/officeDocument/2006/customXml" ds:itemID="{2BBE839B-763F-45BA-B885-0103661E29B4}">
  <ds:schemaRefs>
    <ds:schemaRef ds:uri="http://schemas.microsoft.com/office/2006/metadata/properties"/>
    <ds:schemaRef ds:uri="http://schemas.microsoft.com/office/infopath/2007/PartnerControls"/>
    <ds:schemaRef ds:uri="266a715a-6b56-4c8c-a66f-7fb5ecd0e09e"/>
  </ds:schemaRefs>
</ds:datastoreItem>
</file>

<file path=customXml/itemProps5.xml><?xml version="1.0" encoding="utf-8"?>
<ds:datastoreItem xmlns:ds="http://schemas.openxmlformats.org/officeDocument/2006/customXml" ds:itemID="{D92C3C57-49E1-481E-8C7A-F13C11325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a715a-6b56-4c8c-a66f-7fb5ecd0e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3BB11EB-BA60-49B9-97FC-0EF068ADC6BD}">
  <ds:schemaRefs>
    <ds:schemaRef ds:uri="http://schemas.microsoft.com/sharepoint/events"/>
  </ds:schemaRefs>
</ds:datastoreItem>
</file>

<file path=customXml/itemProps7.xml><?xml version="1.0" encoding="utf-8"?>
<ds:datastoreItem xmlns:ds="http://schemas.openxmlformats.org/officeDocument/2006/customXml" ds:itemID="{2D3FCD94-140E-4E6F-9DFD-6A043763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405</Words>
  <Characters>2313</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Landfill Controls</vt:lpstr>
    </vt:vector>
  </TitlesOfParts>
  <Company>EPA</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Landfill Controls</dc:title>
  <dc:creator>Ann Marie Donlon</dc:creator>
  <cp:lastModifiedBy>Stuart Huskisson</cp:lastModifiedBy>
  <cp:revision>6</cp:revision>
  <cp:lastPrinted>2017-07-14T09:29:00Z</cp:lastPrinted>
  <dcterms:created xsi:type="dcterms:W3CDTF">2018-02-28T16:40:00Z</dcterms:created>
  <dcterms:modified xsi:type="dcterms:W3CDTF">2018-03-15T15:42:00Z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0x01010038A18FD239493B44906B73DEA294A19B</vt:lpwstr>
  </property>
  <property fmtid="{D5CDD505-2E9C-101B-9397-08002B2CF9AE}" pid="3" name="_dlc_DocIdItemGuid">
    <vt:lpwstr>f6d5ec2b-b74f-48f3-809f-746a6da36863</vt:lpwstr>
  </property>
</Properties>
</file>