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72532" w14:textId="77777777" w:rsidR="002E4BB0" w:rsidRDefault="002E4BB0">
      <w:pPr>
        <w:spacing w:after="200" w:line="276" w:lineRule="auto"/>
        <w:contextualSpacing w:val="0"/>
        <w:jc w:val="left"/>
        <w:rPr>
          <w:rFonts w:asciiTheme="minorHAnsi" w:eastAsia="Times New Roman" w:hAnsiTheme="minorHAnsi" w:cstheme="minorHAnsi"/>
          <w:sz w:val="72"/>
          <w:szCs w:val="24"/>
        </w:rPr>
      </w:pPr>
    </w:p>
    <w:p w14:paraId="5727CD3A" w14:textId="20EE82B6" w:rsidR="002E4BB0" w:rsidRPr="002E4BB0" w:rsidRDefault="00F51C68" w:rsidP="004A54BA">
      <w:pPr>
        <w:spacing w:after="480" w:line="276" w:lineRule="auto"/>
        <w:contextualSpacing w:val="0"/>
        <w:jc w:val="center"/>
        <w:rPr>
          <w:rFonts w:asciiTheme="minorHAnsi" w:eastAsia="Times New Roman" w:hAnsiTheme="minorHAnsi" w:cstheme="minorHAnsi"/>
          <w:sz w:val="72"/>
          <w:szCs w:val="24"/>
        </w:rPr>
      </w:pPr>
      <w:r>
        <w:rPr>
          <w:rFonts w:asciiTheme="minorHAnsi" w:eastAsia="Times New Roman" w:hAnsiTheme="minorHAnsi" w:cstheme="minorHAnsi"/>
          <w:sz w:val="72"/>
          <w:szCs w:val="24"/>
        </w:rPr>
        <w:t xml:space="preserve">EPA </w:t>
      </w:r>
      <w:r w:rsidRPr="002E4BB0">
        <w:rPr>
          <w:rFonts w:asciiTheme="minorHAnsi" w:eastAsia="Times New Roman" w:hAnsiTheme="minorHAnsi" w:cstheme="minorHAnsi"/>
          <w:sz w:val="72"/>
          <w:szCs w:val="24"/>
        </w:rPr>
        <w:t>Application</w:t>
      </w:r>
      <w:r w:rsidR="000A765C">
        <w:rPr>
          <w:rFonts w:asciiTheme="minorHAnsi" w:eastAsia="Times New Roman" w:hAnsiTheme="minorHAnsi" w:cstheme="minorHAnsi"/>
          <w:sz w:val="72"/>
          <w:szCs w:val="24"/>
        </w:rPr>
        <w:t xml:space="preserve"> Form</w:t>
      </w:r>
    </w:p>
    <w:p w14:paraId="5A1178F1" w14:textId="7B57DAA1" w:rsidR="002E4BB0" w:rsidRPr="002E4BB0" w:rsidRDefault="00053CF8" w:rsidP="00D32173">
      <w:pPr>
        <w:spacing w:after="200" w:line="276" w:lineRule="auto"/>
        <w:ind w:left="1276" w:hanging="992"/>
        <w:contextualSpacing w:val="0"/>
        <w:jc w:val="center"/>
        <w:rPr>
          <w:rFonts w:asciiTheme="minorHAnsi" w:eastAsia="Times New Roman" w:hAnsiTheme="minorHAnsi" w:cstheme="minorHAnsi"/>
          <w:sz w:val="56"/>
          <w:szCs w:val="24"/>
        </w:rPr>
      </w:pPr>
      <w:r>
        <w:rPr>
          <w:rFonts w:asciiTheme="minorHAnsi" w:eastAsia="Times New Roman" w:hAnsiTheme="minorHAnsi" w:cstheme="minorHAnsi"/>
          <w:sz w:val="56"/>
          <w:szCs w:val="24"/>
        </w:rPr>
        <w:t>8</w:t>
      </w:r>
      <w:r w:rsidR="00D32173">
        <w:rPr>
          <w:rFonts w:asciiTheme="minorHAnsi" w:eastAsia="Times New Roman" w:hAnsiTheme="minorHAnsi" w:cstheme="minorHAnsi"/>
          <w:sz w:val="56"/>
          <w:szCs w:val="24"/>
        </w:rPr>
        <w:t>.</w:t>
      </w:r>
      <w:r w:rsidR="00054686">
        <w:rPr>
          <w:rFonts w:asciiTheme="minorHAnsi" w:eastAsia="Times New Roman" w:hAnsiTheme="minorHAnsi" w:cstheme="minorHAnsi"/>
          <w:sz w:val="56"/>
          <w:szCs w:val="24"/>
        </w:rPr>
        <w:t>1</w:t>
      </w:r>
      <w:r w:rsidR="002E4BB0" w:rsidRPr="002E4BB0">
        <w:rPr>
          <w:rFonts w:asciiTheme="minorHAnsi" w:eastAsia="Times New Roman" w:hAnsiTheme="minorHAnsi" w:cstheme="minorHAnsi"/>
          <w:sz w:val="56"/>
          <w:szCs w:val="24"/>
        </w:rPr>
        <w:t xml:space="preserve"> </w:t>
      </w:r>
      <w:r w:rsidR="00D32173">
        <w:rPr>
          <w:rFonts w:asciiTheme="minorHAnsi" w:eastAsia="Times New Roman" w:hAnsiTheme="minorHAnsi" w:cstheme="minorHAnsi"/>
          <w:sz w:val="56"/>
          <w:szCs w:val="24"/>
        </w:rPr>
        <w:t xml:space="preserve">- </w:t>
      </w:r>
      <w:r>
        <w:rPr>
          <w:rFonts w:asciiTheme="minorHAnsi" w:eastAsia="Times New Roman" w:hAnsiTheme="minorHAnsi" w:cstheme="minorHAnsi"/>
          <w:sz w:val="56"/>
          <w:szCs w:val="24"/>
        </w:rPr>
        <w:t>Waste</w:t>
      </w:r>
      <w:r w:rsidR="009D54CB">
        <w:rPr>
          <w:rFonts w:asciiTheme="minorHAnsi" w:eastAsia="Times New Roman" w:hAnsiTheme="minorHAnsi" w:cstheme="minorHAnsi"/>
          <w:sz w:val="56"/>
          <w:szCs w:val="24"/>
        </w:rPr>
        <w:t xml:space="preserve"> </w:t>
      </w:r>
      <w:r w:rsidR="00F51C68">
        <w:rPr>
          <w:rFonts w:asciiTheme="minorHAnsi" w:eastAsia="Times New Roman" w:hAnsiTheme="minorHAnsi" w:cstheme="minorHAnsi"/>
          <w:sz w:val="56"/>
          <w:szCs w:val="24"/>
        </w:rPr>
        <w:t>Gen</w:t>
      </w:r>
      <w:r w:rsidR="00DE0C52">
        <w:rPr>
          <w:rFonts w:asciiTheme="minorHAnsi" w:eastAsia="Times New Roman" w:hAnsiTheme="minorHAnsi" w:cstheme="minorHAnsi"/>
          <w:sz w:val="56"/>
          <w:szCs w:val="24"/>
        </w:rPr>
        <w:t xml:space="preserve">erated </w:t>
      </w:r>
      <w:r w:rsidR="00553F25">
        <w:rPr>
          <w:rFonts w:asciiTheme="minorHAnsi" w:eastAsia="Times New Roman" w:hAnsiTheme="minorHAnsi" w:cstheme="minorHAnsi"/>
          <w:sz w:val="56"/>
          <w:szCs w:val="24"/>
        </w:rPr>
        <w:t>and Animal By-Product</w:t>
      </w:r>
      <w:r w:rsidR="000A765C">
        <w:rPr>
          <w:rFonts w:asciiTheme="minorHAnsi" w:eastAsia="Times New Roman" w:hAnsiTheme="minorHAnsi" w:cstheme="minorHAnsi"/>
          <w:sz w:val="56"/>
          <w:szCs w:val="24"/>
        </w:rPr>
        <w:t>s</w:t>
      </w:r>
      <w:r w:rsidR="00553F25">
        <w:rPr>
          <w:rFonts w:asciiTheme="minorHAnsi" w:eastAsia="Times New Roman" w:hAnsiTheme="minorHAnsi" w:cstheme="minorHAnsi"/>
          <w:sz w:val="56"/>
          <w:szCs w:val="24"/>
        </w:rPr>
        <w:t xml:space="preserve"> </w:t>
      </w:r>
      <w:r w:rsidR="00F51C68">
        <w:rPr>
          <w:rFonts w:asciiTheme="minorHAnsi" w:eastAsia="Times New Roman" w:hAnsiTheme="minorHAnsi" w:cstheme="minorHAnsi"/>
          <w:sz w:val="56"/>
          <w:szCs w:val="24"/>
        </w:rPr>
        <w:t>Generated</w:t>
      </w:r>
      <w:r w:rsidR="007A2863">
        <w:rPr>
          <w:rFonts w:asciiTheme="minorHAnsi" w:eastAsia="Times New Roman" w:hAnsiTheme="minorHAnsi" w:cstheme="minorHAnsi"/>
          <w:sz w:val="56"/>
          <w:szCs w:val="24"/>
        </w:rPr>
        <w:t xml:space="preserve"> - Attachment</w:t>
      </w:r>
      <w:r w:rsidR="002E4BB0">
        <w:rPr>
          <w:rFonts w:asciiTheme="minorHAnsi" w:eastAsia="Times New Roman" w:hAnsiTheme="minorHAnsi" w:cstheme="minorHAnsi"/>
          <w:sz w:val="56"/>
          <w:szCs w:val="24"/>
        </w:rPr>
        <w:br/>
      </w:r>
    </w:p>
    <w:p w14:paraId="654667DA" w14:textId="77777777" w:rsidR="002E4BB0" w:rsidRPr="002E4BB0" w:rsidRDefault="002E4BB0">
      <w:pPr>
        <w:spacing w:after="200" w:line="276" w:lineRule="auto"/>
        <w:contextualSpacing w:val="0"/>
        <w:jc w:val="left"/>
        <w:rPr>
          <w:rFonts w:asciiTheme="minorHAnsi" w:eastAsia="Times New Roman" w:hAnsiTheme="minorHAnsi" w:cstheme="minorHAnsi"/>
          <w:b/>
          <w:sz w:val="28"/>
          <w:szCs w:val="24"/>
          <w:u w:val="single"/>
        </w:rPr>
      </w:pPr>
    </w:p>
    <w:tbl>
      <w:tblPr>
        <w:tblStyle w:val="TableGrid"/>
        <w:tblW w:w="0" w:type="auto"/>
        <w:tblInd w:w="1084" w:type="dxa"/>
        <w:tblLook w:val="04A0" w:firstRow="1" w:lastRow="0" w:firstColumn="1" w:lastColumn="0" w:noHBand="0" w:noVBand="1"/>
      </w:tblPr>
      <w:tblGrid>
        <w:gridCol w:w="2993"/>
        <w:gridCol w:w="8805"/>
      </w:tblGrid>
      <w:tr w:rsidR="002E4BB0" w:rsidRPr="002E4BB0" w14:paraId="3D544FE6" w14:textId="77777777" w:rsidTr="004A54BA">
        <w:trPr>
          <w:trHeight w:val="407"/>
        </w:trPr>
        <w:tc>
          <w:tcPr>
            <w:tcW w:w="2993" w:type="dxa"/>
            <w:tcBorders>
              <w:top w:val="nil"/>
              <w:left w:val="nil"/>
              <w:bottom w:val="nil"/>
              <w:right w:val="single" w:sz="4" w:space="0" w:color="A6A6A6" w:themeColor="background1" w:themeShade="A6"/>
            </w:tcBorders>
            <w:vAlign w:val="center"/>
          </w:tcPr>
          <w:p w14:paraId="4FF38748" w14:textId="1F001A97" w:rsidR="002E4BB0" w:rsidRPr="002E4BB0" w:rsidRDefault="002E4BB0" w:rsidP="000E0A19">
            <w:pPr>
              <w:spacing w:before="60" w:after="60" w:line="276" w:lineRule="auto"/>
              <w:contextualSpacing w:val="0"/>
              <w:jc w:val="left"/>
              <w:rPr>
                <w:rFonts w:asciiTheme="minorHAnsi" w:eastAsia="Times New Roman" w:hAnsiTheme="minorHAnsi" w:cstheme="minorHAnsi"/>
                <w:b/>
                <w:sz w:val="22"/>
                <w:szCs w:val="24"/>
              </w:rPr>
            </w:pPr>
            <w:r w:rsidRPr="002E4BB0">
              <w:rPr>
                <w:rFonts w:asciiTheme="minorHAnsi" w:eastAsia="Times New Roman" w:hAnsiTheme="minorHAnsi" w:cstheme="minorHAnsi"/>
                <w:b/>
                <w:sz w:val="22"/>
                <w:szCs w:val="24"/>
              </w:rPr>
              <w:t>Organisation Name:</w:t>
            </w:r>
            <w:r w:rsidR="0050088D">
              <w:rPr>
                <w:rFonts w:asciiTheme="minorHAnsi" w:eastAsia="Times New Roman" w:hAnsiTheme="minorHAnsi" w:cstheme="minorHAnsi"/>
                <w:b/>
                <w:sz w:val="22"/>
                <w:szCs w:val="24"/>
              </w:rPr>
              <w:t xml:space="preserve"> </w:t>
            </w:r>
            <w:r w:rsidR="0050088D" w:rsidRPr="0050088D">
              <w:rPr>
                <w:rFonts w:asciiTheme="minorHAnsi" w:eastAsia="Times New Roman" w:hAnsiTheme="minorHAnsi" w:cstheme="minorHAnsi"/>
                <w:b/>
                <w:color w:val="FF0000"/>
                <w:sz w:val="22"/>
                <w:szCs w:val="24"/>
              </w:rPr>
              <w:t>*</w:t>
            </w:r>
          </w:p>
        </w:tc>
        <w:tc>
          <w:tcPr>
            <w:tcW w:w="8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99A4CE" w14:textId="53C4B1AA" w:rsidR="002E4BB0" w:rsidRPr="00204BFE" w:rsidRDefault="002E4BB0" w:rsidP="000E0A19">
            <w:pPr>
              <w:spacing w:before="60" w:after="60" w:line="276" w:lineRule="auto"/>
              <w:contextualSpacing w:val="0"/>
              <w:jc w:val="left"/>
              <w:rPr>
                <w:rFonts w:asciiTheme="minorHAnsi" w:eastAsia="Times New Roman" w:hAnsiTheme="minorHAnsi" w:cstheme="minorHAnsi"/>
                <w:sz w:val="22"/>
                <w:szCs w:val="24"/>
              </w:rPr>
            </w:pPr>
            <w:bookmarkStart w:id="0" w:name="_GoBack"/>
            <w:bookmarkEnd w:id="0"/>
          </w:p>
        </w:tc>
      </w:tr>
      <w:tr w:rsidR="002E4BB0" w:rsidRPr="002E4BB0" w14:paraId="41225BB3" w14:textId="77777777" w:rsidTr="004A54BA">
        <w:tc>
          <w:tcPr>
            <w:tcW w:w="2993" w:type="dxa"/>
            <w:tcBorders>
              <w:top w:val="nil"/>
              <w:left w:val="nil"/>
              <w:bottom w:val="nil"/>
              <w:right w:val="nil"/>
            </w:tcBorders>
            <w:vAlign w:val="center"/>
          </w:tcPr>
          <w:p w14:paraId="6689F4F5" w14:textId="77777777" w:rsidR="002E4BB0" w:rsidRPr="002E4BB0" w:rsidRDefault="002E4BB0" w:rsidP="000E0A19">
            <w:pPr>
              <w:spacing w:before="60" w:after="60" w:line="276" w:lineRule="auto"/>
              <w:contextualSpacing w:val="0"/>
              <w:jc w:val="left"/>
              <w:rPr>
                <w:rFonts w:asciiTheme="minorHAnsi" w:eastAsia="Times New Roman" w:hAnsiTheme="minorHAnsi" w:cstheme="minorHAnsi"/>
                <w:b/>
                <w:sz w:val="22"/>
                <w:szCs w:val="24"/>
              </w:rPr>
            </w:pPr>
          </w:p>
        </w:tc>
        <w:tc>
          <w:tcPr>
            <w:tcW w:w="8805" w:type="dxa"/>
            <w:tcBorders>
              <w:top w:val="single" w:sz="4" w:space="0" w:color="A6A6A6" w:themeColor="background1" w:themeShade="A6"/>
              <w:left w:val="nil"/>
              <w:bottom w:val="single" w:sz="4" w:space="0" w:color="A6A6A6" w:themeColor="background1" w:themeShade="A6"/>
              <w:right w:val="nil"/>
            </w:tcBorders>
            <w:vAlign w:val="center"/>
          </w:tcPr>
          <w:p w14:paraId="55874301" w14:textId="77777777" w:rsidR="002E4BB0" w:rsidRPr="002E4BB0" w:rsidRDefault="002E4BB0" w:rsidP="000E0A19">
            <w:pPr>
              <w:spacing w:before="60" w:after="60" w:line="276" w:lineRule="auto"/>
              <w:contextualSpacing w:val="0"/>
              <w:jc w:val="left"/>
              <w:rPr>
                <w:rFonts w:asciiTheme="minorHAnsi" w:eastAsia="Times New Roman" w:hAnsiTheme="minorHAnsi" w:cstheme="minorHAnsi"/>
                <w:b/>
                <w:sz w:val="22"/>
                <w:szCs w:val="24"/>
                <w:u w:val="single"/>
              </w:rPr>
            </w:pPr>
          </w:p>
        </w:tc>
      </w:tr>
      <w:tr w:rsidR="002E4BB0" w:rsidRPr="002E4BB0" w14:paraId="05B85BC9" w14:textId="77777777" w:rsidTr="004A54BA">
        <w:tc>
          <w:tcPr>
            <w:tcW w:w="2993" w:type="dxa"/>
            <w:tcBorders>
              <w:top w:val="nil"/>
              <w:left w:val="nil"/>
              <w:bottom w:val="nil"/>
              <w:right w:val="single" w:sz="4" w:space="0" w:color="A6A6A6" w:themeColor="background1" w:themeShade="A6"/>
            </w:tcBorders>
            <w:vAlign w:val="center"/>
          </w:tcPr>
          <w:p w14:paraId="5E24AFCD" w14:textId="3DDE382A" w:rsidR="002E4BB0" w:rsidRPr="002E4BB0" w:rsidRDefault="00A4691B" w:rsidP="007B3F51">
            <w:pPr>
              <w:spacing w:before="60" w:after="60" w:line="276" w:lineRule="auto"/>
              <w:contextualSpacing w:val="0"/>
              <w:jc w:val="left"/>
              <w:rPr>
                <w:rFonts w:asciiTheme="minorHAnsi" w:eastAsia="Times New Roman" w:hAnsiTheme="minorHAnsi" w:cstheme="minorHAnsi"/>
                <w:b/>
                <w:sz w:val="22"/>
                <w:szCs w:val="24"/>
              </w:rPr>
            </w:pPr>
            <w:r>
              <w:rPr>
                <w:rFonts w:asciiTheme="minorHAnsi" w:eastAsia="Times New Roman" w:hAnsiTheme="minorHAnsi" w:cstheme="minorHAnsi"/>
                <w:b/>
                <w:sz w:val="22"/>
                <w:szCs w:val="24"/>
              </w:rPr>
              <w:t xml:space="preserve">Application </w:t>
            </w:r>
            <w:r w:rsidR="007B3F51">
              <w:rPr>
                <w:rFonts w:asciiTheme="minorHAnsi" w:eastAsia="Times New Roman" w:hAnsiTheme="minorHAnsi" w:cstheme="minorHAnsi"/>
                <w:b/>
                <w:sz w:val="22"/>
                <w:szCs w:val="24"/>
              </w:rPr>
              <w:t>I.D.</w:t>
            </w:r>
            <w:r w:rsidRPr="002E4BB0">
              <w:rPr>
                <w:rFonts w:asciiTheme="minorHAnsi" w:eastAsia="Times New Roman" w:hAnsiTheme="minorHAnsi" w:cstheme="minorHAnsi"/>
                <w:b/>
                <w:sz w:val="22"/>
                <w:szCs w:val="24"/>
              </w:rPr>
              <w:t>:</w:t>
            </w:r>
            <w:r w:rsidR="0050088D">
              <w:rPr>
                <w:rFonts w:asciiTheme="minorHAnsi" w:eastAsia="Times New Roman" w:hAnsiTheme="minorHAnsi" w:cstheme="minorHAnsi"/>
                <w:b/>
                <w:sz w:val="22"/>
                <w:szCs w:val="24"/>
              </w:rPr>
              <w:t xml:space="preserve"> </w:t>
            </w:r>
            <w:r w:rsidR="0050088D" w:rsidRPr="0050088D">
              <w:rPr>
                <w:rFonts w:asciiTheme="minorHAnsi" w:eastAsia="Times New Roman" w:hAnsiTheme="minorHAnsi" w:cstheme="minorHAnsi"/>
                <w:b/>
                <w:color w:val="FF0000"/>
                <w:sz w:val="22"/>
                <w:szCs w:val="24"/>
              </w:rPr>
              <w:t>*</w:t>
            </w:r>
          </w:p>
        </w:tc>
        <w:tc>
          <w:tcPr>
            <w:tcW w:w="8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793A24" w14:textId="3BE0A17F" w:rsidR="002E4BB0" w:rsidRPr="00204BFE" w:rsidRDefault="002E4BB0" w:rsidP="000E0A19">
            <w:pPr>
              <w:spacing w:before="60" w:after="60" w:line="276" w:lineRule="auto"/>
              <w:contextualSpacing w:val="0"/>
              <w:jc w:val="left"/>
              <w:rPr>
                <w:rFonts w:asciiTheme="minorHAnsi" w:eastAsia="Times New Roman" w:hAnsiTheme="minorHAnsi" w:cstheme="minorHAnsi"/>
                <w:sz w:val="22"/>
                <w:szCs w:val="24"/>
              </w:rPr>
            </w:pPr>
          </w:p>
        </w:tc>
      </w:tr>
    </w:tbl>
    <w:p w14:paraId="0572D27A" w14:textId="77777777" w:rsidR="002E4BB0" w:rsidRDefault="002E4BB0">
      <w:pPr>
        <w:spacing w:after="200" w:line="276" w:lineRule="auto"/>
        <w:contextualSpacing w:val="0"/>
        <w:jc w:val="left"/>
        <w:rPr>
          <w:rFonts w:asciiTheme="minorHAnsi" w:eastAsia="Times New Roman" w:hAnsiTheme="minorHAnsi" w:cstheme="minorHAnsi"/>
          <w:b/>
          <w:sz w:val="28"/>
          <w:szCs w:val="24"/>
          <w:u w:val="single"/>
        </w:rPr>
      </w:pPr>
    </w:p>
    <w:p w14:paraId="4A3AC4BB" w14:textId="77777777" w:rsidR="002E4BB0" w:rsidRDefault="002E4BB0">
      <w:pPr>
        <w:spacing w:after="200" w:line="276" w:lineRule="auto"/>
        <w:contextualSpacing w:val="0"/>
        <w:jc w:val="left"/>
        <w:rPr>
          <w:rFonts w:asciiTheme="minorHAnsi" w:eastAsia="Times New Roman" w:hAnsiTheme="minorHAnsi" w:cstheme="minorHAnsi"/>
          <w:b/>
          <w:sz w:val="28"/>
          <w:szCs w:val="24"/>
          <w:u w:val="single"/>
        </w:rPr>
      </w:pPr>
    </w:p>
    <w:p w14:paraId="737387E3" w14:textId="77777777" w:rsidR="002E4BB0" w:rsidRDefault="002E4BB0">
      <w:pPr>
        <w:spacing w:after="200" w:line="276" w:lineRule="auto"/>
        <w:contextualSpacing w:val="0"/>
        <w:jc w:val="left"/>
        <w:rPr>
          <w:rFonts w:asciiTheme="minorHAnsi" w:eastAsia="Times New Roman" w:hAnsiTheme="minorHAnsi" w:cstheme="minorHAnsi"/>
          <w:b/>
          <w:sz w:val="28"/>
          <w:szCs w:val="24"/>
          <w:u w:val="single"/>
        </w:rPr>
      </w:pPr>
    </w:p>
    <w:p w14:paraId="11EADEFA" w14:textId="77777777" w:rsidR="00204BFE" w:rsidRPr="0057447C" w:rsidRDefault="00204BFE" w:rsidP="00204BFE">
      <w:pPr>
        <w:keepNext/>
        <w:pBdr>
          <w:top w:val="single" w:sz="6" w:space="1" w:color="auto"/>
          <w:bottom w:val="single" w:sz="6" w:space="1" w:color="auto"/>
        </w:pBdr>
        <w:shd w:val="pct10" w:color="auto" w:fill="auto"/>
        <w:spacing w:before="240" w:after="60"/>
        <w:jc w:val="center"/>
        <w:outlineLvl w:val="0"/>
        <w:rPr>
          <w:rFonts w:ascii="Verdana" w:eastAsia="Times New Roman" w:hAnsi="Verdana"/>
          <w:b/>
          <w:kern w:val="28"/>
          <w:sz w:val="24"/>
          <w:szCs w:val="20"/>
        </w:rPr>
      </w:pPr>
      <w:r w:rsidRPr="0057447C">
        <w:rPr>
          <w:rFonts w:ascii="Verdana" w:eastAsia="Times New Roman" w:hAnsi="Verdana"/>
          <w:b/>
          <w:kern w:val="28"/>
          <w:sz w:val="24"/>
          <w:szCs w:val="20"/>
        </w:rPr>
        <w:lastRenderedPageBreak/>
        <w:t>Amendments to this Application Form Attachment</w:t>
      </w:r>
    </w:p>
    <w:p w14:paraId="7A78E68C" w14:textId="77777777" w:rsidR="00204BFE" w:rsidRPr="0057447C" w:rsidRDefault="00204BFE" w:rsidP="00204BFE">
      <w:pPr>
        <w:ind w:left="-540" w:right="-51"/>
        <w:contextualSpacing w:val="0"/>
        <w:jc w:val="center"/>
        <w:outlineLvl w:val="0"/>
        <w:rPr>
          <w:rFonts w:asciiTheme="minorHAnsi" w:eastAsia="Times New Roman" w:hAnsiTheme="minorHAnsi" w:cstheme="minorHAnsi"/>
          <w:sz w:val="28"/>
          <w:szCs w:val="24"/>
        </w:rPr>
      </w:pPr>
    </w:p>
    <w:tbl>
      <w:tblPr>
        <w:tblStyle w:val="TableGrid1"/>
        <w:tblW w:w="0" w:type="auto"/>
        <w:jc w:val="center"/>
        <w:tblLook w:val="04A0" w:firstRow="1" w:lastRow="0" w:firstColumn="1" w:lastColumn="0" w:noHBand="0" w:noVBand="1"/>
      </w:tblPr>
      <w:tblGrid>
        <w:gridCol w:w="2093"/>
        <w:gridCol w:w="2241"/>
        <w:gridCol w:w="4563"/>
        <w:gridCol w:w="5277"/>
      </w:tblGrid>
      <w:tr w:rsidR="00204BFE" w:rsidRPr="0057447C" w14:paraId="59C48AC7" w14:textId="77777777" w:rsidTr="00824EA8">
        <w:trPr>
          <w:jc w:val="center"/>
        </w:trPr>
        <w:tc>
          <w:tcPr>
            <w:tcW w:w="2093" w:type="dxa"/>
          </w:tcPr>
          <w:p w14:paraId="0B317EE0" w14:textId="77777777" w:rsidR="00204BFE" w:rsidRPr="0057447C" w:rsidRDefault="00204BFE" w:rsidP="00824EA8">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b/>
                <w:bCs/>
                <w:sz w:val="20"/>
                <w:szCs w:val="20"/>
                <w:lang w:val="en-IE"/>
              </w:rPr>
              <w:t>Version No.</w:t>
            </w:r>
          </w:p>
        </w:tc>
        <w:tc>
          <w:tcPr>
            <w:tcW w:w="2241" w:type="dxa"/>
          </w:tcPr>
          <w:p w14:paraId="04DD0E27" w14:textId="77777777" w:rsidR="00204BFE" w:rsidRPr="0057447C" w:rsidRDefault="00204BFE" w:rsidP="00824EA8">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cstheme="minorHAnsi"/>
                <w:b/>
                <w:sz w:val="20"/>
                <w:szCs w:val="20"/>
              </w:rPr>
              <w:t>Date</w:t>
            </w:r>
          </w:p>
        </w:tc>
        <w:tc>
          <w:tcPr>
            <w:tcW w:w="4563" w:type="dxa"/>
          </w:tcPr>
          <w:p w14:paraId="2F74992E" w14:textId="77777777" w:rsidR="00204BFE" w:rsidRPr="0057447C" w:rsidRDefault="00204BFE" w:rsidP="00824EA8">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cstheme="minorHAnsi"/>
                <w:b/>
                <w:sz w:val="20"/>
                <w:szCs w:val="20"/>
              </w:rPr>
              <w:t>Amendment since previous version</w:t>
            </w:r>
          </w:p>
        </w:tc>
        <w:tc>
          <w:tcPr>
            <w:tcW w:w="5277" w:type="dxa"/>
          </w:tcPr>
          <w:p w14:paraId="2725373B" w14:textId="77777777" w:rsidR="00204BFE" w:rsidRPr="0057447C" w:rsidRDefault="00204BFE" w:rsidP="00824EA8">
            <w:pPr>
              <w:spacing w:before="120" w:after="120"/>
              <w:ind w:right="-51"/>
              <w:contextualSpacing w:val="0"/>
              <w:jc w:val="center"/>
              <w:rPr>
                <w:rFonts w:ascii="Verdana" w:eastAsia="Times New Roman" w:hAnsi="Verdana" w:cstheme="minorHAnsi"/>
                <w:b/>
                <w:sz w:val="20"/>
                <w:szCs w:val="20"/>
              </w:rPr>
            </w:pPr>
            <w:r w:rsidRPr="0057447C">
              <w:rPr>
                <w:rFonts w:ascii="Verdana" w:eastAsia="Times New Roman" w:hAnsi="Verdana" w:cstheme="minorHAnsi"/>
                <w:b/>
                <w:sz w:val="20"/>
                <w:szCs w:val="20"/>
              </w:rPr>
              <w:t>Reason</w:t>
            </w:r>
          </w:p>
        </w:tc>
      </w:tr>
      <w:tr w:rsidR="00204BFE" w:rsidRPr="0057447C" w14:paraId="59F806A1" w14:textId="77777777" w:rsidTr="00824EA8">
        <w:trPr>
          <w:jc w:val="center"/>
        </w:trPr>
        <w:tc>
          <w:tcPr>
            <w:tcW w:w="2093" w:type="dxa"/>
          </w:tcPr>
          <w:p w14:paraId="640CE4E9" w14:textId="77777777" w:rsidR="00204BFE" w:rsidRPr="0057447C" w:rsidRDefault="00204BFE" w:rsidP="00204BFE">
            <w:pPr>
              <w:spacing w:before="120" w:after="120"/>
              <w:ind w:right="-51"/>
              <w:contextualSpacing w:val="0"/>
              <w:jc w:val="center"/>
              <w:rPr>
                <w:rFonts w:ascii="Verdana" w:eastAsia="Times New Roman" w:hAnsi="Verdana"/>
                <w:sz w:val="20"/>
                <w:szCs w:val="24"/>
                <w:lang w:val="en-IE"/>
              </w:rPr>
            </w:pPr>
            <w:r w:rsidRPr="0057447C">
              <w:rPr>
                <w:rFonts w:ascii="Verdana" w:eastAsia="Times New Roman" w:hAnsi="Verdana"/>
                <w:sz w:val="20"/>
                <w:szCs w:val="24"/>
                <w:lang w:val="en-IE"/>
              </w:rPr>
              <w:t>V.1.0</w:t>
            </w:r>
          </w:p>
        </w:tc>
        <w:tc>
          <w:tcPr>
            <w:tcW w:w="2241" w:type="dxa"/>
          </w:tcPr>
          <w:p w14:paraId="5DB698B5" w14:textId="77777777" w:rsidR="00204BFE" w:rsidRPr="0057447C" w:rsidRDefault="00204BFE" w:rsidP="00824EA8">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July 2017</w:t>
            </w:r>
          </w:p>
        </w:tc>
        <w:tc>
          <w:tcPr>
            <w:tcW w:w="4563" w:type="dxa"/>
          </w:tcPr>
          <w:p w14:paraId="410D3E55" w14:textId="77777777" w:rsidR="00204BFE" w:rsidRPr="0057447C" w:rsidRDefault="00204BFE" w:rsidP="00824EA8">
            <w:pPr>
              <w:spacing w:before="120" w:after="120"/>
              <w:ind w:right="-51"/>
              <w:contextualSpacing w:val="0"/>
              <w:jc w:val="left"/>
              <w:rPr>
                <w:rFonts w:ascii="Verdana" w:eastAsia="Times New Roman" w:hAnsi="Verdana"/>
                <w:sz w:val="20"/>
                <w:szCs w:val="24"/>
                <w:lang w:val="en-IE"/>
              </w:rPr>
            </w:pPr>
            <w:r w:rsidRPr="0057447C">
              <w:rPr>
                <w:rFonts w:ascii="Verdana" w:eastAsia="Times New Roman" w:hAnsi="Verdana"/>
                <w:sz w:val="20"/>
                <w:szCs w:val="24"/>
                <w:lang w:val="en-IE"/>
              </w:rPr>
              <w:t>N/A</w:t>
            </w:r>
          </w:p>
        </w:tc>
        <w:tc>
          <w:tcPr>
            <w:tcW w:w="5277" w:type="dxa"/>
          </w:tcPr>
          <w:p w14:paraId="341D0FE8" w14:textId="77777777" w:rsidR="00204BFE" w:rsidRPr="0057447C" w:rsidRDefault="00204BFE" w:rsidP="00824EA8">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Online application form attachment</w:t>
            </w:r>
          </w:p>
        </w:tc>
      </w:tr>
      <w:tr w:rsidR="0050088D" w:rsidRPr="0057447C" w14:paraId="3EBBFBCD" w14:textId="77777777" w:rsidTr="00824EA8">
        <w:trPr>
          <w:jc w:val="center"/>
        </w:trPr>
        <w:tc>
          <w:tcPr>
            <w:tcW w:w="2093" w:type="dxa"/>
          </w:tcPr>
          <w:p w14:paraId="1B23360B" w14:textId="046864FE" w:rsidR="0050088D" w:rsidRPr="0057447C" w:rsidRDefault="003973D5" w:rsidP="0050088D">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As above</w:t>
            </w:r>
          </w:p>
        </w:tc>
        <w:tc>
          <w:tcPr>
            <w:tcW w:w="2241" w:type="dxa"/>
          </w:tcPr>
          <w:p w14:paraId="30DCF886" w14:textId="35403FDF" w:rsidR="0050088D" w:rsidRPr="0057447C" w:rsidRDefault="0050088D" w:rsidP="0050088D">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Mar 2018</w:t>
            </w:r>
          </w:p>
        </w:tc>
        <w:tc>
          <w:tcPr>
            <w:tcW w:w="4563" w:type="dxa"/>
          </w:tcPr>
          <w:p w14:paraId="2836ECD2" w14:textId="7CDF0B26" w:rsidR="0050088D" w:rsidRPr="0057447C" w:rsidRDefault="0050088D" w:rsidP="0050088D">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Identification of required fields</w:t>
            </w:r>
          </w:p>
        </w:tc>
        <w:tc>
          <w:tcPr>
            <w:tcW w:w="5277" w:type="dxa"/>
          </w:tcPr>
          <w:p w14:paraId="5E27FA58" w14:textId="0E15E0AC" w:rsidR="0050088D" w:rsidRPr="0057447C" w:rsidRDefault="0050088D" w:rsidP="0050088D">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Assist co</w:t>
            </w:r>
            <w:r w:rsidR="003973D5">
              <w:rPr>
                <w:rFonts w:ascii="Verdana" w:eastAsia="Times New Roman" w:hAnsi="Verdana"/>
                <w:sz w:val="20"/>
                <w:szCs w:val="24"/>
                <w:lang w:val="en-IE"/>
              </w:rPr>
              <w:t xml:space="preserve">rrect </w:t>
            </w:r>
            <w:r>
              <w:rPr>
                <w:rFonts w:ascii="Verdana" w:eastAsia="Times New Roman" w:hAnsi="Verdana"/>
                <w:sz w:val="20"/>
                <w:szCs w:val="24"/>
                <w:lang w:val="en-IE"/>
              </w:rPr>
              <w:t>completion of attachment</w:t>
            </w:r>
          </w:p>
        </w:tc>
      </w:tr>
      <w:tr w:rsidR="00204BFE" w:rsidRPr="0057447C" w14:paraId="1EF610B2" w14:textId="77777777" w:rsidTr="00824EA8">
        <w:trPr>
          <w:jc w:val="center"/>
        </w:trPr>
        <w:tc>
          <w:tcPr>
            <w:tcW w:w="2093" w:type="dxa"/>
          </w:tcPr>
          <w:p w14:paraId="4CB7CEA6" w14:textId="77777777" w:rsidR="00204BFE" w:rsidRPr="0057447C" w:rsidRDefault="00204BFE" w:rsidP="00204BFE">
            <w:pPr>
              <w:spacing w:before="120" w:after="120"/>
              <w:ind w:right="-51"/>
              <w:contextualSpacing w:val="0"/>
              <w:jc w:val="center"/>
              <w:rPr>
                <w:rFonts w:ascii="Verdana" w:eastAsia="Times New Roman" w:hAnsi="Verdana"/>
                <w:sz w:val="20"/>
                <w:szCs w:val="24"/>
                <w:lang w:val="en-IE"/>
              </w:rPr>
            </w:pPr>
          </w:p>
        </w:tc>
        <w:tc>
          <w:tcPr>
            <w:tcW w:w="2241" w:type="dxa"/>
          </w:tcPr>
          <w:p w14:paraId="427F94B7" w14:textId="77777777" w:rsidR="00204BFE" w:rsidRPr="0057447C" w:rsidRDefault="00204BFE" w:rsidP="00824EA8">
            <w:pPr>
              <w:spacing w:before="120" w:after="120"/>
              <w:ind w:right="-51"/>
              <w:contextualSpacing w:val="0"/>
              <w:jc w:val="center"/>
              <w:rPr>
                <w:rFonts w:ascii="Verdana" w:eastAsia="Times New Roman" w:hAnsi="Verdana"/>
                <w:sz w:val="20"/>
                <w:szCs w:val="24"/>
                <w:lang w:val="en-IE"/>
              </w:rPr>
            </w:pPr>
          </w:p>
        </w:tc>
        <w:tc>
          <w:tcPr>
            <w:tcW w:w="4563" w:type="dxa"/>
          </w:tcPr>
          <w:p w14:paraId="3379053A" w14:textId="77777777" w:rsidR="00204BFE" w:rsidRPr="0057447C" w:rsidRDefault="00204BFE" w:rsidP="00824EA8">
            <w:pPr>
              <w:spacing w:before="120" w:after="120"/>
              <w:ind w:right="-51"/>
              <w:contextualSpacing w:val="0"/>
              <w:jc w:val="left"/>
              <w:rPr>
                <w:rFonts w:ascii="Verdana" w:eastAsia="Times New Roman" w:hAnsi="Verdana"/>
                <w:sz w:val="20"/>
                <w:szCs w:val="24"/>
                <w:lang w:val="en-IE"/>
              </w:rPr>
            </w:pPr>
          </w:p>
        </w:tc>
        <w:tc>
          <w:tcPr>
            <w:tcW w:w="5277" w:type="dxa"/>
          </w:tcPr>
          <w:p w14:paraId="44CA4641" w14:textId="77777777" w:rsidR="00204BFE" w:rsidRPr="0057447C" w:rsidRDefault="00204BFE" w:rsidP="00824EA8">
            <w:pPr>
              <w:spacing w:before="120" w:after="120"/>
              <w:ind w:right="-51"/>
              <w:contextualSpacing w:val="0"/>
              <w:jc w:val="left"/>
              <w:rPr>
                <w:rFonts w:ascii="Verdana" w:eastAsia="Times New Roman" w:hAnsi="Verdana"/>
                <w:sz w:val="20"/>
                <w:szCs w:val="24"/>
                <w:lang w:val="en-IE"/>
              </w:rPr>
            </w:pPr>
          </w:p>
        </w:tc>
      </w:tr>
      <w:tr w:rsidR="00204BFE" w:rsidRPr="0057447C" w14:paraId="47E3655D" w14:textId="77777777" w:rsidTr="00824EA8">
        <w:trPr>
          <w:jc w:val="center"/>
        </w:trPr>
        <w:tc>
          <w:tcPr>
            <w:tcW w:w="2093" w:type="dxa"/>
          </w:tcPr>
          <w:p w14:paraId="60EB3169" w14:textId="77777777" w:rsidR="00204BFE" w:rsidRPr="0057447C" w:rsidRDefault="00204BFE" w:rsidP="00204BFE">
            <w:pPr>
              <w:spacing w:before="120" w:after="120"/>
              <w:ind w:right="-51"/>
              <w:contextualSpacing w:val="0"/>
              <w:jc w:val="center"/>
              <w:rPr>
                <w:rFonts w:ascii="Verdana" w:eastAsia="Times New Roman" w:hAnsi="Verdana"/>
                <w:sz w:val="20"/>
                <w:szCs w:val="24"/>
                <w:lang w:val="en-IE"/>
              </w:rPr>
            </w:pPr>
          </w:p>
        </w:tc>
        <w:tc>
          <w:tcPr>
            <w:tcW w:w="2241" w:type="dxa"/>
          </w:tcPr>
          <w:p w14:paraId="39D3848D" w14:textId="77777777" w:rsidR="00204BFE" w:rsidRPr="0057447C" w:rsidRDefault="00204BFE" w:rsidP="00824EA8">
            <w:pPr>
              <w:spacing w:before="120" w:after="120"/>
              <w:ind w:right="-51"/>
              <w:contextualSpacing w:val="0"/>
              <w:jc w:val="center"/>
              <w:rPr>
                <w:rFonts w:ascii="Verdana" w:eastAsia="Times New Roman" w:hAnsi="Verdana"/>
                <w:sz w:val="20"/>
                <w:szCs w:val="24"/>
                <w:lang w:val="en-IE"/>
              </w:rPr>
            </w:pPr>
          </w:p>
        </w:tc>
        <w:tc>
          <w:tcPr>
            <w:tcW w:w="4563" w:type="dxa"/>
          </w:tcPr>
          <w:p w14:paraId="0290F549" w14:textId="77777777" w:rsidR="00204BFE" w:rsidRPr="0057447C" w:rsidRDefault="00204BFE" w:rsidP="00824EA8">
            <w:pPr>
              <w:spacing w:before="120" w:after="120"/>
              <w:ind w:right="-51"/>
              <w:contextualSpacing w:val="0"/>
              <w:jc w:val="left"/>
              <w:rPr>
                <w:rFonts w:ascii="Verdana" w:eastAsia="Times New Roman" w:hAnsi="Verdana"/>
                <w:sz w:val="20"/>
                <w:szCs w:val="24"/>
                <w:lang w:val="en-IE"/>
              </w:rPr>
            </w:pPr>
          </w:p>
        </w:tc>
        <w:tc>
          <w:tcPr>
            <w:tcW w:w="5277" w:type="dxa"/>
          </w:tcPr>
          <w:p w14:paraId="0E1E9FC1" w14:textId="77777777" w:rsidR="00204BFE" w:rsidRPr="0057447C" w:rsidRDefault="00204BFE" w:rsidP="00824EA8">
            <w:pPr>
              <w:spacing w:before="120" w:after="120"/>
              <w:ind w:right="-51"/>
              <w:contextualSpacing w:val="0"/>
              <w:jc w:val="left"/>
              <w:rPr>
                <w:rFonts w:ascii="Verdana" w:eastAsia="Times New Roman" w:hAnsi="Verdana"/>
                <w:sz w:val="20"/>
                <w:szCs w:val="24"/>
                <w:lang w:val="en-IE"/>
              </w:rPr>
            </w:pPr>
          </w:p>
        </w:tc>
      </w:tr>
      <w:tr w:rsidR="00204BFE" w:rsidRPr="0057447C" w14:paraId="18D77A83" w14:textId="77777777" w:rsidTr="00824EA8">
        <w:trPr>
          <w:jc w:val="center"/>
        </w:trPr>
        <w:tc>
          <w:tcPr>
            <w:tcW w:w="2093" w:type="dxa"/>
          </w:tcPr>
          <w:p w14:paraId="79B47EBE" w14:textId="77777777" w:rsidR="00204BFE" w:rsidRPr="0057447C" w:rsidRDefault="00204BFE" w:rsidP="00204BFE">
            <w:pPr>
              <w:spacing w:before="120" w:after="120"/>
              <w:ind w:right="-51"/>
              <w:contextualSpacing w:val="0"/>
              <w:jc w:val="center"/>
              <w:rPr>
                <w:rFonts w:ascii="Verdana" w:eastAsia="Times New Roman" w:hAnsi="Verdana"/>
                <w:sz w:val="20"/>
                <w:szCs w:val="24"/>
                <w:lang w:val="en-IE"/>
              </w:rPr>
            </w:pPr>
          </w:p>
        </w:tc>
        <w:tc>
          <w:tcPr>
            <w:tcW w:w="2241" w:type="dxa"/>
          </w:tcPr>
          <w:p w14:paraId="1C6F36B0" w14:textId="77777777" w:rsidR="00204BFE" w:rsidRPr="0057447C" w:rsidRDefault="00204BFE" w:rsidP="00824EA8">
            <w:pPr>
              <w:spacing w:before="120" w:after="120"/>
              <w:ind w:right="-51"/>
              <w:contextualSpacing w:val="0"/>
              <w:jc w:val="center"/>
              <w:rPr>
                <w:rFonts w:ascii="Verdana" w:eastAsia="Times New Roman" w:hAnsi="Verdana"/>
                <w:sz w:val="20"/>
                <w:szCs w:val="24"/>
                <w:lang w:val="en-IE"/>
              </w:rPr>
            </w:pPr>
          </w:p>
        </w:tc>
        <w:tc>
          <w:tcPr>
            <w:tcW w:w="4563" w:type="dxa"/>
          </w:tcPr>
          <w:p w14:paraId="7191B48F" w14:textId="77777777" w:rsidR="00204BFE" w:rsidRPr="0057447C" w:rsidRDefault="00204BFE" w:rsidP="00824EA8">
            <w:pPr>
              <w:spacing w:before="120" w:after="120"/>
              <w:ind w:right="-51"/>
              <w:contextualSpacing w:val="0"/>
              <w:jc w:val="left"/>
              <w:rPr>
                <w:rFonts w:ascii="Verdana" w:eastAsia="Times New Roman" w:hAnsi="Verdana"/>
                <w:sz w:val="20"/>
                <w:szCs w:val="24"/>
                <w:lang w:val="en-IE"/>
              </w:rPr>
            </w:pPr>
          </w:p>
        </w:tc>
        <w:tc>
          <w:tcPr>
            <w:tcW w:w="5277" w:type="dxa"/>
          </w:tcPr>
          <w:p w14:paraId="7DC8BBBF" w14:textId="77777777" w:rsidR="00204BFE" w:rsidRPr="0057447C" w:rsidRDefault="00204BFE" w:rsidP="00824EA8">
            <w:pPr>
              <w:spacing w:before="120" w:after="120"/>
              <w:ind w:right="-51"/>
              <w:contextualSpacing w:val="0"/>
              <w:jc w:val="left"/>
              <w:rPr>
                <w:rFonts w:ascii="Verdana" w:eastAsia="Times New Roman" w:hAnsi="Verdana"/>
                <w:sz w:val="20"/>
                <w:szCs w:val="24"/>
                <w:lang w:val="en-IE"/>
              </w:rPr>
            </w:pPr>
          </w:p>
        </w:tc>
      </w:tr>
      <w:tr w:rsidR="00204BFE" w:rsidRPr="0057447C" w14:paraId="26D6A73E" w14:textId="77777777" w:rsidTr="00824EA8">
        <w:trPr>
          <w:jc w:val="center"/>
        </w:trPr>
        <w:tc>
          <w:tcPr>
            <w:tcW w:w="2093" w:type="dxa"/>
          </w:tcPr>
          <w:p w14:paraId="1D83AB44" w14:textId="77777777" w:rsidR="00204BFE" w:rsidRPr="0057447C" w:rsidRDefault="00204BFE" w:rsidP="00204BFE">
            <w:pPr>
              <w:spacing w:before="120" w:after="120"/>
              <w:ind w:right="-51"/>
              <w:contextualSpacing w:val="0"/>
              <w:jc w:val="center"/>
              <w:rPr>
                <w:rFonts w:ascii="Verdana" w:eastAsia="Times New Roman" w:hAnsi="Verdana"/>
                <w:sz w:val="20"/>
                <w:szCs w:val="24"/>
                <w:lang w:val="en-IE"/>
              </w:rPr>
            </w:pPr>
          </w:p>
        </w:tc>
        <w:tc>
          <w:tcPr>
            <w:tcW w:w="2241" w:type="dxa"/>
          </w:tcPr>
          <w:p w14:paraId="5F4E019B" w14:textId="77777777" w:rsidR="00204BFE" w:rsidRPr="0057447C" w:rsidRDefault="00204BFE" w:rsidP="00824EA8">
            <w:pPr>
              <w:spacing w:before="120" w:after="120"/>
              <w:ind w:right="-51"/>
              <w:contextualSpacing w:val="0"/>
              <w:jc w:val="center"/>
              <w:rPr>
                <w:rFonts w:ascii="Verdana" w:eastAsia="Times New Roman" w:hAnsi="Verdana"/>
                <w:sz w:val="20"/>
                <w:szCs w:val="24"/>
                <w:lang w:val="en-IE"/>
              </w:rPr>
            </w:pPr>
          </w:p>
        </w:tc>
        <w:tc>
          <w:tcPr>
            <w:tcW w:w="4563" w:type="dxa"/>
          </w:tcPr>
          <w:p w14:paraId="4EA07019" w14:textId="77777777" w:rsidR="00204BFE" w:rsidRPr="0057447C" w:rsidRDefault="00204BFE" w:rsidP="00824EA8">
            <w:pPr>
              <w:spacing w:before="120" w:after="120"/>
              <w:ind w:right="-51"/>
              <w:contextualSpacing w:val="0"/>
              <w:jc w:val="left"/>
              <w:rPr>
                <w:rFonts w:ascii="Verdana" w:eastAsia="Times New Roman" w:hAnsi="Verdana"/>
                <w:sz w:val="20"/>
                <w:szCs w:val="24"/>
                <w:lang w:val="en-IE"/>
              </w:rPr>
            </w:pPr>
          </w:p>
        </w:tc>
        <w:tc>
          <w:tcPr>
            <w:tcW w:w="5277" w:type="dxa"/>
          </w:tcPr>
          <w:p w14:paraId="7BF95249" w14:textId="77777777" w:rsidR="00204BFE" w:rsidRPr="0057447C" w:rsidRDefault="00204BFE" w:rsidP="00824EA8">
            <w:pPr>
              <w:spacing w:before="120" w:after="120"/>
              <w:ind w:right="-51"/>
              <w:contextualSpacing w:val="0"/>
              <w:jc w:val="left"/>
              <w:rPr>
                <w:rFonts w:ascii="Verdana" w:eastAsia="Times New Roman" w:hAnsi="Verdana"/>
                <w:sz w:val="20"/>
                <w:szCs w:val="24"/>
                <w:lang w:val="en-IE"/>
              </w:rPr>
            </w:pPr>
          </w:p>
        </w:tc>
      </w:tr>
    </w:tbl>
    <w:p w14:paraId="13DABE95" w14:textId="77777777" w:rsidR="00204BFE" w:rsidRPr="0057447C" w:rsidRDefault="00204BFE" w:rsidP="00204BFE">
      <w:pPr>
        <w:ind w:left="-540" w:right="-51"/>
        <w:contextualSpacing w:val="0"/>
        <w:jc w:val="left"/>
        <w:rPr>
          <w:rFonts w:asciiTheme="minorHAnsi" w:eastAsia="Times New Roman" w:hAnsiTheme="minorHAnsi" w:cstheme="minorHAnsi"/>
          <w:b/>
          <w:sz w:val="28"/>
          <w:szCs w:val="24"/>
        </w:rPr>
      </w:pPr>
    </w:p>
    <w:p w14:paraId="49CE116D" w14:textId="77777777" w:rsidR="00204BFE" w:rsidRPr="0057447C" w:rsidRDefault="00204BFE" w:rsidP="00204BFE">
      <w:pPr>
        <w:spacing w:after="200" w:line="276" w:lineRule="auto"/>
        <w:contextualSpacing w:val="0"/>
        <w:jc w:val="left"/>
        <w:rPr>
          <w:rFonts w:asciiTheme="minorHAnsi" w:eastAsia="Times New Roman" w:hAnsiTheme="minorHAnsi" w:cstheme="minorHAnsi"/>
          <w:b/>
          <w:sz w:val="28"/>
          <w:szCs w:val="24"/>
        </w:rPr>
      </w:pPr>
      <w:r w:rsidRPr="0057447C">
        <w:rPr>
          <w:rFonts w:asciiTheme="minorHAnsi" w:eastAsia="Times New Roman" w:hAnsiTheme="minorHAnsi" w:cstheme="minorHAnsi"/>
          <w:b/>
          <w:sz w:val="28"/>
          <w:szCs w:val="24"/>
        </w:rPr>
        <w:br w:type="page"/>
      </w:r>
    </w:p>
    <w:p w14:paraId="2335F11A" w14:textId="0796D558" w:rsidR="000A765C" w:rsidRPr="00F51C68" w:rsidRDefault="000A765C" w:rsidP="00594409">
      <w:pPr>
        <w:ind w:left="-540" w:right="-51"/>
        <w:contextualSpacing w:val="0"/>
        <w:rPr>
          <w:rFonts w:asciiTheme="minorHAnsi" w:eastAsia="Times New Roman" w:hAnsiTheme="minorHAnsi" w:cstheme="minorHAnsi"/>
          <w:b/>
          <w:sz w:val="28"/>
          <w:szCs w:val="28"/>
          <w:u w:val="single"/>
        </w:rPr>
      </w:pPr>
      <w:r w:rsidRPr="00F51C68">
        <w:rPr>
          <w:rFonts w:asciiTheme="minorHAnsi" w:eastAsia="Times New Roman" w:hAnsiTheme="minorHAnsi" w:cstheme="minorHAnsi"/>
          <w:b/>
          <w:sz w:val="28"/>
          <w:szCs w:val="28"/>
          <w:u w:val="single"/>
        </w:rPr>
        <w:lastRenderedPageBreak/>
        <w:t>Waste Generated</w:t>
      </w:r>
      <w:r w:rsidR="00106C7E" w:rsidRPr="008F2222">
        <w:rPr>
          <w:rFonts w:asciiTheme="minorHAnsi" w:eastAsia="Times New Roman" w:hAnsiTheme="minorHAnsi" w:cstheme="minorHAnsi"/>
          <w:sz w:val="32"/>
          <w:szCs w:val="28"/>
          <w:vertAlign w:val="superscript"/>
        </w:rPr>
        <w:t xml:space="preserve"> </w:t>
      </w:r>
      <w:r w:rsidR="008F2222" w:rsidRPr="008F2222">
        <w:rPr>
          <w:rFonts w:asciiTheme="minorHAnsi" w:eastAsia="Times New Roman" w:hAnsiTheme="minorHAnsi" w:cstheme="minorHAnsi"/>
          <w:sz w:val="32"/>
          <w:szCs w:val="28"/>
          <w:vertAlign w:val="superscript"/>
        </w:rPr>
        <w:t xml:space="preserve">(See </w:t>
      </w:r>
      <w:r w:rsidR="008F2222" w:rsidRPr="008F2222">
        <w:rPr>
          <w:rFonts w:asciiTheme="minorHAnsi" w:eastAsia="Times New Roman" w:hAnsiTheme="minorHAnsi" w:cstheme="minorHAnsi"/>
          <w:color w:val="FF0000"/>
          <w:sz w:val="32"/>
          <w:szCs w:val="28"/>
          <w:vertAlign w:val="superscript"/>
        </w:rPr>
        <w:t xml:space="preserve">Note </w:t>
      </w:r>
      <w:r w:rsidR="00106C7E" w:rsidRPr="008F2222">
        <w:rPr>
          <w:rStyle w:val="EndnoteReference"/>
          <w:rFonts w:asciiTheme="minorHAnsi" w:eastAsia="Times New Roman" w:hAnsiTheme="minorHAnsi" w:cstheme="minorHAnsi"/>
          <w:color w:val="FF0000"/>
          <w:sz w:val="32"/>
          <w:szCs w:val="28"/>
        </w:rPr>
        <w:endnoteReference w:id="1"/>
      </w:r>
      <w:r w:rsidRPr="008F2222">
        <w:rPr>
          <w:rFonts w:asciiTheme="minorHAnsi" w:eastAsia="Times New Roman" w:hAnsiTheme="minorHAnsi" w:cstheme="minorHAnsi"/>
          <w:color w:val="FF0000"/>
          <w:sz w:val="32"/>
          <w:szCs w:val="28"/>
          <w:vertAlign w:val="superscript"/>
        </w:rPr>
        <w:t xml:space="preserve"> </w:t>
      </w:r>
      <w:r w:rsidR="008F2222" w:rsidRPr="008F2222">
        <w:rPr>
          <w:rFonts w:asciiTheme="minorHAnsi" w:eastAsia="Times New Roman" w:hAnsiTheme="minorHAnsi" w:cstheme="minorHAnsi"/>
          <w:sz w:val="32"/>
          <w:szCs w:val="28"/>
          <w:vertAlign w:val="superscript"/>
        </w:rPr>
        <w:t>at the end of this attachment)</w:t>
      </w:r>
    </w:p>
    <w:p w14:paraId="327E0D53" w14:textId="77777777" w:rsidR="000A765C" w:rsidRPr="00F51C68" w:rsidRDefault="000A765C" w:rsidP="00594409">
      <w:pPr>
        <w:ind w:left="-540" w:right="-51"/>
        <w:contextualSpacing w:val="0"/>
        <w:rPr>
          <w:rFonts w:asciiTheme="minorHAnsi" w:eastAsia="Times New Roman" w:hAnsiTheme="minorHAnsi" w:cstheme="minorHAnsi"/>
          <w:b/>
          <w:sz w:val="22"/>
          <w:szCs w:val="22"/>
          <w:u w:val="single"/>
        </w:rPr>
      </w:pPr>
    </w:p>
    <w:p w14:paraId="665A209E" w14:textId="07A5F0DA" w:rsidR="00594409" w:rsidRPr="00053CF8" w:rsidRDefault="00053CF8" w:rsidP="00594409">
      <w:pPr>
        <w:ind w:left="-540" w:right="-51"/>
        <w:contextualSpacing w:val="0"/>
        <w:rPr>
          <w:rFonts w:asciiTheme="minorHAnsi" w:eastAsia="Times New Roman" w:hAnsiTheme="minorHAnsi" w:cstheme="minorHAnsi"/>
          <w:sz w:val="22"/>
          <w:szCs w:val="22"/>
        </w:rPr>
      </w:pPr>
      <w:r w:rsidRPr="00053CF8">
        <w:rPr>
          <w:rFonts w:asciiTheme="minorHAnsi" w:eastAsia="Times New Roman" w:hAnsiTheme="minorHAnsi" w:cstheme="minorHAnsi"/>
          <w:sz w:val="22"/>
          <w:szCs w:val="22"/>
        </w:rPr>
        <w:t>Attach evidence that demonstrates</w:t>
      </w:r>
      <w:r w:rsidR="009D54CB">
        <w:rPr>
          <w:rFonts w:asciiTheme="minorHAnsi" w:eastAsia="Times New Roman" w:hAnsiTheme="minorHAnsi" w:cstheme="minorHAnsi"/>
          <w:sz w:val="22"/>
          <w:szCs w:val="22"/>
        </w:rPr>
        <w:t xml:space="preserve">, in accordance with </w:t>
      </w:r>
      <w:r w:rsidR="00944DC2">
        <w:rPr>
          <w:rFonts w:asciiTheme="minorHAnsi" w:eastAsia="Times New Roman" w:hAnsiTheme="minorHAnsi" w:cstheme="minorHAnsi"/>
          <w:sz w:val="22"/>
          <w:szCs w:val="22"/>
        </w:rPr>
        <w:t>A</w:t>
      </w:r>
      <w:r w:rsidR="009D54CB">
        <w:rPr>
          <w:rFonts w:asciiTheme="minorHAnsi" w:eastAsia="Times New Roman" w:hAnsiTheme="minorHAnsi" w:cstheme="minorHAnsi"/>
          <w:sz w:val="22"/>
          <w:szCs w:val="22"/>
        </w:rPr>
        <w:t xml:space="preserve">rticles 11(3) and 12(1)(h) of the Industrial Emissions Directive </w:t>
      </w:r>
      <w:r w:rsidR="007A2863">
        <w:rPr>
          <w:rFonts w:asciiTheme="minorHAnsi" w:eastAsia="Times New Roman" w:hAnsiTheme="minorHAnsi" w:cstheme="minorHAnsi"/>
          <w:sz w:val="22"/>
          <w:szCs w:val="22"/>
        </w:rPr>
        <w:t xml:space="preserve">(for IE licence applications) </w:t>
      </w:r>
      <w:r w:rsidR="009D54CB">
        <w:rPr>
          <w:rFonts w:asciiTheme="minorHAnsi" w:eastAsia="Times New Roman" w:hAnsiTheme="minorHAnsi" w:cstheme="minorHAnsi"/>
          <w:sz w:val="22"/>
          <w:szCs w:val="22"/>
        </w:rPr>
        <w:t xml:space="preserve">and </w:t>
      </w:r>
      <w:r w:rsidR="00944DC2">
        <w:rPr>
          <w:rFonts w:asciiTheme="minorHAnsi" w:eastAsia="Times New Roman" w:hAnsiTheme="minorHAnsi" w:cstheme="minorHAnsi"/>
          <w:sz w:val="22"/>
          <w:szCs w:val="22"/>
        </w:rPr>
        <w:t>A</w:t>
      </w:r>
      <w:r w:rsidR="009D54CB">
        <w:rPr>
          <w:rFonts w:asciiTheme="minorHAnsi" w:eastAsia="Times New Roman" w:hAnsiTheme="minorHAnsi" w:cstheme="minorHAnsi"/>
          <w:sz w:val="22"/>
          <w:szCs w:val="22"/>
        </w:rPr>
        <w:t>rticle 4(1) of the Waste Framework Directive</w:t>
      </w:r>
      <w:r w:rsidR="007A2863">
        <w:rPr>
          <w:rFonts w:asciiTheme="minorHAnsi" w:eastAsia="Times New Roman" w:hAnsiTheme="minorHAnsi" w:cstheme="minorHAnsi"/>
          <w:sz w:val="22"/>
          <w:szCs w:val="22"/>
        </w:rPr>
        <w:t xml:space="preserve"> (for all applications)</w:t>
      </w:r>
      <w:r w:rsidR="00944DC2">
        <w:rPr>
          <w:rFonts w:asciiTheme="minorHAnsi" w:eastAsia="Times New Roman" w:hAnsiTheme="minorHAnsi" w:cstheme="minorHAnsi"/>
          <w:sz w:val="22"/>
          <w:szCs w:val="22"/>
        </w:rPr>
        <w:t>,</w:t>
      </w:r>
      <w:r w:rsidR="009D54CB">
        <w:rPr>
          <w:rFonts w:asciiTheme="minorHAnsi" w:eastAsia="Times New Roman" w:hAnsiTheme="minorHAnsi" w:cstheme="minorHAnsi"/>
          <w:sz w:val="22"/>
          <w:szCs w:val="22"/>
        </w:rPr>
        <w:t xml:space="preserve"> </w:t>
      </w:r>
      <w:r w:rsidRPr="00053CF8">
        <w:rPr>
          <w:rFonts w:asciiTheme="minorHAnsi" w:eastAsia="Times New Roman" w:hAnsiTheme="minorHAnsi" w:cstheme="minorHAnsi"/>
          <w:sz w:val="22"/>
          <w:szCs w:val="22"/>
        </w:rPr>
        <w:t>how the waste hierarchy</w:t>
      </w:r>
      <w:r w:rsidR="008F2222">
        <w:rPr>
          <w:rFonts w:asciiTheme="minorHAnsi" w:eastAsia="Times New Roman" w:hAnsiTheme="minorHAnsi" w:cstheme="minorHAnsi"/>
          <w:sz w:val="22"/>
          <w:szCs w:val="22"/>
        </w:rPr>
        <w:t xml:space="preserve"> </w:t>
      </w:r>
      <w:r w:rsidR="008F2222" w:rsidRPr="008F2222">
        <w:rPr>
          <w:rFonts w:asciiTheme="minorHAnsi" w:eastAsia="Times New Roman" w:hAnsiTheme="minorHAnsi" w:cstheme="minorHAnsi"/>
          <w:sz w:val="28"/>
          <w:szCs w:val="28"/>
          <w:vertAlign w:val="superscript"/>
        </w:rPr>
        <w:t xml:space="preserve">(see </w:t>
      </w:r>
      <w:r w:rsidR="008F2222" w:rsidRPr="008F2222">
        <w:rPr>
          <w:rFonts w:asciiTheme="minorHAnsi" w:eastAsia="Times New Roman" w:hAnsiTheme="minorHAnsi" w:cstheme="minorHAnsi"/>
          <w:color w:val="FF0000"/>
          <w:sz w:val="28"/>
          <w:szCs w:val="28"/>
          <w:vertAlign w:val="superscript"/>
        </w:rPr>
        <w:t>Note</w:t>
      </w:r>
      <w:r w:rsidR="00106C7E" w:rsidRPr="008F2222">
        <w:rPr>
          <w:rFonts w:asciiTheme="minorHAnsi" w:eastAsia="Times New Roman" w:hAnsiTheme="minorHAnsi" w:cstheme="minorHAnsi"/>
          <w:b/>
          <w:color w:val="FF0000"/>
          <w:sz w:val="28"/>
          <w:szCs w:val="28"/>
          <w:vertAlign w:val="superscript"/>
        </w:rPr>
        <w:t xml:space="preserve"> </w:t>
      </w:r>
      <w:r w:rsidR="00106C7E" w:rsidRPr="008F2222">
        <w:rPr>
          <w:rStyle w:val="EndnoteReference"/>
          <w:rFonts w:asciiTheme="minorHAnsi" w:eastAsia="Times New Roman" w:hAnsiTheme="minorHAnsi" w:cstheme="minorHAnsi"/>
          <w:color w:val="FF0000"/>
          <w:sz w:val="28"/>
          <w:szCs w:val="28"/>
        </w:rPr>
        <w:endnoteReference w:id="2"/>
      </w:r>
      <w:r w:rsidR="008F2222" w:rsidRPr="008F2222">
        <w:rPr>
          <w:rFonts w:asciiTheme="minorHAnsi" w:eastAsia="Times New Roman" w:hAnsiTheme="minorHAnsi" w:cstheme="minorHAnsi"/>
          <w:color w:val="FF0000"/>
          <w:sz w:val="28"/>
          <w:szCs w:val="28"/>
          <w:vertAlign w:val="superscript"/>
        </w:rPr>
        <w:t xml:space="preserve"> </w:t>
      </w:r>
      <w:r w:rsidR="008F2222" w:rsidRPr="008F2222">
        <w:rPr>
          <w:rFonts w:asciiTheme="minorHAnsi" w:eastAsia="Times New Roman" w:hAnsiTheme="minorHAnsi" w:cstheme="minorHAnsi"/>
          <w:sz w:val="28"/>
          <w:szCs w:val="28"/>
          <w:vertAlign w:val="superscript"/>
        </w:rPr>
        <w:t>at the end of this attachment)</w:t>
      </w:r>
      <w:r w:rsidRPr="00053CF8">
        <w:rPr>
          <w:rFonts w:asciiTheme="minorHAnsi" w:eastAsia="Times New Roman" w:hAnsiTheme="minorHAnsi" w:cstheme="minorHAnsi"/>
          <w:sz w:val="22"/>
          <w:szCs w:val="22"/>
        </w:rPr>
        <w:t xml:space="preserve"> has been taken into account in the </w:t>
      </w:r>
      <w:r w:rsidR="009D54CB">
        <w:rPr>
          <w:rFonts w:asciiTheme="minorHAnsi" w:eastAsia="Times New Roman" w:hAnsiTheme="minorHAnsi" w:cstheme="minorHAnsi"/>
          <w:sz w:val="22"/>
          <w:szCs w:val="22"/>
        </w:rPr>
        <w:t xml:space="preserve">prevention and </w:t>
      </w:r>
      <w:r w:rsidRPr="00053CF8">
        <w:rPr>
          <w:rFonts w:asciiTheme="minorHAnsi" w:eastAsia="Times New Roman" w:hAnsiTheme="minorHAnsi" w:cstheme="minorHAnsi"/>
          <w:sz w:val="22"/>
          <w:szCs w:val="22"/>
        </w:rPr>
        <w:t>management of waste</w:t>
      </w:r>
      <w:r w:rsidR="0027424D">
        <w:rPr>
          <w:rFonts w:asciiTheme="minorHAnsi" w:eastAsia="Times New Roman" w:hAnsiTheme="minorHAnsi" w:cstheme="minorHAnsi"/>
          <w:sz w:val="22"/>
          <w:szCs w:val="22"/>
        </w:rPr>
        <w:t xml:space="preserve"> </w:t>
      </w:r>
      <w:r w:rsidR="007A2863">
        <w:rPr>
          <w:rFonts w:asciiTheme="minorHAnsi" w:eastAsia="Times New Roman" w:hAnsiTheme="minorHAnsi" w:cstheme="minorHAnsi"/>
          <w:sz w:val="22"/>
          <w:szCs w:val="22"/>
        </w:rPr>
        <w:t xml:space="preserve">generated at the installation/facility </w:t>
      </w:r>
      <w:r w:rsidR="0027424D">
        <w:rPr>
          <w:rFonts w:asciiTheme="minorHAnsi" w:eastAsia="Times New Roman" w:hAnsiTheme="minorHAnsi" w:cstheme="minorHAnsi"/>
          <w:sz w:val="22"/>
          <w:szCs w:val="22"/>
        </w:rPr>
        <w:t>(select Document Type: ‘</w:t>
      </w:r>
      <w:r w:rsidR="00E51419" w:rsidRPr="00E51419">
        <w:rPr>
          <w:rFonts w:asciiTheme="minorHAnsi" w:eastAsia="Times New Roman" w:hAnsiTheme="minorHAnsi" w:cstheme="minorHAnsi"/>
          <w:b/>
          <w:sz w:val="22"/>
          <w:szCs w:val="22"/>
          <w:u w:val="single"/>
        </w:rPr>
        <w:t>Waste Hierarchy</w:t>
      </w:r>
      <w:r w:rsidR="00E51419">
        <w:rPr>
          <w:rFonts w:asciiTheme="minorHAnsi" w:eastAsia="Times New Roman" w:hAnsiTheme="minorHAnsi" w:cstheme="minorHAnsi"/>
          <w:sz w:val="22"/>
          <w:szCs w:val="22"/>
        </w:rPr>
        <w:t>’).</w:t>
      </w:r>
    </w:p>
    <w:p w14:paraId="48478817" w14:textId="77777777" w:rsidR="00053CF8" w:rsidRPr="00053CF8" w:rsidRDefault="00053CF8" w:rsidP="00594409">
      <w:pPr>
        <w:ind w:left="-540" w:right="-51"/>
        <w:contextualSpacing w:val="0"/>
        <w:rPr>
          <w:rFonts w:asciiTheme="minorHAnsi" w:eastAsia="Times New Roman" w:hAnsiTheme="minorHAnsi" w:cstheme="minorHAnsi"/>
          <w:sz w:val="22"/>
          <w:szCs w:val="22"/>
        </w:rPr>
      </w:pPr>
    </w:p>
    <w:tbl>
      <w:tblPr>
        <w:tblStyle w:val="TableGrid"/>
        <w:tblW w:w="0" w:type="auto"/>
        <w:tblInd w:w="-540" w:type="dxa"/>
        <w:tblLook w:val="04A0" w:firstRow="1" w:lastRow="0" w:firstColumn="1" w:lastColumn="0" w:noHBand="0" w:noVBand="1"/>
      </w:tblPr>
      <w:tblGrid>
        <w:gridCol w:w="4192"/>
        <w:gridCol w:w="9982"/>
      </w:tblGrid>
      <w:tr w:rsidR="00053CF8" w:rsidRPr="00053CF8" w14:paraId="3A87CB36" w14:textId="77777777" w:rsidTr="00053CF8">
        <w:tc>
          <w:tcPr>
            <w:tcW w:w="4192" w:type="dxa"/>
            <w:tcBorders>
              <w:top w:val="nil"/>
              <w:left w:val="nil"/>
              <w:bottom w:val="nil"/>
              <w:right w:val="single" w:sz="4" w:space="0" w:color="A6A6A6" w:themeColor="background1" w:themeShade="A6"/>
            </w:tcBorders>
          </w:tcPr>
          <w:p w14:paraId="2AC09B16" w14:textId="4D5DF423" w:rsidR="00053CF8" w:rsidRPr="00053CF8" w:rsidRDefault="00053CF8" w:rsidP="00594409">
            <w:pPr>
              <w:ind w:right="-51"/>
              <w:contextualSpacing w:val="0"/>
              <w:rPr>
                <w:rFonts w:asciiTheme="minorHAnsi" w:eastAsia="Times New Roman" w:hAnsiTheme="minorHAnsi" w:cstheme="minorHAnsi"/>
                <w:sz w:val="22"/>
                <w:szCs w:val="22"/>
              </w:rPr>
            </w:pPr>
            <w:r w:rsidRPr="00E51419">
              <w:rPr>
                <w:rFonts w:asciiTheme="minorHAnsi" w:eastAsia="Times New Roman" w:hAnsiTheme="minorHAnsi" w:cstheme="minorHAnsi"/>
                <w:b/>
                <w:sz w:val="22"/>
                <w:szCs w:val="22"/>
              </w:rPr>
              <w:t xml:space="preserve">Waste </w:t>
            </w:r>
            <w:r w:rsidR="00E51419" w:rsidRPr="00E51419">
              <w:rPr>
                <w:rFonts w:asciiTheme="minorHAnsi" w:eastAsia="Times New Roman" w:hAnsiTheme="minorHAnsi" w:cstheme="minorHAnsi"/>
                <w:b/>
                <w:sz w:val="22"/>
                <w:szCs w:val="22"/>
              </w:rPr>
              <w:t>H</w:t>
            </w:r>
            <w:r w:rsidRPr="00E51419">
              <w:rPr>
                <w:rFonts w:asciiTheme="minorHAnsi" w:eastAsia="Times New Roman" w:hAnsiTheme="minorHAnsi" w:cstheme="minorHAnsi"/>
                <w:b/>
                <w:sz w:val="22"/>
                <w:szCs w:val="22"/>
              </w:rPr>
              <w:t>ierarchy</w:t>
            </w:r>
            <w:r w:rsidRPr="00053CF8">
              <w:rPr>
                <w:rFonts w:asciiTheme="minorHAnsi" w:eastAsia="Times New Roman" w:hAnsiTheme="minorHAnsi" w:cstheme="minorHAnsi"/>
                <w:sz w:val="22"/>
                <w:szCs w:val="22"/>
              </w:rPr>
              <w:t xml:space="preserve"> evidence filename</w:t>
            </w:r>
            <w:r w:rsidR="00321CB6">
              <w:rPr>
                <w:rFonts w:asciiTheme="minorHAnsi" w:eastAsia="Times New Roman" w:hAnsiTheme="minorHAnsi" w:cstheme="minorHAnsi"/>
                <w:sz w:val="22"/>
                <w:szCs w:val="22"/>
              </w:rPr>
              <w:t>:</w:t>
            </w:r>
            <w:r w:rsidR="0050088D">
              <w:rPr>
                <w:rFonts w:asciiTheme="minorHAnsi" w:eastAsia="Times New Roman" w:hAnsiTheme="minorHAnsi" w:cstheme="minorHAnsi"/>
                <w:sz w:val="22"/>
                <w:szCs w:val="22"/>
              </w:rPr>
              <w:t xml:space="preserve"> </w:t>
            </w:r>
            <w:r w:rsidR="0050088D" w:rsidRPr="0050088D">
              <w:rPr>
                <w:rFonts w:asciiTheme="minorHAnsi" w:eastAsia="Times New Roman" w:hAnsiTheme="minorHAnsi" w:cstheme="minorHAnsi"/>
                <w:color w:val="FF0000"/>
                <w:sz w:val="22"/>
                <w:szCs w:val="22"/>
              </w:rPr>
              <w:t>*</w:t>
            </w:r>
          </w:p>
        </w:tc>
        <w:tc>
          <w:tcPr>
            <w:tcW w:w="9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0A5C68" w14:textId="77777777" w:rsidR="00053CF8" w:rsidRPr="00053CF8" w:rsidRDefault="00053CF8" w:rsidP="00594409">
            <w:pPr>
              <w:ind w:right="-51"/>
              <w:contextualSpacing w:val="0"/>
              <w:rPr>
                <w:rFonts w:asciiTheme="minorHAnsi" w:eastAsia="Times New Roman" w:hAnsiTheme="minorHAnsi" w:cstheme="minorHAnsi"/>
                <w:sz w:val="22"/>
                <w:szCs w:val="22"/>
              </w:rPr>
            </w:pPr>
          </w:p>
        </w:tc>
      </w:tr>
    </w:tbl>
    <w:p w14:paraId="7B3CAC40" w14:textId="77777777" w:rsidR="00053CF8" w:rsidRDefault="00053CF8" w:rsidP="00594409">
      <w:pPr>
        <w:ind w:left="-540" w:right="-51"/>
        <w:contextualSpacing w:val="0"/>
        <w:rPr>
          <w:rFonts w:asciiTheme="minorHAnsi" w:eastAsia="Times New Roman" w:hAnsiTheme="minorHAnsi" w:cstheme="minorHAnsi"/>
          <w:sz w:val="24"/>
          <w:szCs w:val="24"/>
        </w:rPr>
      </w:pPr>
    </w:p>
    <w:p w14:paraId="63CB51D3" w14:textId="77777777" w:rsidR="00DE0C52" w:rsidRPr="00647465" w:rsidRDefault="00DE0C52" w:rsidP="00647465">
      <w:pPr>
        <w:spacing w:after="120"/>
        <w:ind w:left="-567"/>
        <w:contextualSpacing w:val="0"/>
        <w:rPr>
          <w:rFonts w:ascii="Calibri" w:eastAsia="Times New Roman" w:hAnsi="Calibri"/>
          <w:b/>
          <w:bCs/>
          <w:i/>
          <w:iCs/>
          <w:color w:val="000000" w:themeColor="text1"/>
          <w:sz w:val="22"/>
          <w:szCs w:val="22"/>
          <w:lang w:val="en-IE" w:eastAsia="en-IE"/>
        </w:rPr>
      </w:pPr>
      <w:r w:rsidRPr="00647465">
        <w:rPr>
          <w:rFonts w:ascii="Calibri" w:eastAsia="Times New Roman" w:hAnsi="Calibri"/>
          <w:b/>
          <w:bCs/>
          <w:iCs/>
          <w:color w:val="000000" w:themeColor="text1"/>
          <w:sz w:val="22"/>
          <w:szCs w:val="22"/>
          <w:u w:val="single"/>
          <w:lang w:val="en-IE" w:eastAsia="en-IE"/>
        </w:rPr>
        <w:t>Complete the table below in relation to waste generated at the installation or facility</w:t>
      </w:r>
      <w:r w:rsidRPr="00647465">
        <w:rPr>
          <w:rFonts w:ascii="Calibri" w:eastAsia="Times New Roman" w:hAnsi="Calibri"/>
          <w:b/>
          <w:bCs/>
          <w:i/>
          <w:iCs/>
          <w:color w:val="000000" w:themeColor="text1"/>
          <w:sz w:val="22"/>
          <w:szCs w:val="22"/>
          <w:lang w:val="en-IE" w:eastAsia="en-IE"/>
        </w:rPr>
        <w:t xml:space="preserve"> </w:t>
      </w:r>
    </w:p>
    <w:p w14:paraId="52BA5A12" w14:textId="061D2C9F" w:rsidR="00236800" w:rsidRPr="00A249B8" w:rsidRDefault="00647465" w:rsidP="00F51C68">
      <w:pPr>
        <w:ind w:left="-567"/>
        <w:contextualSpacing w:val="0"/>
        <w:rPr>
          <w:rFonts w:ascii="Calibri" w:eastAsia="Times New Roman" w:hAnsi="Calibri"/>
          <w:b/>
          <w:bCs/>
          <w:i/>
          <w:iCs/>
          <w:sz w:val="22"/>
          <w:szCs w:val="22"/>
          <w:lang w:val="en-IE" w:eastAsia="en-IE"/>
        </w:rPr>
      </w:pPr>
      <w:r w:rsidRPr="00A249B8">
        <w:rPr>
          <w:rFonts w:asciiTheme="minorHAnsi" w:eastAsia="Times New Roman" w:hAnsiTheme="minorHAnsi" w:cstheme="minorHAnsi"/>
          <w:sz w:val="22"/>
          <w:szCs w:val="22"/>
        </w:rPr>
        <w:t>Describe, by completing the table</w:t>
      </w:r>
      <w:r>
        <w:rPr>
          <w:rFonts w:asciiTheme="minorHAnsi" w:eastAsia="Times New Roman" w:hAnsiTheme="minorHAnsi" w:cstheme="minorHAnsi"/>
          <w:sz w:val="22"/>
          <w:szCs w:val="22"/>
        </w:rPr>
        <w:t xml:space="preserve"> below</w:t>
      </w:r>
      <w:r w:rsidRPr="00A249B8">
        <w:rPr>
          <w:rFonts w:asciiTheme="minorHAnsi" w:eastAsia="Times New Roman" w:hAnsiTheme="minorHAnsi" w:cstheme="minorHAnsi"/>
          <w:sz w:val="22"/>
          <w:szCs w:val="22"/>
        </w:rPr>
        <w:t xml:space="preserve">, the arrangements for the recovery or disposal of </w:t>
      </w:r>
      <w:r w:rsidRPr="00647465">
        <w:rPr>
          <w:rFonts w:asciiTheme="minorHAnsi" w:eastAsia="Times New Roman" w:hAnsiTheme="minorHAnsi" w:cstheme="minorHAnsi"/>
          <w:sz w:val="22"/>
          <w:szCs w:val="22"/>
          <w:u w:val="single"/>
        </w:rPr>
        <w:t>solid</w:t>
      </w:r>
      <w:r w:rsidRPr="00647465">
        <w:rPr>
          <w:rFonts w:asciiTheme="minorHAnsi" w:eastAsia="Times New Roman" w:hAnsiTheme="minorHAnsi" w:cstheme="minorHAnsi"/>
          <w:sz w:val="22"/>
          <w:szCs w:val="22"/>
        </w:rPr>
        <w:t xml:space="preserve"> </w:t>
      </w:r>
      <w:r w:rsidRPr="00A249B8">
        <w:rPr>
          <w:rFonts w:asciiTheme="minorHAnsi" w:eastAsia="Times New Roman" w:hAnsiTheme="minorHAnsi" w:cstheme="minorHAnsi"/>
          <w:sz w:val="22"/>
          <w:szCs w:val="22"/>
        </w:rPr>
        <w:t xml:space="preserve">and </w:t>
      </w:r>
      <w:r w:rsidRPr="00647465">
        <w:rPr>
          <w:rFonts w:asciiTheme="minorHAnsi" w:eastAsia="Times New Roman" w:hAnsiTheme="minorHAnsi" w:cstheme="minorHAnsi"/>
          <w:sz w:val="22"/>
          <w:szCs w:val="22"/>
          <w:u w:val="single"/>
        </w:rPr>
        <w:t>liquid</w:t>
      </w:r>
      <w:r w:rsidRPr="00647465">
        <w:rPr>
          <w:rFonts w:asciiTheme="minorHAnsi" w:eastAsia="Times New Roman" w:hAnsiTheme="minorHAnsi" w:cstheme="minorHAnsi"/>
          <w:sz w:val="22"/>
          <w:szCs w:val="22"/>
        </w:rPr>
        <w:t xml:space="preserve"> </w:t>
      </w:r>
      <w:r w:rsidRPr="00A249B8">
        <w:rPr>
          <w:rFonts w:asciiTheme="minorHAnsi" w:eastAsia="Times New Roman" w:hAnsiTheme="minorHAnsi" w:cstheme="minorHAnsi"/>
          <w:sz w:val="22"/>
          <w:szCs w:val="22"/>
        </w:rPr>
        <w:t>wastes generated.</w:t>
      </w:r>
      <w:r>
        <w:rPr>
          <w:rFonts w:asciiTheme="minorHAnsi" w:eastAsia="Times New Roman" w:hAnsiTheme="minorHAnsi" w:cstheme="minorHAnsi"/>
          <w:sz w:val="22"/>
          <w:szCs w:val="22"/>
        </w:rPr>
        <w:t xml:space="preserve"> </w:t>
      </w:r>
      <w:r w:rsidR="006B20EC" w:rsidRPr="00A249B8">
        <w:rPr>
          <w:rFonts w:asciiTheme="minorHAnsi" w:eastAsia="Times New Roman" w:hAnsiTheme="minorHAnsi" w:cstheme="minorHAnsi"/>
          <w:sz w:val="22"/>
          <w:szCs w:val="22"/>
        </w:rPr>
        <w:t xml:space="preserve">Use </w:t>
      </w:r>
      <w:r w:rsidR="00F51C68" w:rsidRPr="00A249B8">
        <w:rPr>
          <w:rFonts w:asciiTheme="minorHAnsi" w:eastAsia="Times New Roman" w:hAnsiTheme="minorHAnsi" w:cstheme="minorHAnsi"/>
          <w:sz w:val="22"/>
          <w:szCs w:val="22"/>
        </w:rPr>
        <w:t xml:space="preserve">one row </w:t>
      </w:r>
      <w:r w:rsidR="006B20EC" w:rsidRPr="00A249B8">
        <w:rPr>
          <w:rFonts w:asciiTheme="minorHAnsi" w:eastAsia="Times New Roman" w:hAnsiTheme="minorHAnsi" w:cstheme="minorHAnsi"/>
          <w:sz w:val="22"/>
          <w:szCs w:val="22"/>
        </w:rPr>
        <w:t>(</w:t>
      </w:r>
      <w:r w:rsidR="00F51C68" w:rsidRPr="00A249B8">
        <w:rPr>
          <w:rFonts w:asciiTheme="minorHAnsi" w:eastAsia="Times New Roman" w:hAnsiTheme="minorHAnsi" w:cstheme="minorHAnsi"/>
          <w:sz w:val="22"/>
          <w:szCs w:val="22"/>
        </w:rPr>
        <w:t>at least</w:t>
      </w:r>
      <w:r w:rsidR="006B20EC" w:rsidRPr="00A249B8">
        <w:rPr>
          <w:rFonts w:asciiTheme="minorHAnsi" w:eastAsia="Times New Roman" w:hAnsiTheme="minorHAnsi" w:cstheme="minorHAnsi"/>
          <w:sz w:val="22"/>
          <w:szCs w:val="22"/>
        </w:rPr>
        <w:t>)</w:t>
      </w:r>
      <w:r w:rsidR="00F51C68" w:rsidRPr="00A249B8">
        <w:rPr>
          <w:rFonts w:asciiTheme="minorHAnsi" w:eastAsia="Times New Roman" w:hAnsiTheme="minorHAnsi" w:cstheme="minorHAnsi"/>
          <w:sz w:val="22"/>
          <w:szCs w:val="22"/>
        </w:rPr>
        <w:t xml:space="preserve"> for each waste generated</w:t>
      </w:r>
      <w:r w:rsidR="00F51C68" w:rsidRPr="00A249B8">
        <w:rPr>
          <w:rFonts w:ascii="Calibri" w:eastAsia="Times New Roman" w:hAnsi="Calibri"/>
          <w:b/>
          <w:bCs/>
          <w:i/>
          <w:iCs/>
          <w:sz w:val="22"/>
          <w:szCs w:val="22"/>
          <w:lang w:val="en-IE" w:eastAsia="en-IE"/>
        </w:rPr>
        <w:t xml:space="preserve"> </w:t>
      </w:r>
      <w:r w:rsidR="00236800" w:rsidRPr="00A249B8">
        <w:rPr>
          <w:rFonts w:ascii="Calibri" w:eastAsia="Times New Roman" w:hAnsi="Calibri"/>
          <w:bCs/>
          <w:i/>
          <w:iCs/>
          <w:sz w:val="22"/>
          <w:szCs w:val="22"/>
          <w:lang w:val="en-IE" w:eastAsia="en-IE"/>
        </w:rPr>
        <w:t>(</w:t>
      </w:r>
      <w:r w:rsidR="00DE0C52" w:rsidRPr="00A249B8">
        <w:rPr>
          <w:rFonts w:ascii="Calibri" w:eastAsia="Times New Roman" w:hAnsi="Calibri"/>
          <w:bCs/>
          <w:i/>
          <w:iCs/>
          <w:sz w:val="22"/>
          <w:szCs w:val="22"/>
          <w:lang w:val="en-IE" w:eastAsia="en-IE"/>
        </w:rPr>
        <w:t xml:space="preserve">the following are examples: </w:t>
      </w:r>
      <w:r w:rsidR="00236800" w:rsidRPr="00A249B8">
        <w:rPr>
          <w:rFonts w:ascii="Calibri" w:eastAsia="Times New Roman" w:hAnsi="Calibri"/>
          <w:bCs/>
          <w:i/>
          <w:iCs/>
          <w:sz w:val="22"/>
          <w:szCs w:val="22"/>
          <w:lang w:val="en-IE" w:eastAsia="en-IE"/>
        </w:rPr>
        <w:t>e.g.</w:t>
      </w:r>
      <w:r w:rsidR="00944DC2" w:rsidRPr="00A249B8">
        <w:rPr>
          <w:rFonts w:ascii="Calibri" w:eastAsia="Times New Roman" w:hAnsi="Calibri"/>
          <w:bCs/>
          <w:i/>
          <w:iCs/>
          <w:sz w:val="22"/>
          <w:szCs w:val="22"/>
          <w:lang w:val="en-IE" w:eastAsia="en-IE"/>
        </w:rPr>
        <w:t>,</w:t>
      </w:r>
      <w:r w:rsidR="00236800" w:rsidRPr="00A249B8">
        <w:rPr>
          <w:rFonts w:ascii="Calibri" w:eastAsia="Times New Roman" w:hAnsi="Calibri"/>
          <w:bCs/>
          <w:i/>
          <w:iCs/>
          <w:sz w:val="22"/>
          <w:szCs w:val="22"/>
          <w:lang w:val="en-IE" w:eastAsia="en-IE"/>
        </w:rPr>
        <w:t xml:space="preserve"> </w:t>
      </w:r>
      <w:r w:rsidR="00F30CDC" w:rsidRPr="00A249B8">
        <w:rPr>
          <w:rFonts w:ascii="Calibri" w:eastAsia="Times New Roman" w:hAnsi="Calibri"/>
          <w:bCs/>
          <w:i/>
          <w:iCs/>
          <w:sz w:val="22"/>
          <w:szCs w:val="22"/>
          <w:lang w:val="en-IE" w:eastAsia="en-IE"/>
        </w:rPr>
        <w:t>production waste,</w:t>
      </w:r>
      <w:r w:rsidR="00644B9B" w:rsidRPr="00A249B8">
        <w:rPr>
          <w:rFonts w:ascii="Calibri" w:eastAsia="Times New Roman" w:hAnsi="Calibri"/>
          <w:bCs/>
          <w:i/>
          <w:iCs/>
          <w:sz w:val="22"/>
          <w:szCs w:val="22"/>
          <w:lang w:val="en-IE" w:eastAsia="en-IE"/>
        </w:rPr>
        <w:t xml:space="preserve"> </w:t>
      </w:r>
      <w:r w:rsidR="00236800" w:rsidRPr="00A249B8">
        <w:rPr>
          <w:rFonts w:ascii="Calibri" w:eastAsia="Times New Roman" w:hAnsi="Calibri"/>
          <w:bCs/>
          <w:i/>
          <w:iCs/>
          <w:sz w:val="22"/>
          <w:szCs w:val="22"/>
          <w:lang w:val="en-IE" w:eastAsia="en-IE"/>
        </w:rPr>
        <w:t xml:space="preserve">office </w:t>
      </w:r>
      <w:r w:rsidR="00F30CDC" w:rsidRPr="00A249B8">
        <w:rPr>
          <w:rFonts w:ascii="Calibri" w:eastAsia="Times New Roman" w:hAnsi="Calibri"/>
          <w:bCs/>
          <w:i/>
          <w:iCs/>
          <w:sz w:val="22"/>
          <w:szCs w:val="22"/>
          <w:lang w:val="en-IE" w:eastAsia="en-IE"/>
        </w:rPr>
        <w:t xml:space="preserve">waste, </w:t>
      </w:r>
      <w:r w:rsidR="00236800" w:rsidRPr="00A249B8">
        <w:rPr>
          <w:rFonts w:ascii="Calibri" w:eastAsia="Times New Roman" w:hAnsi="Calibri"/>
          <w:bCs/>
          <w:i/>
          <w:iCs/>
          <w:sz w:val="22"/>
          <w:szCs w:val="22"/>
          <w:lang w:val="en-IE" w:eastAsia="en-IE"/>
        </w:rPr>
        <w:t xml:space="preserve">canteen waste, </w:t>
      </w:r>
      <w:r w:rsidR="00DE0C52" w:rsidRPr="00A249B8">
        <w:rPr>
          <w:rFonts w:ascii="Calibri" w:eastAsia="Times New Roman" w:hAnsi="Calibri"/>
          <w:bCs/>
          <w:i/>
          <w:iCs/>
          <w:sz w:val="22"/>
          <w:szCs w:val="22"/>
          <w:lang w:val="en-IE" w:eastAsia="en-IE"/>
        </w:rPr>
        <w:t xml:space="preserve">vehicle servicing waste, workshop waste, landfill leachate, liquid waste, </w:t>
      </w:r>
      <w:r w:rsidR="00F30CDC" w:rsidRPr="00A249B8">
        <w:rPr>
          <w:rFonts w:ascii="Calibri" w:eastAsia="Times New Roman" w:hAnsi="Calibri"/>
          <w:bCs/>
          <w:i/>
          <w:iCs/>
          <w:sz w:val="22"/>
          <w:szCs w:val="22"/>
          <w:lang w:val="en-IE" w:eastAsia="en-IE"/>
        </w:rPr>
        <w:t>yard sweepings, ash</w:t>
      </w:r>
      <w:r w:rsidR="00F51C68" w:rsidRPr="00A249B8">
        <w:rPr>
          <w:rFonts w:ascii="Calibri" w:eastAsia="Times New Roman" w:hAnsi="Calibri"/>
          <w:bCs/>
          <w:i/>
          <w:iCs/>
          <w:sz w:val="22"/>
          <w:szCs w:val="22"/>
          <w:lang w:val="en-IE" w:eastAsia="en-IE"/>
        </w:rPr>
        <w:t>).</w:t>
      </w:r>
      <w:r w:rsidR="006B20EC" w:rsidRPr="00A249B8">
        <w:rPr>
          <w:sz w:val="24"/>
          <w:szCs w:val="24"/>
        </w:rPr>
        <w:t xml:space="preserve">  </w:t>
      </w:r>
      <w:r w:rsidRPr="00842F1C">
        <w:rPr>
          <w:rFonts w:asciiTheme="minorHAnsi" w:hAnsiTheme="minorHAnsi"/>
          <w:sz w:val="22"/>
          <w:szCs w:val="22"/>
        </w:rPr>
        <w:t xml:space="preserve">Where appropriate, </w:t>
      </w:r>
      <w:r>
        <w:rPr>
          <w:rFonts w:asciiTheme="minorHAnsi" w:hAnsiTheme="minorHAnsi"/>
          <w:sz w:val="22"/>
          <w:szCs w:val="22"/>
        </w:rPr>
        <w:t>attach</w:t>
      </w:r>
      <w:r w:rsidRPr="00842F1C">
        <w:rPr>
          <w:rFonts w:asciiTheme="minorHAnsi" w:hAnsiTheme="minorHAnsi"/>
          <w:sz w:val="22"/>
          <w:szCs w:val="22"/>
        </w:rPr>
        <w:t xml:space="preserve"> analysis of the waste (include test methods and Q.C.) and period or periods of generation of the waste.</w:t>
      </w:r>
    </w:p>
    <w:p w14:paraId="7CE3D49D" w14:textId="77777777" w:rsidR="00236800" w:rsidRPr="00A249B8" w:rsidRDefault="00236800" w:rsidP="00873D16">
      <w:pPr>
        <w:ind w:left="-540" w:right="-51"/>
        <w:contextualSpacing w:val="0"/>
        <w:rPr>
          <w:rFonts w:asciiTheme="minorHAnsi" w:eastAsia="Times New Roman" w:hAnsiTheme="minorHAnsi" w:cstheme="minorHAnsi"/>
          <w:sz w:val="22"/>
          <w:szCs w:val="22"/>
        </w:rPr>
      </w:pPr>
    </w:p>
    <w:p w14:paraId="6F7F362A" w14:textId="092E1D3A" w:rsidR="00647465" w:rsidRDefault="009D54CB" w:rsidP="00647465">
      <w:pPr>
        <w:tabs>
          <w:tab w:val="left" w:pos="142"/>
        </w:tabs>
        <w:ind w:left="-540" w:right="-51"/>
        <w:contextualSpacing w:val="0"/>
        <w:rPr>
          <w:rFonts w:asciiTheme="minorHAnsi" w:eastAsia="Times New Roman" w:hAnsiTheme="minorHAnsi" w:cstheme="minorHAnsi"/>
          <w:sz w:val="22"/>
          <w:szCs w:val="22"/>
        </w:rPr>
      </w:pPr>
      <w:r w:rsidRPr="00A9729E">
        <w:rPr>
          <w:rFonts w:asciiTheme="minorHAnsi" w:eastAsia="Times New Roman" w:hAnsiTheme="minorHAnsi" w:cstheme="minorHAnsi"/>
          <w:b/>
          <w:sz w:val="22"/>
          <w:szCs w:val="22"/>
        </w:rPr>
        <w:t>Note</w:t>
      </w:r>
      <w:r w:rsidR="00F51C68" w:rsidRPr="00A9729E">
        <w:rPr>
          <w:rFonts w:asciiTheme="minorHAnsi" w:eastAsia="Times New Roman" w:hAnsiTheme="minorHAnsi" w:cstheme="minorHAnsi"/>
          <w:b/>
          <w:sz w:val="22"/>
          <w:szCs w:val="22"/>
        </w:rPr>
        <w:t>:</w:t>
      </w:r>
      <w:r w:rsidRPr="00A9729E">
        <w:rPr>
          <w:rFonts w:asciiTheme="minorHAnsi" w:eastAsia="Times New Roman" w:hAnsiTheme="minorHAnsi" w:cstheme="minorHAnsi"/>
          <w:b/>
          <w:sz w:val="22"/>
          <w:szCs w:val="22"/>
        </w:rPr>
        <w:t xml:space="preserve"> </w:t>
      </w:r>
      <w:r w:rsidR="00647465">
        <w:rPr>
          <w:rFonts w:asciiTheme="minorHAnsi" w:eastAsia="Times New Roman" w:hAnsiTheme="minorHAnsi" w:cstheme="minorHAnsi"/>
          <w:b/>
          <w:sz w:val="22"/>
          <w:szCs w:val="22"/>
        </w:rPr>
        <w:tab/>
      </w:r>
      <w:r w:rsidR="00647465" w:rsidRPr="00A9729E">
        <w:rPr>
          <w:rFonts w:asciiTheme="minorHAnsi" w:eastAsia="Times New Roman" w:hAnsiTheme="minorHAnsi" w:cstheme="minorHAnsi"/>
          <w:sz w:val="22"/>
          <w:szCs w:val="22"/>
        </w:rPr>
        <w:t xml:space="preserve">This table is for </w:t>
      </w:r>
      <w:r w:rsidR="00647465" w:rsidRPr="00D23A31">
        <w:rPr>
          <w:rFonts w:asciiTheme="minorHAnsi" w:eastAsia="Times New Roman" w:hAnsiTheme="minorHAnsi" w:cstheme="minorHAnsi"/>
          <w:sz w:val="22"/>
          <w:szCs w:val="22"/>
          <w:u w:val="single"/>
        </w:rPr>
        <w:t>waste generated</w:t>
      </w:r>
      <w:r w:rsidR="00647465" w:rsidRPr="00D23A31">
        <w:rPr>
          <w:rFonts w:asciiTheme="minorHAnsi" w:eastAsia="Times New Roman" w:hAnsiTheme="minorHAnsi" w:cstheme="minorHAnsi"/>
          <w:sz w:val="22"/>
          <w:szCs w:val="22"/>
        </w:rPr>
        <w:t xml:space="preserve"> as</w:t>
      </w:r>
      <w:r w:rsidR="00647465" w:rsidRPr="00A9729E">
        <w:rPr>
          <w:rFonts w:asciiTheme="minorHAnsi" w:eastAsia="Times New Roman" w:hAnsiTheme="minorHAnsi" w:cstheme="minorHAnsi"/>
          <w:sz w:val="22"/>
          <w:szCs w:val="22"/>
        </w:rPr>
        <w:t xml:space="preserve"> a result of the licensable and associated activities.</w:t>
      </w:r>
      <w:r w:rsidR="00647465">
        <w:rPr>
          <w:rFonts w:asciiTheme="minorHAnsi" w:eastAsia="Times New Roman" w:hAnsiTheme="minorHAnsi" w:cstheme="minorHAnsi"/>
          <w:sz w:val="22"/>
          <w:szCs w:val="22"/>
        </w:rPr>
        <w:t xml:space="preserve"> </w:t>
      </w:r>
    </w:p>
    <w:p w14:paraId="5F73783F" w14:textId="7E7BD3DD" w:rsidR="00647465" w:rsidRDefault="006B20EC" w:rsidP="00647465">
      <w:pPr>
        <w:ind w:right="-51" w:firstLine="142"/>
        <w:contextualSpacing w:val="0"/>
        <w:rPr>
          <w:rFonts w:asciiTheme="minorHAnsi" w:eastAsia="Times New Roman" w:hAnsiTheme="minorHAnsi" w:cstheme="minorHAnsi"/>
          <w:sz w:val="22"/>
          <w:szCs w:val="22"/>
        </w:rPr>
      </w:pPr>
      <w:r w:rsidRPr="00A9729E">
        <w:rPr>
          <w:rFonts w:asciiTheme="minorHAnsi" w:eastAsia="Times New Roman" w:hAnsiTheme="minorHAnsi" w:cstheme="minorHAnsi"/>
          <w:sz w:val="22"/>
          <w:szCs w:val="22"/>
        </w:rPr>
        <w:t>T</w:t>
      </w:r>
      <w:r w:rsidR="009D54CB" w:rsidRPr="00A9729E">
        <w:rPr>
          <w:rFonts w:asciiTheme="minorHAnsi" w:eastAsia="Times New Roman" w:hAnsiTheme="minorHAnsi" w:cstheme="minorHAnsi"/>
          <w:sz w:val="22"/>
          <w:szCs w:val="22"/>
        </w:rPr>
        <w:t xml:space="preserve">his table </w:t>
      </w:r>
      <w:r w:rsidR="009D54CB" w:rsidRPr="00A9729E">
        <w:rPr>
          <w:rFonts w:asciiTheme="minorHAnsi" w:eastAsia="Times New Roman" w:hAnsiTheme="minorHAnsi" w:cstheme="minorHAnsi"/>
          <w:b/>
          <w:sz w:val="22"/>
          <w:szCs w:val="22"/>
          <w:u w:val="single"/>
        </w:rPr>
        <w:t>is not</w:t>
      </w:r>
      <w:r w:rsidR="009D54CB" w:rsidRPr="00A9729E">
        <w:rPr>
          <w:rFonts w:asciiTheme="minorHAnsi" w:eastAsia="Times New Roman" w:hAnsiTheme="minorHAnsi" w:cstheme="minorHAnsi"/>
          <w:sz w:val="22"/>
          <w:szCs w:val="22"/>
        </w:rPr>
        <w:t xml:space="preserve"> for waste accepted at the installation or facility (these details </w:t>
      </w:r>
      <w:r w:rsidR="00D23A31">
        <w:rPr>
          <w:rFonts w:asciiTheme="minorHAnsi" w:eastAsia="Times New Roman" w:hAnsiTheme="minorHAnsi" w:cstheme="minorHAnsi"/>
          <w:sz w:val="22"/>
          <w:szCs w:val="22"/>
        </w:rPr>
        <w:t>are required to be included elsewhere (in the Waste Activities Tab (4.3)</w:t>
      </w:r>
      <w:r w:rsidR="009D54CB" w:rsidRPr="00A9729E">
        <w:rPr>
          <w:rFonts w:asciiTheme="minorHAnsi" w:eastAsia="Times New Roman" w:hAnsiTheme="minorHAnsi" w:cstheme="minorHAnsi"/>
          <w:sz w:val="22"/>
          <w:szCs w:val="22"/>
        </w:rPr>
        <w:t>)</w:t>
      </w:r>
      <w:r w:rsidR="00374423" w:rsidRPr="00A9729E">
        <w:rPr>
          <w:rFonts w:asciiTheme="minorHAnsi" w:eastAsia="Times New Roman" w:hAnsiTheme="minorHAnsi" w:cstheme="minorHAnsi"/>
          <w:sz w:val="22"/>
          <w:szCs w:val="22"/>
        </w:rPr>
        <w:t xml:space="preserve">. </w:t>
      </w:r>
    </w:p>
    <w:p w14:paraId="29B98D31" w14:textId="77777777" w:rsidR="00053CF8" w:rsidRDefault="00053CF8" w:rsidP="00A067FC">
      <w:pPr>
        <w:ind w:left="-540" w:right="-51"/>
        <w:contextualSpacing w:val="0"/>
        <w:jc w:val="left"/>
        <w:rPr>
          <w:rFonts w:asciiTheme="minorHAnsi" w:eastAsia="Times New Roman" w:hAnsiTheme="minorHAnsi" w:cstheme="minorHAnsi"/>
          <w:sz w:val="22"/>
          <w:szCs w:val="22"/>
        </w:rPr>
      </w:pPr>
    </w:p>
    <w:tbl>
      <w:tblPr>
        <w:tblStyle w:val="TableGrid"/>
        <w:tblW w:w="0" w:type="auto"/>
        <w:tblInd w:w="-540" w:type="dxa"/>
        <w:tblLayout w:type="fixed"/>
        <w:tblLook w:val="04A0" w:firstRow="1" w:lastRow="0" w:firstColumn="1" w:lastColumn="0" w:noHBand="0" w:noVBand="1"/>
      </w:tblPr>
      <w:tblGrid>
        <w:gridCol w:w="1074"/>
        <w:gridCol w:w="4677"/>
        <w:gridCol w:w="1560"/>
        <w:gridCol w:w="2126"/>
        <w:gridCol w:w="3544"/>
        <w:gridCol w:w="1701"/>
      </w:tblGrid>
      <w:tr w:rsidR="00944DC2" w14:paraId="499EB58A" w14:textId="77777777" w:rsidTr="0074680E">
        <w:trPr>
          <w:cantSplit/>
          <w:tblHeader/>
        </w:trPr>
        <w:tc>
          <w:tcPr>
            <w:tcW w:w="1074" w:type="dxa"/>
            <w:tcBorders>
              <w:bottom w:val="single" w:sz="4" w:space="0" w:color="auto"/>
            </w:tcBorders>
            <w:shd w:val="pct10" w:color="00FFFF" w:fill="FFFFFF" w:themeFill="background1"/>
            <w:vAlign w:val="center"/>
          </w:tcPr>
          <w:p w14:paraId="74031F60" w14:textId="35258A06" w:rsidR="00944DC2" w:rsidRPr="00567619" w:rsidRDefault="00944DC2" w:rsidP="00842F1C">
            <w:pPr>
              <w:ind w:right="-51"/>
              <w:contextualSpacing w:val="0"/>
              <w:jc w:val="center"/>
              <w:rPr>
                <w:rFonts w:asciiTheme="minorHAnsi" w:eastAsia="Times New Roman" w:hAnsiTheme="minorHAnsi" w:cstheme="minorHAnsi"/>
                <w:b/>
                <w:sz w:val="22"/>
                <w:szCs w:val="22"/>
              </w:rPr>
            </w:pPr>
            <w:r w:rsidRPr="00567619">
              <w:rPr>
                <w:rFonts w:asciiTheme="minorHAnsi" w:eastAsia="Times New Roman" w:hAnsiTheme="minorHAnsi" w:cstheme="minorHAnsi"/>
                <w:b/>
                <w:sz w:val="22"/>
                <w:szCs w:val="22"/>
              </w:rPr>
              <w:t xml:space="preserve">List of Waste (LoW) </w:t>
            </w:r>
            <w:r>
              <w:rPr>
                <w:rFonts w:asciiTheme="minorHAnsi" w:eastAsia="Times New Roman" w:hAnsiTheme="minorHAnsi" w:cstheme="minorHAnsi"/>
                <w:b/>
                <w:sz w:val="22"/>
                <w:szCs w:val="22"/>
              </w:rPr>
              <w:t>Code entry</w:t>
            </w:r>
            <w:r w:rsidR="0050088D">
              <w:rPr>
                <w:rFonts w:asciiTheme="minorHAnsi" w:eastAsia="Times New Roman" w:hAnsiTheme="minorHAnsi" w:cstheme="minorHAnsi"/>
                <w:b/>
                <w:sz w:val="22"/>
                <w:szCs w:val="22"/>
              </w:rPr>
              <w:t xml:space="preserve"> </w:t>
            </w:r>
            <w:r w:rsidR="0050088D" w:rsidRPr="0050088D">
              <w:rPr>
                <w:rFonts w:asciiTheme="minorHAnsi" w:eastAsia="Times New Roman" w:hAnsiTheme="minorHAnsi" w:cstheme="minorHAnsi"/>
                <w:color w:val="FF0000"/>
                <w:sz w:val="22"/>
                <w:szCs w:val="22"/>
              </w:rPr>
              <w:t>*</w:t>
            </w:r>
          </w:p>
        </w:tc>
        <w:tc>
          <w:tcPr>
            <w:tcW w:w="4677" w:type="dxa"/>
            <w:tcBorders>
              <w:bottom w:val="single" w:sz="4" w:space="0" w:color="auto"/>
            </w:tcBorders>
            <w:shd w:val="pct10" w:color="00FFFF" w:fill="FFFFFF" w:themeFill="background1"/>
            <w:vAlign w:val="center"/>
          </w:tcPr>
          <w:p w14:paraId="36D7A0E8" w14:textId="0A75586D" w:rsidR="00944DC2" w:rsidRPr="00567619" w:rsidRDefault="00944DC2" w:rsidP="00842F1C">
            <w:pPr>
              <w:ind w:right="-51"/>
              <w:contextualSpacing w:val="0"/>
              <w:jc w:val="center"/>
              <w:rPr>
                <w:rFonts w:asciiTheme="minorHAnsi" w:eastAsia="Times New Roman" w:hAnsiTheme="minorHAnsi" w:cstheme="minorHAnsi"/>
                <w:b/>
                <w:sz w:val="22"/>
                <w:szCs w:val="22"/>
              </w:rPr>
            </w:pPr>
            <w:r w:rsidRPr="00567619">
              <w:rPr>
                <w:rFonts w:asciiTheme="minorHAnsi" w:eastAsia="Times New Roman" w:hAnsiTheme="minorHAnsi" w:cstheme="minorHAnsi"/>
                <w:b/>
                <w:sz w:val="22"/>
                <w:szCs w:val="22"/>
              </w:rPr>
              <w:t xml:space="preserve">Applicant’s description of waste generated </w:t>
            </w:r>
            <w:r w:rsidR="00DE0C52">
              <w:rPr>
                <w:rFonts w:asciiTheme="minorHAnsi" w:eastAsia="Times New Roman" w:hAnsiTheme="minorHAnsi" w:cstheme="minorHAnsi"/>
                <w:b/>
                <w:sz w:val="22"/>
                <w:szCs w:val="22"/>
              </w:rPr>
              <w:t>at the facility or installation</w:t>
            </w:r>
            <w:r w:rsidR="0050088D">
              <w:rPr>
                <w:rFonts w:asciiTheme="minorHAnsi" w:eastAsia="Times New Roman" w:hAnsiTheme="minorHAnsi" w:cstheme="minorHAnsi"/>
                <w:b/>
                <w:sz w:val="22"/>
                <w:szCs w:val="22"/>
              </w:rPr>
              <w:t xml:space="preserve"> </w:t>
            </w:r>
            <w:r w:rsidR="0050088D" w:rsidRPr="0050088D">
              <w:rPr>
                <w:rFonts w:asciiTheme="minorHAnsi" w:eastAsia="Times New Roman" w:hAnsiTheme="minorHAnsi" w:cstheme="minorHAnsi"/>
                <w:color w:val="FF0000"/>
                <w:sz w:val="22"/>
                <w:szCs w:val="22"/>
              </w:rPr>
              <w:t>*</w:t>
            </w:r>
          </w:p>
        </w:tc>
        <w:tc>
          <w:tcPr>
            <w:tcW w:w="1560" w:type="dxa"/>
            <w:tcBorders>
              <w:bottom w:val="single" w:sz="4" w:space="0" w:color="auto"/>
            </w:tcBorders>
            <w:shd w:val="pct10" w:color="00FFFF" w:fill="FFFFFF" w:themeFill="background1"/>
            <w:vAlign w:val="center"/>
          </w:tcPr>
          <w:p w14:paraId="0944C7DD" w14:textId="3836BE13" w:rsidR="00944DC2" w:rsidRPr="00567619" w:rsidRDefault="00944DC2" w:rsidP="00842F1C">
            <w:pPr>
              <w:ind w:right="-51"/>
              <w:contextualSpacing w:val="0"/>
              <w:jc w:val="center"/>
              <w:rPr>
                <w:rFonts w:asciiTheme="minorHAnsi" w:eastAsia="Times New Roman" w:hAnsiTheme="minorHAnsi" w:cstheme="minorHAnsi"/>
                <w:b/>
                <w:sz w:val="22"/>
                <w:szCs w:val="22"/>
              </w:rPr>
            </w:pPr>
            <w:r w:rsidRPr="00567619">
              <w:rPr>
                <w:rFonts w:asciiTheme="minorHAnsi" w:eastAsia="Times New Roman" w:hAnsiTheme="minorHAnsi" w:cstheme="minorHAnsi"/>
                <w:b/>
                <w:sz w:val="22"/>
                <w:szCs w:val="22"/>
              </w:rPr>
              <w:t xml:space="preserve">Estimate </w:t>
            </w:r>
            <w:r>
              <w:rPr>
                <w:rFonts w:asciiTheme="minorHAnsi" w:eastAsia="Times New Roman" w:hAnsiTheme="minorHAnsi" w:cstheme="minorHAnsi"/>
                <w:b/>
                <w:sz w:val="22"/>
                <w:szCs w:val="22"/>
              </w:rPr>
              <w:t xml:space="preserve">or, for </w:t>
            </w:r>
            <w:r w:rsidR="00E51419">
              <w:rPr>
                <w:rFonts w:asciiTheme="minorHAnsi" w:eastAsia="Times New Roman" w:hAnsiTheme="minorHAnsi" w:cstheme="minorHAnsi"/>
                <w:b/>
                <w:sz w:val="22"/>
                <w:szCs w:val="22"/>
              </w:rPr>
              <w:t xml:space="preserve">a </w:t>
            </w:r>
            <w:r>
              <w:rPr>
                <w:rFonts w:asciiTheme="minorHAnsi" w:eastAsia="Times New Roman" w:hAnsiTheme="minorHAnsi" w:cstheme="minorHAnsi"/>
                <w:b/>
                <w:sz w:val="22"/>
                <w:szCs w:val="22"/>
              </w:rPr>
              <w:t xml:space="preserve">licence review, actual </w:t>
            </w:r>
            <w:r w:rsidRPr="00567619">
              <w:rPr>
                <w:rFonts w:asciiTheme="minorHAnsi" w:eastAsia="Times New Roman" w:hAnsiTheme="minorHAnsi" w:cstheme="minorHAnsi"/>
                <w:b/>
                <w:sz w:val="22"/>
                <w:szCs w:val="22"/>
              </w:rPr>
              <w:t>tonnes generated per annum</w:t>
            </w:r>
            <w:r w:rsidR="0050088D">
              <w:rPr>
                <w:rFonts w:asciiTheme="minorHAnsi" w:eastAsia="Times New Roman" w:hAnsiTheme="minorHAnsi" w:cstheme="minorHAnsi"/>
                <w:b/>
                <w:sz w:val="22"/>
                <w:szCs w:val="22"/>
              </w:rPr>
              <w:t xml:space="preserve"> </w:t>
            </w:r>
            <w:r w:rsidR="0050088D" w:rsidRPr="0050088D">
              <w:rPr>
                <w:rFonts w:asciiTheme="minorHAnsi" w:eastAsia="Times New Roman" w:hAnsiTheme="minorHAnsi" w:cstheme="minorHAnsi"/>
                <w:color w:val="FF0000"/>
                <w:sz w:val="22"/>
                <w:szCs w:val="22"/>
              </w:rPr>
              <w:t>*</w:t>
            </w:r>
          </w:p>
        </w:tc>
        <w:tc>
          <w:tcPr>
            <w:tcW w:w="2126" w:type="dxa"/>
            <w:tcBorders>
              <w:bottom w:val="single" w:sz="4" w:space="0" w:color="auto"/>
            </w:tcBorders>
            <w:shd w:val="pct10" w:color="00FFFF" w:fill="FFFFFF" w:themeFill="background1"/>
            <w:vAlign w:val="center"/>
          </w:tcPr>
          <w:p w14:paraId="510D7C00" w14:textId="77818D1A" w:rsidR="00944DC2" w:rsidRPr="00567619" w:rsidRDefault="00944DC2" w:rsidP="00842F1C">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Is the waste recovered or disposed on-site or is it dispatched off-site to a waste facility? </w:t>
            </w:r>
            <w:r>
              <w:rPr>
                <w:rStyle w:val="FootnoteReference"/>
                <w:rFonts w:asciiTheme="minorHAnsi" w:eastAsia="Times New Roman" w:hAnsiTheme="minorHAnsi" w:cstheme="minorHAnsi"/>
                <w:b/>
                <w:sz w:val="22"/>
                <w:szCs w:val="22"/>
              </w:rPr>
              <w:footnoteReference w:id="1"/>
            </w:r>
            <w:r w:rsidR="0050088D" w:rsidRPr="0050088D">
              <w:rPr>
                <w:rFonts w:asciiTheme="minorHAnsi" w:eastAsia="Times New Roman" w:hAnsiTheme="minorHAnsi" w:cstheme="minorHAnsi"/>
                <w:color w:val="FF0000"/>
                <w:sz w:val="22"/>
                <w:szCs w:val="22"/>
              </w:rPr>
              <w:t>*</w:t>
            </w:r>
          </w:p>
        </w:tc>
        <w:tc>
          <w:tcPr>
            <w:tcW w:w="3544" w:type="dxa"/>
            <w:tcBorders>
              <w:bottom w:val="single" w:sz="4" w:space="0" w:color="auto"/>
            </w:tcBorders>
            <w:shd w:val="pct10" w:color="00FFFF" w:fill="FFFFFF" w:themeFill="background1"/>
            <w:vAlign w:val="center"/>
          </w:tcPr>
          <w:p w14:paraId="0D5AE492" w14:textId="3BD5A765" w:rsidR="00944DC2" w:rsidRPr="00567619" w:rsidRDefault="00944DC2" w:rsidP="00842F1C">
            <w:pPr>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Describe the d</w:t>
            </w:r>
            <w:r w:rsidRPr="00567619">
              <w:rPr>
                <w:rFonts w:asciiTheme="minorHAnsi" w:eastAsia="Times New Roman" w:hAnsiTheme="minorHAnsi" w:cstheme="minorHAnsi"/>
                <w:b/>
                <w:sz w:val="22"/>
                <w:szCs w:val="22"/>
              </w:rPr>
              <w:t xml:space="preserve">isposal </w:t>
            </w:r>
            <w:r>
              <w:rPr>
                <w:rFonts w:asciiTheme="minorHAnsi" w:eastAsia="Times New Roman" w:hAnsiTheme="minorHAnsi" w:cstheme="minorHAnsi"/>
                <w:b/>
                <w:sz w:val="22"/>
                <w:szCs w:val="22"/>
              </w:rPr>
              <w:t>or r</w:t>
            </w:r>
            <w:r w:rsidRPr="00567619">
              <w:rPr>
                <w:rFonts w:asciiTheme="minorHAnsi" w:eastAsia="Times New Roman" w:hAnsiTheme="minorHAnsi" w:cstheme="minorHAnsi"/>
                <w:b/>
                <w:sz w:val="22"/>
                <w:szCs w:val="22"/>
              </w:rPr>
              <w:t xml:space="preserve">ecovery treatment </w:t>
            </w:r>
            <w:r>
              <w:rPr>
                <w:rFonts w:asciiTheme="minorHAnsi" w:eastAsia="Times New Roman" w:hAnsiTheme="minorHAnsi" w:cstheme="minorHAnsi"/>
                <w:b/>
                <w:sz w:val="22"/>
                <w:szCs w:val="22"/>
              </w:rPr>
              <w:t>technique</w:t>
            </w:r>
            <w:r w:rsidR="0050088D">
              <w:rPr>
                <w:rFonts w:asciiTheme="minorHAnsi" w:eastAsia="Times New Roman" w:hAnsiTheme="minorHAnsi" w:cstheme="minorHAnsi"/>
                <w:b/>
                <w:sz w:val="22"/>
                <w:szCs w:val="22"/>
              </w:rPr>
              <w:t xml:space="preserve"> </w:t>
            </w:r>
            <w:r w:rsidR="0050088D" w:rsidRPr="0050088D">
              <w:rPr>
                <w:rFonts w:asciiTheme="minorHAnsi" w:eastAsia="Times New Roman" w:hAnsiTheme="minorHAnsi" w:cstheme="minorHAnsi"/>
                <w:color w:val="FF0000"/>
                <w:sz w:val="22"/>
                <w:szCs w:val="22"/>
              </w:rPr>
              <w:t>*</w:t>
            </w:r>
          </w:p>
        </w:tc>
        <w:tc>
          <w:tcPr>
            <w:tcW w:w="1701" w:type="dxa"/>
            <w:tcBorders>
              <w:bottom w:val="single" w:sz="4" w:space="0" w:color="auto"/>
            </w:tcBorders>
            <w:shd w:val="pct10" w:color="00FFFF" w:fill="FFFFFF" w:themeFill="background1"/>
            <w:vAlign w:val="center"/>
          </w:tcPr>
          <w:p w14:paraId="72FF5CF9" w14:textId="39B648B4" w:rsidR="00944DC2" w:rsidRPr="00567619" w:rsidRDefault="00944DC2" w:rsidP="00842F1C">
            <w:pPr>
              <w:ind w:right="-51"/>
              <w:contextualSpacing w:val="0"/>
              <w:jc w:val="center"/>
              <w:rPr>
                <w:rFonts w:asciiTheme="minorHAnsi" w:eastAsia="Times New Roman" w:hAnsiTheme="minorHAnsi" w:cstheme="minorHAnsi"/>
                <w:b/>
                <w:sz w:val="22"/>
                <w:szCs w:val="22"/>
              </w:rPr>
            </w:pPr>
            <w:r w:rsidRPr="00567619">
              <w:rPr>
                <w:rFonts w:asciiTheme="minorHAnsi" w:eastAsia="Times New Roman" w:hAnsiTheme="minorHAnsi" w:cstheme="minorHAnsi"/>
                <w:b/>
                <w:sz w:val="22"/>
                <w:szCs w:val="22"/>
              </w:rPr>
              <w:t>Disposal / Recovery Code</w:t>
            </w:r>
            <w:r w:rsidR="0050088D">
              <w:rPr>
                <w:rFonts w:asciiTheme="minorHAnsi" w:eastAsia="Times New Roman" w:hAnsiTheme="minorHAnsi" w:cstheme="minorHAnsi"/>
                <w:b/>
                <w:sz w:val="22"/>
                <w:szCs w:val="22"/>
              </w:rPr>
              <w:t xml:space="preserve"> </w:t>
            </w:r>
            <w:r w:rsidR="0050088D" w:rsidRPr="0050088D">
              <w:rPr>
                <w:rFonts w:asciiTheme="minorHAnsi" w:eastAsia="Times New Roman" w:hAnsiTheme="minorHAnsi" w:cstheme="minorHAnsi"/>
                <w:color w:val="FF0000"/>
                <w:sz w:val="22"/>
                <w:szCs w:val="22"/>
              </w:rPr>
              <w:t>*</w:t>
            </w:r>
          </w:p>
        </w:tc>
      </w:tr>
      <w:tr w:rsidR="00944DC2" w14:paraId="3742E37D" w14:textId="77777777" w:rsidTr="0074680E">
        <w:tc>
          <w:tcPr>
            <w:tcW w:w="107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8A75D5A" w14:textId="1EEDA26C"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7B526F3"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BA42FA3" w14:textId="0C11B8DD"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DCAC54B" w14:textId="42FFF623"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6FFBFD6" w14:textId="63586571"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C6F5CAB" w14:textId="296B45E4"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r>
      <w:tr w:rsidR="00944DC2" w14:paraId="39B154CF"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C1E044F" w14:textId="6DEAA7B9"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69812A1"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30F92B6"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530E1D6"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F54982D"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B5EAA20"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r>
      <w:tr w:rsidR="00944DC2" w14:paraId="03332480"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30F521A"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DCDA588"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5543670"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CFF0E78"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FDAEC7B"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CAF1130"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r>
      <w:tr w:rsidR="00944DC2" w14:paraId="054152CE"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C0BEF9B"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0F3F47D"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9F72E76"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D592FDE"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18E3CA6"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8B9A6CF"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r>
      <w:tr w:rsidR="00944DC2" w14:paraId="6117761C"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6126933"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B5AA47D"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F653CE1"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E896F59"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98188DF"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96C76D4"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r>
      <w:tr w:rsidR="00944DC2" w14:paraId="32FBFBF0"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070FDDB"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9C7706E"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3311CCD"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BFE7043"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B25AEDB"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FB1CC6C"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r>
      <w:tr w:rsidR="00944DC2" w14:paraId="58DD5563"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F57E84F"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A780A5E"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A32B91A"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5A7E071"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45A4763"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6716FDD"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r>
      <w:tr w:rsidR="00944DC2" w14:paraId="3E0B24F3"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6FA17E0"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372BA4D"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361F237"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935426F"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B427F01"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10F2BAC"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r>
      <w:tr w:rsidR="00944DC2" w14:paraId="2BA3485A"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C1AFADE"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21709AB"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8DA91A2"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3B1DA2D"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90B9BBB"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D62354B"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r>
      <w:tr w:rsidR="00944DC2" w14:paraId="7F8938B6"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21B70D3"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1C4171B"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AB75973"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955C705"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AC0E1F4" w14:textId="77777777" w:rsidR="00944DC2" w:rsidRDefault="00944DC2"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4A9575C" w14:textId="77777777" w:rsidR="00944DC2" w:rsidRDefault="00944DC2" w:rsidP="00842F1C">
            <w:pPr>
              <w:spacing w:before="40" w:after="40"/>
              <w:ind w:right="-51"/>
              <w:contextualSpacing w:val="0"/>
              <w:jc w:val="center"/>
              <w:rPr>
                <w:rFonts w:asciiTheme="minorHAnsi" w:eastAsia="Times New Roman" w:hAnsiTheme="minorHAnsi" w:cstheme="minorHAnsi"/>
                <w:sz w:val="22"/>
                <w:szCs w:val="22"/>
              </w:rPr>
            </w:pPr>
          </w:p>
        </w:tc>
      </w:tr>
      <w:tr w:rsidR="000A765C" w14:paraId="274275CF"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499BD03"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8F4FCD3" w14:textId="77777777" w:rsidR="000A765C" w:rsidRDefault="000A765C"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993F13C"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B9A68AE"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DAECBE7" w14:textId="77777777" w:rsidR="000A765C" w:rsidRDefault="000A765C"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5D13DF3"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r>
      <w:tr w:rsidR="000A765C" w14:paraId="722F7DAF"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BAE5A92"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AD55ABF" w14:textId="77777777" w:rsidR="000A765C" w:rsidRDefault="000A765C"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60724B5"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B180CFE"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4B752EE" w14:textId="77777777" w:rsidR="000A765C" w:rsidRDefault="000A765C"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7F5223E"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r>
      <w:tr w:rsidR="000A765C" w14:paraId="182D6CB6"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2F5A89F"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552B3F4" w14:textId="77777777" w:rsidR="000A765C" w:rsidRDefault="000A765C"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0CE6977"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9B0BB31"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C0A3325" w14:textId="77777777" w:rsidR="000A765C" w:rsidRDefault="000A765C"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E59054E"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r>
      <w:tr w:rsidR="000A765C" w14:paraId="6D46B659"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1B040C2"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1B126A0" w14:textId="77777777" w:rsidR="000A765C" w:rsidRDefault="000A765C"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4237AEE"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02FB5C8"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15DA8C5" w14:textId="77777777" w:rsidR="000A765C" w:rsidRDefault="000A765C"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1204012"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r>
      <w:tr w:rsidR="000A765C" w14:paraId="1D96B2DD"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CCE5CEE"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3D0062E" w14:textId="77777777" w:rsidR="000A765C" w:rsidRDefault="000A765C"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E89E5E1"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0B44DA68"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B7B9062" w14:textId="77777777" w:rsidR="000A765C" w:rsidRDefault="000A765C"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E5F002D" w14:textId="77777777" w:rsidR="000A765C" w:rsidRDefault="000A765C" w:rsidP="00842F1C">
            <w:pPr>
              <w:spacing w:before="40" w:after="40"/>
              <w:ind w:right="-51"/>
              <w:contextualSpacing w:val="0"/>
              <w:jc w:val="center"/>
              <w:rPr>
                <w:rFonts w:asciiTheme="minorHAnsi" w:eastAsia="Times New Roman" w:hAnsiTheme="minorHAnsi" w:cstheme="minorHAnsi"/>
                <w:sz w:val="22"/>
                <w:szCs w:val="22"/>
              </w:rPr>
            </w:pPr>
          </w:p>
        </w:tc>
      </w:tr>
      <w:tr w:rsidR="00E51419" w14:paraId="6522B21F"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9588D25"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52B9B83" w14:textId="77777777" w:rsidR="00E51419" w:rsidRDefault="00E51419"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4F9A69D"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879AD74"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EFFFB81" w14:textId="77777777" w:rsidR="00E51419" w:rsidRDefault="00E51419"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D605ED4"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r>
      <w:tr w:rsidR="00E51419" w14:paraId="725DAAAF"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06A01E8"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DD7EE3C" w14:textId="77777777" w:rsidR="00E51419" w:rsidRDefault="00E51419"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7FDB3C2D"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8A07606"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EDC7867" w14:textId="77777777" w:rsidR="00E51419" w:rsidRDefault="00E51419"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B03F869"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r>
      <w:tr w:rsidR="00E51419" w14:paraId="74D03295"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86B0447"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C8FD11D" w14:textId="77777777" w:rsidR="00E51419" w:rsidRDefault="00E51419"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4561DA7"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16BC5A86"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2E98BC3" w14:textId="77777777" w:rsidR="00E51419" w:rsidRDefault="00E51419"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4A3A3CF"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r>
      <w:tr w:rsidR="00E51419" w14:paraId="65CCD597"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4D76D868"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358EC1D" w14:textId="77777777" w:rsidR="00E51419" w:rsidRDefault="00E51419"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56708AC"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CC49D27"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5DCDC5DF" w14:textId="77777777" w:rsidR="00E51419" w:rsidRDefault="00E51419"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A2CDAA6"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r>
      <w:tr w:rsidR="00E51419" w14:paraId="3847631D" w14:textId="77777777" w:rsidTr="0074680E">
        <w:tc>
          <w:tcPr>
            <w:tcW w:w="10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EB38575"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46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813B870" w14:textId="77777777" w:rsidR="00E51419" w:rsidRDefault="00E51419" w:rsidP="00842F1C">
            <w:pPr>
              <w:spacing w:before="40" w:after="40"/>
              <w:ind w:right="-51"/>
              <w:contextualSpacing w:val="0"/>
              <w:jc w:val="left"/>
              <w:rPr>
                <w:rFonts w:asciiTheme="minorHAnsi" w:eastAsia="Times New Roman" w:hAnsiTheme="minorHAnsi" w:cstheme="minorHAnsi"/>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7977FD8"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3A107589"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2479CA1C" w14:textId="77777777" w:rsidR="00E51419" w:rsidRDefault="00E51419" w:rsidP="00842F1C">
            <w:pPr>
              <w:spacing w:before="40" w:after="40"/>
              <w:ind w:right="-51"/>
              <w:contextualSpacing w:val="0"/>
              <w:jc w:val="left"/>
              <w:rPr>
                <w:rFonts w:asciiTheme="minorHAnsi" w:eastAsia="Times New Roman" w:hAnsiTheme="minorHAnsi" w:cstheme="minorHAnsi"/>
                <w:sz w:val="22"/>
                <w:szCs w:val="22"/>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auto"/>
          </w:tcPr>
          <w:p w14:paraId="6F4B56A1" w14:textId="77777777" w:rsidR="00E51419" w:rsidRDefault="00E51419" w:rsidP="00842F1C">
            <w:pPr>
              <w:spacing w:before="40" w:after="40"/>
              <w:ind w:right="-51"/>
              <w:contextualSpacing w:val="0"/>
              <w:jc w:val="center"/>
              <w:rPr>
                <w:rFonts w:asciiTheme="minorHAnsi" w:eastAsia="Times New Roman" w:hAnsiTheme="minorHAnsi" w:cstheme="minorHAnsi"/>
                <w:sz w:val="22"/>
                <w:szCs w:val="22"/>
              </w:rPr>
            </w:pPr>
          </w:p>
        </w:tc>
      </w:tr>
    </w:tbl>
    <w:p w14:paraId="4E6A4ACB" w14:textId="21BF8970" w:rsidR="00053CF8" w:rsidRDefault="00067938" w:rsidP="00A067FC">
      <w:pPr>
        <w:ind w:left="-540" w:right="-51"/>
        <w:contextualSpacing w:val="0"/>
        <w:jc w:val="left"/>
        <w:rPr>
          <w:rFonts w:asciiTheme="minorHAnsi" w:eastAsia="Times New Roman" w:hAnsiTheme="minorHAnsi" w:cstheme="minorHAnsi"/>
          <w:sz w:val="20"/>
          <w:szCs w:val="20"/>
        </w:rPr>
      </w:pPr>
      <w:r w:rsidRPr="006C2C40">
        <w:rPr>
          <w:rFonts w:asciiTheme="minorHAnsi" w:eastAsia="Times New Roman" w:hAnsiTheme="minorHAnsi" w:cstheme="minorHAnsi"/>
          <w:sz w:val="20"/>
          <w:szCs w:val="20"/>
        </w:rPr>
        <w:t>*add rows to the table as necessary</w:t>
      </w:r>
    </w:p>
    <w:p w14:paraId="63A9A0DE" w14:textId="77777777" w:rsidR="00C2645A" w:rsidRDefault="00C2645A" w:rsidP="00A067FC">
      <w:pPr>
        <w:ind w:left="-540" w:right="-51"/>
        <w:contextualSpacing w:val="0"/>
        <w:jc w:val="left"/>
        <w:rPr>
          <w:rFonts w:asciiTheme="minorHAnsi" w:eastAsia="Times New Roman" w:hAnsiTheme="minorHAnsi" w:cstheme="minorHAnsi"/>
          <w:sz w:val="22"/>
          <w:szCs w:val="22"/>
        </w:rPr>
      </w:pPr>
    </w:p>
    <w:p w14:paraId="0CCFDBFB" w14:textId="3381CD07" w:rsidR="006C3F31" w:rsidRPr="001111D0" w:rsidRDefault="006C3F31" w:rsidP="006C3F31">
      <w:pPr>
        <w:spacing w:line="276" w:lineRule="auto"/>
        <w:ind w:left="-567"/>
        <w:contextualSpacing w:val="0"/>
        <w:jc w:val="left"/>
        <w:rPr>
          <w:rFonts w:asciiTheme="minorHAnsi" w:eastAsia="Times New Roman" w:hAnsiTheme="minorHAnsi" w:cstheme="minorHAnsi"/>
          <w:sz w:val="20"/>
          <w:szCs w:val="20"/>
        </w:rPr>
      </w:pPr>
      <w:r w:rsidRPr="001111D0">
        <w:rPr>
          <w:rFonts w:asciiTheme="minorHAnsi" w:eastAsia="Times New Roman" w:hAnsiTheme="minorHAnsi" w:cstheme="minorHAnsi"/>
          <w:sz w:val="20"/>
          <w:szCs w:val="20"/>
        </w:rPr>
        <w:t>The following should be provided where appropriate:</w:t>
      </w:r>
    </w:p>
    <w:p w14:paraId="1D36D6F8" w14:textId="77777777" w:rsidR="006C3F31" w:rsidRPr="001111D0" w:rsidRDefault="006C3F31" w:rsidP="006C3F31">
      <w:pPr>
        <w:pStyle w:val="ListParagraph"/>
        <w:numPr>
          <w:ilvl w:val="0"/>
          <w:numId w:val="4"/>
        </w:numPr>
        <w:spacing w:line="276" w:lineRule="auto"/>
        <w:ind w:left="-567" w:firstLine="0"/>
        <w:contextualSpacing w:val="0"/>
        <w:jc w:val="left"/>
        <w:rPr>
          <w:rFonts w:asciiTheme="minorHAnsi" w:eastAsia="Times New Roman" w:hAnsiTheme="minorHAnsi" w:cstheme="minorHAnsi"/>
          <w:sz w:val="20"/>
          <w:szCs w:val="20"/>
        </w:rPr>
      </w:pPr>
      <w:r w:rsidRPr="001111D0">
        <w:rPr>
          <w:rFonts w:asciiTheme="minorHAnsi" w:eastAsia="Times New Roman" w:hAnsiTheme="minorHAnsi" w:cstheme="minorHAnsi"/>
          <w:sz w:val="20"/>
          <w:szCs w:val="20"/>
        </w:rPr>
        <w:t>Analysis of the waste (include test methods and Q.C.)</w:t>
      </w:r>
    </w:p>
    <w:p w14:paraId="5BE1B711" w14:textId="7CCBA0BB" w:rsidR="006C3F31" w:rsidRPr="001111D0" w:rsidRDefault="006C3F31" w:rsidP="006C3F31">
      <w:pPr>
        <w:pStyle w:val="ListParagraph"/>
        <w:numPr>
          <w:ilvl w:val="0"/>
          <w:numId w:val="4"/>
        </w:numPr>
        <w:spacing w:line="276" w:lineRule="auto"/>
        <w:ind w:left="-567" w:firstLine="0"/>
        <w:contextualSpacing w:val="0"/>
        <w:jc w:val="left"/>
        <w:rPr>
          <w:rFonts w:asciiTheme="minorHAnsi" w:eastAsia="Times New Roman" w:hAnsiTheme="minorHAnsi" w:cstheme="minorHAnsi"/>
          <w:sz w:val="20"/>
          <w:szCs w:val="20"/>
        </w:rPr>
      </w:pPr>
      <w:r w:rsidRPr="001111D0">
        <w:rPr>
          <w:rFonts w:asciiTheme="minorHAnsi" w:eastAsia="Times New Roman" w:hAnsiTheme="minorHAnsi" w:cstheme="minorHAnsi"/>
          <w:sz w:val="20"/>
          <w:szCs w:val="20"/>
        </w:rPr>
        <w:t>Its location of storage and the manner by which the integrity/impermeability of storage areas is maintained</w:t>
      </w:r>
    </w:p>
    <w:p w14:paraId="0627B7AA" w14:textId="25E0D3FB" w:rsidR="006C3F31" w:rsidRPr="001111D0" w:rsidRDefault="006C3F31" w:rsidP="006C3F31">
      <w:pPr>
        <w:pStyle w:val="ListParagraph"/>
        <w:numPr>
          <w:ilvl w:val="0"/>
          <w:numId w:val="4"/>
        </w:numPr>
        <w:spacing w:line="276" w:lineRule="auto"/>
        <w:ind w:left="-567" w:firstLine="0"/>
        <w:contextualSpacing w:val="0"/>
        <w:jc w:val="left"/>
        <w:rPr>
          <w:rFonts w:asciiTheme="minorHAnsi" w:eastAsia="Times New Roman" w:hAnsiTheme="minorHAnsi" w:cstheme="minorHAnsi"/>
          <w:sz w:val="20"/>
          <w:szCs w:val="20"/>
        </w:rPr>
      </w:pPr>
      <w:r w:rsidRPr="001111D0">
        <w:rPr>
          <w:rFonts w:asciiTheme="minorHAnsi" w:eastAsia="Times New Roman" w:hAnsiTheme="minorHAnsi" w:cstheme="minorHAnsi"/>
          <w:sz w:val="20"/>
          <w:szCs w:val="20"/>
        </w:rPr>
        <w:t>Period or periods of generation of the waste.</w:t>
      </w:r>
    </w:p>
    <w:p w14:paraId="05ED6A5D" w14:textId="77777777" w:rsidR="000A765C" w:rsidRPr="006C3F31" w:rsidRDefault="000A765C" w:rsidP="006C3F31">
      <w:pPr>
        <w:pStyle w:val="ListParagraph"/>
        <w:numPr>
          <w:ilvl w:val="0"/>
          <w:numId w:val="4"/>
        </w:numPr>
        <w:spacing w:after="200" w:line="276" w:lineRule="auto"/>
        <w:ind w:left="0" w:right="-51" w:hanging="567"/>
        <w:contextualSpacing w:val="0"/>
        <w:jc w:val="left"/>
        <w:rPr>
          <w:rFonts w:ascii="Calibri" w:eastAsia="Times New Roman" w:hAnsi="Calibri"/>
          <w:b/>
          <w:bCs/>
          <w:iCs/>
          <w:color w:val="3E3E3E"/>
          <w:sz w:val="28"/>
          <w:szCs w:val="28"/>
          <w:u w:val="single"/>
          <w:lang w:val="en-IE" w:eastAsia="en-IE"/>
        </w:rPr>
      </w:pPr>
      <w:r w:rsidRPr="006C3F31">
        <w:rPr>
          <w:rFonts w:ascii="Calibri" w:eastAsia="Times New Roman" w:hAnsi="Calibri"/>
          <w:b/>
          <w:bCs/>
          <w:iCs/>
          <w:color w:val="3E3E3E"/>
          <w:sz w:val="28"/>
          <w:szCs w:val="28"/>
          <w:u w:val="single"/>
          <w:lang w:val="en-IE" w:eastAsia="en-IE"/>
        </w:rPr>
        <w:br w:type="page"/>
      </w:r>
    </w:p>
    <w:p w14:paraId="2F3D9972" w14:textId="07954E67" w:rsidR="00944DC2" w:rsidRPr="0027424D" w:rsidRDefault="00944DC2" w:rsidP="00A067FC">
      <w:pPr>
        <w:ind w:left="-540" w:right="-51"/>
        <w:contextualSpacing w:val="0"/>
        <w:jc w:val="left"/>
        <w:rPr>
          <w:rFonts w:ascii="Calibri" w:eastAsia="Times New Roman" w:hAnsi="Calibri"/>
          <w:b/>
          <w:bCs/>
          <w:iCs/>
          <w:color w:val="3E3E3E"/>
          <w:sz w:val="28"/>
          <w:szCs w:val="28"/>
          <w:u w:val="single"/>
          <w:lang w:val="en-IE" w:eastAsia="en-IE"/>
        </w:rPr>
      </w:pPr>
      <w:r w:rsidRPr="0027424D">
        <w:rPr>
          <w:rFonts w:ascii="Calibri" w:eastAsia="Times New Roman" w:hAnsi="Calibri"/>
          <w:b/>
          <w:bCs/>
          <w:iCs/>
          <w:color w:val="3E3E3E"/>
          <w:sz w:val="28"/>
          <w:szCs w:val="28"/>
          <w:u w:val="single"/>
          <w:lang w:val="en-IE" w:eastAsia="en-IE"/>
        </w:rPr>
        <w:lastRenderedPageBreak/>
        <w:t>Animal By-Products</w:t>
      </w:r>
    </w:p>
    <w:p w14:paraId="24EB92D3" w14:textId="77777777" w:rsidR="00944DC2" w:rsidRPr="00E51419" w:rsidRDefault="00944DC2" w:rsidP="00A067FC">
      <w:pPr>
        <w:ind w:left="-540" w:right="-51"/>
        <w:contextualSpacing w:val="0"/>
        <w:jc w:val="left"/>
        <w:rPr>
          <w:rFonts w:ascii="Calibri" w:eastAsia="Times New Roman" w:hAnsi="Calibri"/>
          <w:b/>
          <w:bCs/>
          <w:iCs/>
          <w:color w:val="3E3E3E"/>
          <w:sz w:val="22"/>
          <w:szCs w:val="22"/>
          <w:u w:val="single"/>
          <w:lang w:val="en-IE" w:eastAsia="en-IE"/>
        </w:rPr>
      </w:pPr>
    </w:p>
    <w:p w14:paraId="5F03C3A7" w14:textId="346624AB" w:rsidR="00F30CDC" w:rsidRDefault="00DE0C52" w:rsidP="00A067FC">
      <w:pPr>
        <w:ind w:left="-540" w:right="-51"/>
        <w:contextualSpacing w:val="0"/>
        <w:jc w:val="left"/>
        <w:rPr>
          <w:rFonts w:ascii="Calibri" w:eastAsia="Times New Roman" w:hAnsi="Calibri"/>
          <w:b/>
          <w:bCs/>
          <w:i/>
          <w:iCs/>
          <w:color w:val="3E3E3E"/>
          <w:sz w:val="22"/>
          <w:szCs w:val="22"/>
          <w:lang w:val="en-IE" w:eastAsia="en-IE"/>
        </w:rPr>
      </w:pPr>
      <w:r w:rsidRPr="00842F1C">
        <w:rPr>
          <w:rFonts w:ascii="Calibri" w:eastAsia="Times New Roman" w:hAnsi="Calibri"/>
          <w:b/>
          <w:bCs/>
          <w:iCs/>
          <w:sz w:val="22"/>
          <w:szCs w:val="22"/>
          <w:lang w:val="en-IE" w:eastAsia="en-IE"/>
        </w:rPr>
        <w:t xml:space="preserve">Complete this </w:t>
      </w:r>
      <w:r w:rsidR="00F30CDC" w:rsidRPr="00842F1C">
        <w:rPr>
          <w:rFonts w:ascii="Calibri" w:eastAsia="Times New Roman" w:hAnsi="Calibri"/>
          <w:b/>
          <w:bCs/>
          <w:iCs/>
          <w:sz w:val="22"/>
          <w:szCs w:val="22"/>
          <w:lang w:val="en-IE" w:eastAsia="en-IE"/>
        </w:rPr>
        <w:t xml:space="preserve">table </w:t>
      </w:r>
      <w:r w:rsidR="00E16339">
        <w:rPr>
          <w:rFonts w:ascii="Calibri" w:eastAsia="Times New Roman" w:hAnsi="Calibri"/>
          <w:b/>
          <w:bCs/>
          <w:iCs/>
          <w:sz w:val="22"/>
          <w:szCs w:val="22"/>
          <w:lang w:val="en-IE" w:eastAsia="en-IE"/>
        </w:rPr>
        <w:t>for any</w:t>
      </w:r>
      <w:r w:rsidR="00F30CDC" w:rsidRPr="00842F1C">
        <w:rPr>
          <w:rFonts w:ascii="Calibri" w:eastAsia="Times New Roman" w:hAnsi="Calibri"/>
          <w:b/>
          <w:bCs/>
          <w:iCs/>
          <w:sz w:val="22"/>
          <w:szCs w:val="22"/>
          <w:lang w:val="en-IE" w:eastAsia="en-IE"/>
        </w:rPr>
        <w:t xml:space="preserve"> </w:t>
      </w:r>
      <w:r w:rsidR="00F30CDC" w:rsidRPr="00842F1C">
        <w:rPr>
          <w:rFonts w:ascii="Calibri" w:eastAsia="Times New Roman" w:hAnsi="Calibri"/>
          <w:b/>
          <w:bCs/>
          <w:i/>
          <w:iCs/>
          <w:sz w:val="22"/>
          <w:szCs w:val="22"/>
          <w:u w:val="single"/>
          <w:lang w:val="en-IE" w:eastAsia="en-IE"/>
        </w:rPr>
        <w:t>animal by-products generated</w:t>
      </w:r>
      <w:r w:rsidRPr="00842F1C">
        <w:rPr>
          <w:rFonts w:ascii="Calibri" w:eastAsia="Times New Roman" w:hAnsi="Calibri"/>
          <w:b/>
          <w:bCs/>
          <w:i/>
          <w:iCs/>
          <w:sz w:val="22"/>
          <w:szCs w:val="22"/>
          <w:lang w:val="en-IE" w:eastAsia="en-IE"/>
        </w:rPr>
        <w:t xml:space="preserve"> whether classified as waste or not</w:t>
      </w:r>
      <w:r w:rsidR="00F30CDC" w:rsidRPr="00842F1C">
        <w:rPr>
          <w:rFonts w:ascii="Calibri" w:eastAsia="Times New Roman" w:hAnsi="Calibri"/>
          <w:b/>
          <w:bCs/>
          <w:i/>
          <w:iCs/>
          <w:sz w:val="22"/>
          <w:szCs w:val="22"/>
          <w:lang w:val="en-IE" w:eastAsia="en-IE"/>
        </w:rPr>
        <w:t>.</w:t>
      </w:r>
    </w:p>
    <w:p w14:paraId="4518DC52" w14:textId="77777777" w:rsidR="00F30CDC" w:rsidRDefault="00F30CDC" w:rsidP="00A067FC">
      <w:pPr>
        <w:ind w:left="-540" w:right="-51"/>
        <w:contextualSpacing w:val="0"/>
        <w:jc w:val="left"/>
        <w:rPr>
          <w:rFonts w:ascii="Calibri" w:eastAsia="Times New Roman" w:hAnsi="Calibri"/>
          <w:b/>
          <w:bCs/>
          <w:i/>
          <w:iCs/>
          <w:color w:val="3E3E3E"/>
          <w:sz w:val="22"/>
          <w:szCs w:val="22"/>
          <w:lang w:val="en-IE" w:eastAsia="en-IE"/>
        </w:rPr>
      </w:pPr>
    </w:p>
    <w:tbl>
      <w:tblPr>
        <w:tblStyle w:val="TableGrid"/>
        <w:tblW w:w="14566" w:type="dxa"/>
        <w:tblInd w:w="-540" w:type="dxa"/>
        <w:tblLayout w:type="fixed"/>
        <w:tblLook w:val="04A0" w:firstRow="1" w:lastRow="0" w:firstColumn="1" w:lastColumn="0" w:noHBand="0" w:noVBand="1"/>
      </w:tblPr>
      <w:tblGrid>
        <w:gridCol w:w="2823"/>
        <w:gridCol w:w="2472"/>
        <w:gridCol w:w="2157"/>
        <w:gridCol w:w="1985"/>
        <w:gridCol w:w="2577"/>
        <w:gridCol w:w="2552"/>
      </w:tblGrid>
      <w:tr w:rsidR="00842F1C" w:rsidRPr="00567619" w14:paraId="58327F2D" w14:textId="77777777" w:rsidTr="0074680E">
        <w:trPr>
          <w:cantSplit/>
          <w:tblHeader/>
        </w:trPr>
        <w:tc>
          <w:tcPr>
            <w:tcW w:w="2823" w:type="dxa"/>
            <w:tcBorders>
              <w:bottom w:val="single" w:sz="4" w:space="0" w:color="auto"/>
            </w:tcBorders>
            <w:shd w:val="pct10" w:color="00FFFF" w:fill="FFFFFF" w:themeFill="background1"/>
            <w:vAlign w:val="center"/>
          </w:tcPr>
          <w:p w14:paraId="6D91A359" w14:textId="510E97FE" w:rsidR="00842F1C" w:rsidRPr="00567619" w:rsidRDefault="00842F1C" w:rsidP="00E16339">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Description of material</w:t>
            </w:r>
          </w:p>
        </w:tc>
        <w:tc>
          <w:tcPr>
            <w:tcW w:w="2472" w:type="dxa"/>
            <w:tcBorders>
              <w:bottom w:val="single" w:sz="4" w:space="0" w:color="auto"/>
            </w:tcBorders>
            <w:shd w:val="pct10" w:color="00FFFF" w:fill="FFFFFF" w:themeFill="background1"/>
            <w:vAlign w:val="center"/>
          </w:tcPr>
          <w:p w14:paraId="5AA136A9" w14:textId="77777777" w:rsidR="00A9729E" w:rsidRDefault="00842F1C" w:rsidP="00A9729E">
            <w:pPr>
              <w:spacing w:before="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Estimate </w:t>
            </w:r>
            <w:r w:rsidRPr="00A9729E">
              <w:rPr>
                <w:rFonts w:asciiTheme="minorHAnsi" w:eastAsia="Times New Roman" w:hAnsiTheme="minorHAnsi" w:cstheme="minorHAnsi"/>
                <w:b/>
                <w:sz w:val="22"/>
                <w:szCs w:val="22"/>
                <w:u w:val="single"/>
              </w:rPr>
              <w:t>or</w:t>
            </w:r>
            <w:r>
              <w:rPr>
                <w:rFonts w:asciiTheme="minorHAnsi" w:eastAsia="Times New Roman" w:hAnsiTheme="minorHAnsi" w:cstheme="minorHAnsi"/>
                <w:b/>
                <w:sz w:val="22"/>
                <w:szCs w:val="22"/>
              </w:rPr>
              <w:t xml:space="preserve"> for licence reviews, actual </w:t>
            </w:r>
          </w:p>
          <w:p w14:paraId="073479C2" w14:textId="75BAE827" w:rsidR="00842F1C" w:rsidRPr="00567619" w:rsidRDefault="00842F1C" w:rsidP="00A9729E">
            <w:pPr>
              <w:spacing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tonnes generated per annum</w:t>
            </w:r>
          </w:p>
        </w:tc>
        <w:tc>
          <w:tcPr>
            <w:tcW w:w="2157" w:type="dxa"/>
            <w:tcBorders>
              <w:bottom w:val="single" w:sz="4" w:space="0" w:color="auto"/>
            </w:tcBorders>
            <w:shd w:val="pct10" w:color="00FFFF" w:fill="FFFFFF" w:themeFill="background1"/>
            <w:vAlign w:val="center"/>
          </w:tcPr>
          <w:p w14:paraId="0237A6F5" w14:textId="61A3EDDA" w:rsidR="00842F1C" w:rsidRDefault="007A2863" w:rsidP="00E16339">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Is the animal by-product used on-site </w:t>
            </w:r>
            <w:r w:rsidRPr="00E16339">
              <w:rPr>
                <w:rFonts w:asciiTheme="minorHAnsi" w:eastAsia="Times New Roman" w:hAnsiTheme="minorHAnsi" w:cstheme="minorHAnsi"/>
                <w:b/>
                <w:sz w:val="22"/>
                <w:szCs w:val="22"/>
                <w:u w:val="single"/>
              </w:rPr>
              <w:t>or</w:t>
            </w:r>
            <w:r>
              <w:rPr>
                <w:rFonts w:asciiTheme="minorHAnsi" w:eastAsia="Times New Roman" w:hAnsiTheme="minorHAnsi" w:cstheme="minorHAnsi"/>
                <w:b/>
                <w:sz w:val="22"/>
                <w:szCs w:val="22"/>
              </w:rPr>
              <w:t xml:space="preserve"> is it dispatched off-site to another </w:t>
            </w:r>
            <w:r w:rsidR="00842F1C">
              <w:rPr>
                <w:rFonts w:asciiTheme="minorHAnsi" w:eastAsia="Times New Roman" w:hAnsiTheme="minorHAnsi" w:cstheme="minorHAnsi"/>
                <w:b/>
                <w:sz w:val="22"/>
                <w:szCs w:val="22"/>
              </w:rPr>
              <w:t xml:space="preserve">facility? </w:t>
            </w:r>
            <w:r w:rsidR="00842F1C">
              <w:rPr>
                <w:rStyle w:val="FootnoteReference"/>
                <w:rFonts w:asciiTheme="minorHAnsi" w:eastAsia="Times New Roman" w:hAnsiTheme="minorHAnsi" w:cstheme="minorHAnsi"/>
                <w:b/>
                <w:sz w:val="22"/>
                <w:szCs w:val="22"/>
              </w:rPr>
              <w:footnoteReference w:id="2"/>
            </w:r>
          </w:p>
        </w:tc>
        <w:tc>
          <w:tcPr>
            <w:tcW w:w="1985" w:type="dxa"/>
            <w:tcBorders>
              <w:bottom w:val="single" w:sz="4" w:space="0" w:color="auto"/>
            </w:tcBorders>
            <w:shd w:val="pct10" w:color="00FFFF" w:fill="FFFFFF" w:themeFill="background1"/>
            <w:vAlign w:val="center"/>
          </w:tcPr>
          <w:p w14:paraId="69059FEC" w14:textId="55567A0C" w:rsidR="00842F1C" w:rsidRDefault="00842F1C" w:rsidP="00E16339">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Describe the d</w:t>
            </w:r>
            <w:r w:rsidRPr="00567619">
              <w:rPr>
                <w:rFonts w:asciiTheme="minorHAnsi" w:eastAsia="Times New Roman" w:hAnsiTheme="minorHAnsi" w:cstheme="minorHAnsi"/>
                <w:b/>
                <w:sz w:val="22"/>
                <w:szCs w:val="22"/>
              </w:rPr>
              <w:t xml:space="preserve">isposal </w:t>
            </w:r>
            <w:r>
              <w:rPr>
                <w:rFonts w:asciiTheme="minorHAnsi" w:eastAsia="Times New Roman" w:hAnsiTheme="minorHAnsi" w:cstheme="minorHAnsi"/>
                <w:b/>
                <w:sz w:val="22"/>
                <w:szCs w:val="22"/>
              </w:rPr>
              <w:t>or r</w:t>
            </w:r>
            <w:r w:rsidRPr="00567619">
              <w:rPr>
                <w:rFonts w:asciiTheme="minorHAnsi" w:eastAsia="Times New Roman" w:hAnsiTheme="minorHAnsi" w:cstheme="minorHAnsi"/>
                <w:b/>
                <w:sz w:val="22"/>
                <w:szCs w:val="22"/>
              </w:rPr>
              <w:t xml:space="preserve">ecovery treatment </w:t>
            </w:r>
            <w:r>
              <w:rPr>
                <w:rFonts w:asciiTheme="minorHAnsi" w:eastAsia="Times New Roman" w:hAnsiTheme="minorHAnsi" w:cstheme="minorHAnsi"/>
                <w:b/>
                <w:sz w:val="22"/>
                <w:szCs w:val="22"/>
              </w:rPr>
              <w:t>technique</w:t>
            </w:r>
          </w:p>
        </w:tc>
        <w:tc>
          <w:tcPr>
            <w:tcW w:w="2577" w:type="dxa"/>
            <w:tcBorders>
              <w:bottom w:val="single" w:sz="4" w:space="0" w:color="auto"/>
            </w:tcBorders>
            <w:shd w:val="pct10" w:color="00FFFF" w:fill="FFFFFF" w:themeFill="background1"/>
            <w:vAlign w:val="center"/>
          </w:tcPr>
          <w:p w14:paraId="0BD80C44" w14:textId="71950E60" w:rsidR="00842F1C" w:rsidRDefault="00842F1C" w:rsidP="00E16339">
            <w:pPr>
              <w:spacing w:before="60" w:after="60"/>
              <w:ind w:right="-51"/>
              <w:contextualSpacing w:val="0"/>
              <w:jc w:val="center"/>
              <w:rPr>
                <w:rFonts w:asciiTheme="minorHAnsi" w:eastAsia="Times New Roman" w:hAnsiTheme="minorHAnsi" w:cstheme="minorHAnsi"/>
                <w:b/>
                <w:sz w:val="22"/>
                <w:szCs w:val="22"/>
              </w:rPr>
            </w:pPr>
            <w:r w:rsidRPr="00567619">
              <w:rPr>
                <w:rFonts w:asciiTheme="minorHAnsi" w:eastAsia="Times New Roman" w:hAnsiTheme="minorHAnsi" w:cstheme="minorHAnsi"/>
                <w:b/>
                <w:sz w:val="22"/>
                <w:szCs w:val="22"/>
              </w:rPr>
              <w:t>Disposal / Recovery Code</w:t>
            </w:r>
          </w:p>
        </w:tc>
        <w:tc>
          <w:tcPr>
            <w:tcW w:w="2552" w:type="dxa"/>
            <w:tcBorders>
              <w:bottom w:val="single" w:sz="4" w:space="0" w:color="auto"/>
            </w:tcBorders>
            <w:shd w:val="pct10" w:color="00FFFF" w:fill="FFFFFF" w:themeFill="background1"/>
            <w:vAlign w:val="center"/>
          </w:tcPr>
          <w:p w14:paraId="032FB4AA" w14:textId="1D73995A" w:rsidR="00842F1C" w:rsidRPr="00567619" w:rsidRDefault="00E16339" w:rsidP="00E16339">
            <w:pPr>
              <w:spacing w:before="60" w:after="60"/>
              <w:ind w:right="-51"/>
              <w:contextualSpacing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Describe </w:t>
            </w:r>
            <w:r w:rsidR="00842F1C">
              <w:rPr>
                <w:rFonts w:asciiTheme="minorHAnsi" w:eastAsia="Times New Roman" w:hAnsiTheme="minorHAnsi" w:cstheme="minorHAnsi"/>
                <w:b/>
                <w:sz w:val="22"/>
                <w:szCs w:val="22"/>
              </w:rPr>
              <w:t xml:space="preserve">off-site </w:t>
            </w:r>
            <w:r>
              <w:rPr>
                <w:rFonts w:asciiTheme="minorHAnsi" w:eastAsia="Times New Roman" w:hAnsiTheme="minorHAnsi" w:cstheme="minorHAnsi"/>
                <w:b/>
                <w:sz w:val="22"/>
                <w:szCs w:val="22"/>
              </w:rPr>
              <w:t xml:space="preserve">uses </w:t>
            </w:r>
            <w:r w:rsidR="00842F1C">
              <w:rPr>
                <w:rFonts w:asciiTheme="minorHAnsi" w:eastAsia="Times New Roman" w:hAnsiTheme="minorHAnsi" w:cstheme="minorHAnsi"/>
                <w:b/>
                <w:sz w:val="22"/>
                <w:szCs w:val="22"/>
              </w:rPr>
              <w:t>(where applicable)</w:t>
            </w:r>
          </w:p>
        </w:tc>
      </w:tr>
      <w:tr w:rsidR="00E16339" w14:paraId="60924130" w14:textId="77777777" w:rsidTr="0074680E">
        <w:tc>
          <w:tcPr>
            <w:tcW w:w="2823"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2445BBA4"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47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223C4857"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157"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7E2542D4"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19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649FDCE7"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577"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17783061" w14:textId="17D51553" w:rsidR="00842F1C" w:rsidRDefault="00842F1C" w:rsidP="005F4E65">
            <w:pPr>
              <w:ind w:right="-51"/>
              <w:contextualSpacing w:val="0"/>
              <w:jc w:val="left"/>
              <w:rPr>
                <w:rFonts w:asciiTheme="minorHAnsi" w:eastAsia="Times New Roman" w:hAnsiTheme="minorHAnsi" w:cstheme="minorHAnsi"/>
                <w:sz w:val="22"/>
                <w:szCs w:val="22"/>
              </w:rPr>
            </w:pPr>
          </w:p>
        </w:tc>
        <w:tc>
          <w:tcPr>
            <w:tcW w:w="255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7DAFE933" w14:textId="7A5B311D" w:rsidR="00842F1C" w:rsidRDefault="00842F1C" w:rsidP="005F4E65">
            <w:pPr>
              <w:ind w:right="-51"/>
              <w:contextualSpacing w:val="0"/>
              <w:jc w:val="left"/>
              <w:rPr>
                <w:rFonts w:asciiTheme="minorHAnsi" w:eastAsia="Times New Roman" w:hAnsiTheme="minorHAnsi" w:cstheme="minorHAnsi"/>
                <w:sz w:val="22"/>
                <w:szCs w:val="22"/>
              </w:rPr>
            </w:pPr>
          </w:p>
        </w:tc>
      </w:tr>
      <w:tr w:rsidR="00E16339" w14:paraId="7FF92580" w14:textId="77777777" w:rsidTr="0074680E">
        <w:tc>
          <w:tcPr>
            <w:tcW w:w="2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65DBAB6C"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374C3809"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1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6C3B05F3"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35ADD0DC"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7B1B539C" w14:textId="63EA7C42" w:rsidR="00842F1C" w:rsidRDefault="00842F1C" w:rsidP="005F4E65">
            <w:pPr>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020E7708" w14:textId="78E4C30A" w:rsidR="00842F1C" w:rsidRDefault="00842F1C" w:rsidP="005F4E65">
            <w:pPr>
              <w:ind w:right="-51"/>
              <w:contextualSpacing w:val="0"/>
              <w:jc w:val="left"/>
              <w:rPr>
                <w:rFonts w:asciiTheme="minorHAnsi" w:eastAsia="Times New Roman" w:hAnsiTheme="minorHAnsi" w:cstheme="minorHAnsi"/>
                <w:sz w:val="22"/>
                <w:szCs w:val="22"/>
              </w:rPr>
            </w:pPr>
          </w:p>
        </w:tc>
      </w:tr>
      <w:tr w:rsidR="00E16339" w14:paraId="0F663F70" w14:textId="77777777" w:rsidTr="0074680E">
        <w:tc>
          <w:tcPr>
            <w:tcW w:w="2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1420972A"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4153F3CF"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1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15A95F8B"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6F1130B1"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1F3DEFAD" w14:textId="68325C70" w:rsidR="00842F1C" w:rsidRDefault="00842F1C" w:rsidP="005F4E65">
            <w:pPr>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4CBD25F6" w14:textId="626386F9" w:rsidR="00842F1C" w:rsidRDefault="00842F1C" w:rsidP="005F4E65">
            <w:pPr>
              <w:ind w:right="-51"/>
              <w:contextualSpacing w:val="0"/>
              <w:jc w:val="left"/>
              <w:rPr>
                <w:rFonts w:asciiTheme="minorHAnsi" w:eastAsia="Times New Roman" w:hAnsiTheme="minorHAnsi" w:cstheme="minorHAnsi"/>
                <w:sz w:val="22"/>
                <w:szCs w:val="22"/>
              </w:rPr>
            </w:pPr>
          </w:p>
        </w:tc>
      </w:tr>
      <w:tr w:rsidR="00E16339" w14:paraId="6CCD415B" w14:textId="77777777" w:rsidTr="0074680E">
        <w:tc>
          <w:tcPr>
            <w:tcW w:w="2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609C62D5"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6A887997"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1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5F495B76"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09183E2A"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48988A6F" w14:textId="0185E7BF" w:rsidR="00842F1C" w:rsidRDefault="00842F1C" w:rsidP="005F4E65">
            <w:pPr>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10AD8B7F" w14:textId="262084EF" w:rsidR="00842F1C" w:rsidRDefault="00842F1C" w:rsidP="005F4E65">
            <w:pPr>
              <w:ind w:right="-51"/>
              <w:contextualSpacing w:val="0"/>
              <w:jc w:val="left"/>
              <w:rPr>
                <w:rFonts w:asciiTheme="minorHAnsi" w:eastAsia="Times New Roman" w:hAnsiTheme="minorHAnsi" w:cstheme="minorHAnsi"/>
                <w:sz w:val="22"/>
                <w:szCs w:val="22"/>
              </w:rPr>
            </w:pPr>
          </w:p>
        </w:tc>
      </w:tr>
      <w:tr w:rsidR="00E16339" w14:paraId="35220B16" w14:textId="77777777" w:rsidTr="0074680E">
        <w:tc>
          <w:tcPr>
            <w:tcW w:w="2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19511F12"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5821B54D"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1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5FC2F80C"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1185FB76"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675EF3DF" w14:textId="02159872" w:rsidR="00842F1C" w:rsidRDefault="00842F1C" w:rsidP="005F4E65">
            <w:pPr>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20353AEB" w14:textId="1F03945A" w:rsidR="00842F1C" w:rsidRDefault="00842F1C" w:rsidP="005F4E65">
            <w:pPr>
              <w:ind w:right="-51"/>
              <w:contextualSpacing w:val="0"/>
              <w:jc w:val="left"/>
              <w:rPr>
                <w:rFonts w:asciiTheme="minorHAnsi" w:eastAsia="Times New Roman" w:hAnsiTheme="minorHAnsi" w:cstheme="minorHAnsi"/>
                <w:sz w:val="22"/>
                <w:szCs w:val="22"/>
              </w:rPr>
            </w:pPr>
          </w:p>
        </w:tc>
      </w:tr>
      <w:tr w:rsidR="00842F1C" w14:paraId="19801A90" w14:textId="77777777" w:rsidTr="0074680E">
        <w:tc>
          <w:tcPr>
            <w:tcW w:w="2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21FD5787"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0F13AD56"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1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00ED872D"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33676F0A"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221B9420"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170E452A" w14:textId="77777777" w:rsidR="00842F1C" w:rsidRDefault="00842F1C" w:rsidP="005F4E65">
            <w:pPr>
              <w:ind w:right="-51"/>
              <w:contextualSpacing w:val="0"/>
              <w:jc w:val="left"/>
              <w:rPr>
                <w:rFonts w:asciiTheme="minorHAnsi" w:eastAsia="Times New Roman" w:hAnsiTheme="minorHAnsi" w:cstheme="minorHAnsi"/>
                <w:sz w:val="22"/>
                <w:szCs w:val="22"/>
              </w:rPr>
            </w:pPr>
          </w:p>
        </w:tc>
      </w:tr>
      <w:tr w:rsidR="00842F1C" w14:paraId="6FAE56A6" w14:textId="77777777" w:rsidTr="0074680E">
        <w:tc>
          <w:tcPr>
            <w:tcW w:w="2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0B552B89"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5D73DDFD"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1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41182E18"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57AD19DF"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26C660F9" w14:textId="77777777" w:rsidR="00842F1C" w:rsidRDefault="00842F1C" w:rsidP="005F4E65">
            <w:pPr>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2382E595" w14:textId="77777777" w:rsidR="00842F1C" w:rsidRDefault="00842F1C" w:rsidP="005F4E65">
            <w:pPr>
              <w:ind w:right="-51"/>
              <w:contextualSpacing w:val="0"/>
              <w:jc w:val="left"/>
              <w:rPr>
                <w:rFonts w:asciiTheme="minorHAnsi" w:eastAsia="Times New Roman" w:hAnsiTheme="minorHAnsi" w:cstheme="minorHAnsi"/>
                <w:sz w:val="22"/>
                <w:szCs w:val="22"/>
              </w:rPr>
            </w:pPr>
          </w:p>
        </w:tc>
      </w:tr>
      <w:tr w:rsidR="006C3F31" w14:paraId="308C3640" w14:textId="77777777" w:rsidTr="0074680E">
        <w:tc>
          <w:tcPr>
            <w:tcW w:w="2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4326C844"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41DDBADC"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1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725661CF"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76F344DF"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6DA616D2"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17C66137" w14:textId="77777777" w:rsidR="006C3F31" w:rsidRDefault="006C3F31" w:rsidP="005F4E65">
            <w:pPr>
              <w:ind w:right="-51"/>
              <w:contextualSpacing w:val="0"/>
              <w:jc w:val="left"/>
              <w:rPr>
                <w:rFonts w:asciiTheme="minorHAnsi" w:eastAsia="Times New Roman" w:hAnsiTheme="minorHAnsi" w:cstheme="minorHAnsi"/>
                <w:sz w:val="22"/>
                <w:szCs w:val="22"/>
              </w:rPr>
            </w:pPr>
          </w:p>
        </w:tc>
      </w:tr>
      <w:tr w:rsidR="006C3F31" w14:paraId="58AE1036" w14:textId="77777777" w:rsidTr="0074680E">
        <w:tc>
          <w:tcPr>
            <w:tcW w:w="2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23FEB7BD"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7DDB8D7F"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1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6AD0380C"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51030863"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7C65AAAF"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6351EAEA" w14:textId="77777777" w:rsidR="006C3F31" w:rsidRDefault="006C3F31" w:rsidP="005F4E65">
            <w:pPr>
              <w:ind w:right="-51"/>
              <w:contextualSpacing w:val="0"/>
              <w:jc w:val="left"/>
              <w:rPr>
                <w:rFonts w:asciiTheme="minorHAnsi" w:eastAsia="Times New Roman" w:hAnsiTheme="minorHAnsi" w:cstheme="minorHAnsi"/>
                <w:sz w:val="22"/>
                <w:szCs w:val="22"/>
              </w:rPr>
            </w:pPr>
          </w:p>
        </w:tc>
      </w:tr>
      <w:tr w:rsidR="006C3F31" w14:paraId="046CA422" w14:textId="77777777" w:rsidTr="0074680E">
        <w:tc>
          <w:tcPr>
            <w:tcW w:w="2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5EB265E9"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7CFC8178"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1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7DFFD306"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5A4F85E3"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37D04748"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4C4B6BA0" w14:textId="77777777" w:rsidR="006C3F31" w:rsidRDefault="006C3F31" w:rsidP="005F4E65">
            <w:pPr>
              <w:ind w:right="-51"/>
              <w:contextualSpacing w:val="0"/>
              <w:jc w:val="left"/>
              <w:rPr>
                <w:rFonts w:asciiTheme="minorHAnsi" w:eastAsia="Times New Roman" w:hAnsiTheme="minorHAnsi" w:cstheme="minorHAnsi"/>
                <w:sz w:val="22"/>
                <w:szCs w:val="22"/>
              </w:rPr>
            </w:pPr>
          </w:p>
        </w:tc>
      </w:tr>
      <w:tr w:rsidR="006C3F31" w14:paraId="4EB05043" w14:textId="77777777" w:rsidTr="0074680E">
        <w:tc>
          <w:tcPr>
            <w:tcW w:w="2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3E7555E5"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366CFDCC"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1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0E513927"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5D0A4FED"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5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6FA9313A" w14:textId="77777777" w:rsidR="006C3F31" w:rsidRDefault="006C3F31" w:rsidP="005F4E65">
            <w:pPr>
              <w:ind w:right="-51"/>
              <w:contextualSpacing w:val="0"/>
              <w:jc w:val="left"/>
              <w:rPr>
                <w:rFonts w:asciiTheme="minorHAnsi" w:eastAsia="Times New Roman" w:hAnsiTheme="minorHAnsi" w:cstheme="minorHAnsi"/>
                <w:sz w:val="22"/>
                <w:szCs w:val="22"/>
              </w:rPr>
            </w:pP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FFFF" w:fill="FFFFFF" w:themeFill="background1"/>
          </w:tcPr>
          <w:p w14:paraId="48D2811F" w14:textId="77777777" w:rsidR="006C3F31" w:rsidRDefault="006C3F31" w:rsidP="005F4E65">
            <w:pPr>
              <w:ind w:right="-51"/>
              <w:contextualSpacing w:val="0"/>
              <w:jc w:val="left"/>
              <w:rPr>
                <w:rFonts w:asciiTheme="minorHAnsi" w:eastAsia="Times New Roman" w:hAnsiTheme="minorHAnsi" w:cstheme="minorHAnsi"/>
                <w:sz w:val="22"/>
                <w:szCs w:val="22"/>
              </w:rPr>
            </w:pPr>
          </w:p>
        </w:tc>
      </w:tr>
    </w:tbl>
    <w:p w14:paraId="65C910AD" w14:textId="7D8D5F74" w:rsidR="00106C7E" w:rsidRDefault="00C2645A" w:rsidP="00A067FC">
      <w:pPr>
        <w:ind w:left="-540" w:right="-51"/>
        <w:contextualSpacing w:val="0"/>
        <w:jc w:val="left"/>
        <w:rPr>
          <w:rFonts w:asciiTheme="minorHAnsi" w:eastAsia="Times New Roman" w:hAnsiTheme="minorHAnsi" w:cstheme="minorHAnsi"/>
          <w:sz w:val="22"/>
          <w:szCs w:val="22"/>
        </w:rPr>
      </w:pPr>
      <w:r w:rsidRPr="006C2C40">
        <w:rPr>
          <w:rFonts w:asciiTheme="minorHAnsi" w:eastAsia="Times New Roman" w:hAnsiTheme="minorHAnsi" w:cstheme="minorHAnsi"/>
          <w:sz w:val="20"/>
          <w:szCs w:val="20"/>
        </w:rPr>
        <w:t>*add rows to the table as necessary</w:t>
      </w:r>
    </w:p>
    <w:p w14:paraId="3803BCAA" w14:textId="35DAC9B6" w:rsidR="00106C7E" w:rsidRPr="008B1C3E" w:rsidRDefault="00106C7E" w:rsidP="008B1C3E">
      <w:pPr>
        <w:pStyle w:val="ListParagraph"/>
        <w:numPr>
          <w:ilvl w:val="0"/>
          <w:numId w:val="4"/>
        </w:numPr>
        <w:spacing w:line="276" w:lineRule="auto"/>
        <w:ind w:left="-567" w:firstLine="0"/>
        <w:contextualSpacing w:val="0"/>
        <w:jc w:val="left"/>
        <w:rPr>
          <w:rFonts w:asciiTheme="minorHAnsi" w:eastAsia="Times New Roman" w:hAnsiTheme="minorHAnsi" w:cstheme="minorHAnsi"/>
          <w:sz w:val="22"/>
          <w:szCs w:val="22"/>
        </w:rPr>
      </w:pPr>
      <w:r w:rsidRPr="008B1C3E">
        <w:rPr>
          <w:rFonts w:asciiTheme="minorHAnsi" w:eastAsia="Times New Roman" w:hAnsiTheme="minorHAnsi" w:cstheme="minorHAnsi"/>
          <w:sz w:val="22"/>
          <w:szCs w:val="22"/>
        </w:rPr>
        <w:br w:type="page"/>
      </w:r>
    </w:p>
    <w:p w14:paraId="5ADFE9D9" w14:textId="77777777" w:rsidR="00F30CDC" w:rsidRPr="00053CF8" w:rsidRDefault="00F30CDC" w:rsidP="006B20EC">
      <w:pPr>
        <w:ind w:left="-540" w:right="-51"/>
        <w:contextualSpacing w:val="0"/>
        <w:jc w:val="left"/>
        <w:rPr>
          <w:rFonts w:asciiTheme="minorHAnsi" w:eastAsia="Times New Roman" w:hAnsiTheme="minorHAnsi" w:cstheme="minorHAnsi"/>
          <w:sz w:val="22"/>
          <w:szCs w:val="22"/>
        </w:rPr>
      </w:pPr>
    </w:p>
    <w:sectPr w:rsidR="00F30CDC" w:rsidRPr="00053CF8" w:rsidSect="003F34A3">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28892" w14:textId="77777777" w:rsidR="007040EC" w:rsidRDefault="007040EC" w:rsidP="007D5A67">
      <w:r>
        <w:separator/>
      </w:r>
    </w:p>
  </w:endnote>
  <w:endnote w:type="continuationSeparator" w:id="0">
    <w:p w14:paraId="167BF94F" w14:textId="77777777" w:rsidR="007040EC" w:rsidRDefault="007040EC" w:rsidP="007D5A67">
      <w:r>
        <w:continuationSeparator/>
      </w:r>
    </w:p>
  </w:endnote>
  <w:endnote w:id="1">
    <w:p w14:paraId="5CE80AAB" w14:textId="1DFE0E50" w:rsidR="00A249B8" w:rsidRDefault="008F2222" w:rsidP="008F2222">
      <w:pPr>
        <w:spacing w:after="120"/>
        <w:ind w:left="425" w:hanging="709"/>
        <w:contextualSpacing w:val="0"/>
        <w:rPr>
          <w:rFonts w:asciiTheme="minorHAnsi" w:hAnsiTheme="minorHAnsi"/>
          <w:sz w:val="22"/>
          <w:szCs w:val="22"/>
        </w:rPr>
      </w:pPr>
      <w:r w:rsidRPr="008F2222">
        <w:rPr>
          <w:rFonts w:asciiTheme="minorHAnsi" w:hAnsiTheme="minorHAnsi"/>
          <w:b/>
          <w:color w:val="FF0000"/>
          <w:sz w:val="24"/>
          <w:szCs w:val="24"/>
          <w:vertAlign w:val="superscript"/>
        </w:rPr>
        <w:t xml:space="preserve">Note </w:t>
      </w:r>
      <w:r w:rsidR="00106C7E" w:rsidRPr="008F2222">
        <w:rPr>
          <w:rStyle w:val="EndnoteReference"/>
          <w:rFonts w:asciiTheme="minorHAnsi" w:hAnsiTheme="minorHAnsi"/>
          <w:b/>
          <w:color w:val="FF0000"/>
          <w:sz w:val="24"/>
          <w:szCs w:val="24"/>
        </w:rPr>
        <w:endnoteRef/>
      </w:r>
      <w:r w:rsidR="00106C7E" w:rsidRPr="008F2222">
        <w:rPr>
          <w:rFonts w:asciiTheme="minorHAnsi" w:hAnsiTheme="minorHAnsi"/>
          <w:color w:val="FF0000"/>
          <w:sz w:val="22"/>
          <w:szCs w:val="22"/>
        </w:rPr>
        <w:t xml:space="preserve"> </w:t>
      </w:r>
      <w:r w:rsidR="00106C7E" w:rsidRPr="00842F1C">
        <w:rPr>
          <w:rFonts w:asciiTheme="minorHAnsi" w:hAnsiTheme="minorHAnsi"/>
          <w:sz w:val="22"/>
          <w:szCs w:val="22"/>
        </w:rPr>
        <w:tab/>
      </w:r>
      <w:r w:rsidR="00A249B8" w:rsidRPr="00A249B8">
        <w:rPr>
          <w:rFonts w:asciiTheme="minorHAnsi" w:hAnsiTheme="minorHAnsi"/>
          <w:b/>
          <w:sz w:val="24"/>
          <w:szCs w:val="24"/>
          <w:u w:val="single"/>
        </w:rPr>
        <w:t>Waste Generated</w:t>
      </w:r>
    </w:p>
    <w:p w14:paraId="7FFEAB38" w14:textId="77777777" w:rsidR="007A2863" w:rsidRPr="00842F1C" w:rsidRDefault="007A2863" w:rsidP="007A2863">
      <w:pPr>
        <w:spacing w:after="120"/>
        <w:ind w:left="425"/>
        <w:contextualSpacing w:val="0"/>
        <w:rPr>
          <w:rFonts w:asciiTheme="minorHAnsi" w:eastAsia="Times New Roman" w:hAnsiTheme="minorHAnsi"/>
          <w:color w:val="000000"/>
          <w:sz w:val="22"/>
          <w:szCs w:val="22"/>
          <w:lang w:val="en-IE" w:eastAsia="en-IE"/>
        </w:rPr>
      </w:pPr>
      <w:r w:rsidRPr="00842F1C">
        <w:rPr>
          <w:rFonts w:asciiTheme="minorHAnsi" w:eastAsia="Times New Roman" w:hAnsiTheme="minorHAnsi"/>
          <w:color w:val="000000"/>
          <w:sz w:val="22"/>
          <w:szCs w:val="22"/>
          <w:lang w:val="en-IE" w:eastAsia="en-IE"/>
        </w:rPr>
        <w:t xml:space="preserve">This part of the form collects data and information on </w:t>
      </w:r>
      <w:r>
        <w:rPr>
          <w:rFonts w:asciiTheme="minorHAnsi" w:eastAsia="Times New Roman" w:hAnsiTheme="minorHAnsi"/>
          <w:color w:val="000000"/>
          <w:sz w:val="22"/>
          <w:szCs w:val="22"/>
          <w:lang w:val="en-IE" w:eastAsia="en-IE"/>
        </w:rPr>
        <w:t>the management of waste generated at the facility or installation</w:t>
      </w:r>
      <w:r w:rsidRPr="00842F1C">
        <w:rPr>
          <w:rFonts w:asciiTheme="minorHAnsi" w:eastAsia="Times New Roman" w:hAnsiTheme="minorHAnsi"/>
          <w:color w:val="000000"/>
          <w:sz w:val="22"/>
          <w:szCs w:val="22"/>
          <w:lang w:val="en-IE" w:eastAsia="en-IE"/>
        </w:rPr>
        <w:t xml:space="preserve">. (Do not repeat information already provided in Tab 4 on </w:t>
      </w:r>
      <w:r>
        <w:rPr>
          <w:rFonts w:asciiTheme="minorHAnsi" w:eastAsia="Times New Roman" w:hAnsiTheme="minorHAnsi"/>
          <w:color w:val="000000"/>
          <w:sz w:val="22"/>
          <w:szCs w:val="22"/>
          <w:lang w:val="en-IE" w:eastAsia="en-IE"/>
        </w:rPr>
        <w:t>W</w:t>
      </w:r>
      <w:r w:rsidRPr="00842F1C">
        <w:rPr>
          <w:rFonts w:asciiTheme="minorHAnsi" w:eastAsia="Times New Roman" w:hAnsiTheme="minorHAnsi"/>
          <w:color w:val="000000"/>
          <w:sz w:val="22"/>
          <w:szCs w:val="22"/>
          <w:lang w:val="en-IE" w:eastAsia="en-IE"/>
        </w:rPr>
        <w:t xml:space="preserve">aste </w:t>
      </w:r>
      <w:r>
        <w:rPr>
          <w:rFonts w:asciiTheme="minorHAnsi" w:eastAsia="Times New Roman" w:hAnsiTheme="minorHAnsi"/>
          <w:color w:val="000000"/>
          <w:sz w:val="22"/>
          <w:szCs w:val="22"/>
          <w:lang w:val="en-IE" w:eastAsia="en-IE"/>
        </w:rPr>
        <w:t>A</w:t>
      </w:r>
      <w:r w:rsidRPr="00842F1C">
        <w:rPr>
          <w:rFonts w:asciiTheme="minorHAnsi" w:eastAsia="Times New Roman" w:hAnsiTheme="minorHAnsi"/>
          <w:color w:val="000000"/>
          <w:sz w:val="22"/>
          <w:szCs w:val="22"/>
          <w:lang w:val="en-IE" w:eastAsia="en-IE"/>
        </w:rPr>
        <w:t xml:space="preserve">ctivities, where applicable). </w:t>
      </w:r>
    </w:p>
    <w:p w14:paraId="67FB8D96" w14:textId="77777777" w:rsidR="007A2863" w:rsidRPr="00842F1C" w:rsidRDefault="007A2863" w:rsidP="007A2863">
      <w:pPr>
        <w:spacing w:after="120"/>
        <w:ind w:left="425" w:hanging="425"/>
        <w:contextualSpacing w:val="0"/>
        <w:rPr>
          <w:rFonts w:asciiTheme="minorHAnsi" w:eastAsia="Times New Roman" w:hAnsiTheme="minorHAnsi"/>
          <w:color w:val="000000"/>
          <w:sz w:val="22"/>
          <w:szCs w:val="22"/>
          <w:lang w:val="en-IE" w:eastAsia="en-IE"/>
        </w:rPr>
      </w:pPr>
      <w:r w:rsidRPr="00842F1C">
        <w:rPr>
          <w:rFonts w:asciiTheme="minorHAnsi" w:eastAsia="Times New Roman" w:hAnsiTheme="minorHAnsi"/>
          <w:color w:val="000000"/>
          <w:sz w:val="22"/>
          <w:szCs w:val="22"/>
          <w:lang w:val="en-IE" w:eastAsia="en-IE"/>
        </w:rPr>
        <w:tab/>
        <w:t xml:space="preserve">Waste must be managed without endangering human health and harming the environment, and in particular without risk to water, air, soil, plants or animals, without causing a nuisance through noise or odours, and without adversely affecting the countryside or places of special interest.      </w:t>
      </w:r>
      <w:r w:rsidRPr="00842F1C">
        <w:rPr>
          <w:rFonts w:asciiTheme="minorHAnsi" w:eastAsia="Times New Roman" w:hAnsiTheme="minorHAnsi"/>
          <w:color w:val="000000"/>
          <w:sz w:val="22"/>
          <w:szCs w:val="22"/>
          <w:lang w:val="en-IE" w:eastAsia="en-IE"/>
        </w:rPr>
        <w:br/>
        <w:t xml:space="preserve">Measures must be taken to ensure that waste </w:t>
      </w:r>
      <w:r>
        <w:rPr>
          <w:rFonts w:asciiTheme="minorHAnsi" w:eastAsia="Times New Roman" w:hAnsiTheme="minorHAnsi"/>
          <w:color w:val="000000"/>
          <w:sz w:val="22"/>
          <w:szCs w:val="22"/>
          <w:lang w:val="en-IE" w:eastAsia="en-IE"/>
        </w:rPr>
        <w:t>generation</w:t>
      </w:r>
      <w:r w:rsidRPr="00842F1C">
        <w:rPr>
          <w:rFonts w:asciiTheme="minorHAnsi" w:eastAsia="Times New Roman" w:hAnsiTheme="minorHAnsi"/>
          <w:color w:val="000000"/>
          <w:sz w:val="22"/>
          <w:szCs w:val="22"/>
          <w:lang w:val="en-IE" w:eastAsia="en-IE"/>
        </w:rPr>
        <w:t xml:space="preserve"> is avoided in accordance with the waste hierarchy in Council Directive 98/2008/EC on waste and section 21A of the Waste Management Act 1996, as amended</w:t>
      </w:r>
      <w:r>
        <w:rPr>
          <w:rFonts w:asciiTheme="minorHAnsi" w:eastAsia="Times New Roman" w:hAnsiTheme="minorHAnsi"/>
          <w:color w:val="000000"/>
          <w:sz w:val="22"/>
          <w:szCs w:val="22"/>
          <w:lang w:val="en-IE" w:eastAsia="en-IE"/>
        </w:rPr>
        <w:t>. W</w:t>
      </w:r>
      <w:r w:rsidRPr="00842F1C">
        <w:rPr>
          <w:rFonts w:asciiTheme="minorHAnsi" w:eastAsia="Times New Roman" w:hAnsiTheme="minorHAnsi"/>
          <w:color w:val="000000"/>
          <w:sz w:val="22"/>
          <w:szCs w:val="22"/>
          <w:lang w:val="en-IE" w:eastAsia="en-IE"/>
        </w:rPr>
        <w:t xml:space="preserve">here waste is generated, it must be prepared for re-use, recycled or recovered or, where that is technically and economically impossible, it can be disposed of while avoiding or reducing any impact on the environment (applicants should provide this information in the context of the Waste Management Act 1996 as amended). </w:t>
      </w:r>
    </w:p>
    <w:p w14:paraId="41DB9526" w14:textId="30E410FC" w:rsidR="00106C7E" w:rsidRPr="00106C7E" w:rsidRDefault="00106C7E" w:rsidP="00106C7E">
      <w:pPr>
        <w:pStyle w:val="EndnoteText"/>
        <w:ind w:left="426" w:hanging="426"/>
        <w:rPr>
          <w:rFonts w:asciiTheme="minorHAnsi" w:hAnsiTheme="minorHAnsi"/>
          <w:sz w:val="24"/>
          <w:szCs w:val="24"/>
          <w:lang w:val="en-IE"/>
        </w:rPr>
      </w:pPr>
    </w:p>
  </w:endnote>
  <w:endnote w:id="2">
    <w:p w14:paraId="0A7AE655" w14:textId="28EB39EC" w:rsidR="00106C7E" w:rsidRPr="00106C7E" w:rsidRDefault="008F2222" w:rsidP="008F2222">
      <w:pPr>
        <w:pStyle w:val="EndnoteText"/>
        <w:spacing w:after="120"/>
        <w:ind w:left="425" w:hanging="709"/>
        <w:contextualSpacing w:val="0"/>
        <w:rPr>
          <w:rFonts w:asciiTheme="minorHAnsi" w:hAnsiTheme="minorHAnsi"/>
          <w:sz w:val="24"/>
          <w:szCs w:val="24"/>
        </w:rPr>
      </w:pPr>
      <w:r w:rsidRPr="008F2222">
        <w:rPr>
          <w:rFonts w:asciiTheme="minorHAnsi" w:hAnsiTheme="minorHAnsi"/>
          <w:b/>
          <w:color w:val="FF0000"/>
          <w:sz w:val="24"/>
          <w:szCs w:val="24"/>
          <w:vertAlign w:val="superscript"/>
        </w:rPr>
        <w:t xml:space="preserve">Note </w:t>
      </w:r>
      <w:r w:rsidR="00106C7E" w:rsidRPr="008F2222">
        <w:rPr>
          <w:rStyle w:val="EndnoteReference"/>
          <w:rFonts w:asciiTheme="minorHAnsi" w:hAnsiTheme="minorHAnsi"/>
          <w:b/>
          <w:color w:val="FF0000"/>
          <w:sz w:val="24"/>
          <w:szCs w:val="24"/>
        </w:rPr>
        <w:endnoteRef/>
      </w:r>
      <w:r w:rsidR="00106C7E" w:rsidRPr="008F2222">
        <w:rPr>
          <w:rFonts w:asciiTheme="minorHAnsi" w:hAnsiTheme="minorHAnsi"/>
          <w:color w:val="FF0000"/>
          <w:sz w:val="24"/>
          <w:szCs w:val="24"/>
        </w:rPr>
        <w:t xml:space="preserve">  </w:t>
      </w:r>
      <w:r w:rsidR="00106C7E" w:rsidRPr="00106C7E">
        <w:rPr>
          <w:rFonts w:asciiTheme="minorHAnsi" w:hAnsiTheme="minorHAnsi"/>
          <w:sz w:val="24"/>
          <w:szCs w:val="24"/>
        </w:rPr>
        <w:tab/>
      </w:r>
      <w:r w:rsidR="00106C7E" w:rsidRPr="00106C7E">
        <w:rPr>
          <w:rFonts w:asciiTheme="minorHAnsi" w:hAnsiTheme="minorHAnsi"/>
          <w:b/>
          <w:sz w:val="24"/>
          <w:szCs w:val="24"/>
          <w:u w:val="single"/>
        </w:rPr>
        <w:t>Waste Hierarchy</w:t>
      </w:r>
    </w:p>
    <w:p w14:paraId="39E0505B" w14:textId="77777777" w:rsidR="007A2863" w:rsidRPr="00842F1C" w:rsidRDefault="007A2863" w:rsidP="007A2863">
      <w:pPr>
        <w:pStyle w:val="EndnoteText"/>
        <w:spacing w:after="120"/>
        <w:ind w:left="425"/>
        <w:contextualSpacing w:val="0"/>
        <w:rPr>
          <w:rFonts w:asciiTheme="minorHAnsi" w:hAnsiTheme="minorHAnsi"/>
          <w:sz w:val="22"/>
          <w:szCs w:val="22"/>
        </w:rPr>
      </w:pPr>
      <w:r w:rsidRPr="00842F1C">
        <w:rPr>
          <w:rFonts w:asciiTheme="minorHAnsi" w:hAnsiTheme="minorHAnsi"/>
          <w:sz w:val="22"/>
          <w:szCs w:val="22"/>
        </w:rPr>
        <w:t xml:space="preserve">Describe what measures will be taken to prevent the generation of waste to the extent possible. State whether the </w:t>
      </w:r>
      <w:r>
        <w:rPr>
          <w:rFonts w:asciiTheme="minorHAnsi" w:hAnsiTheme="minorHAnsi"/>
          <w:sz w:val="22"/>
          <w:szCs w:val="22"/>
        </w:rPr>
        <w:t xml:space="preserve">operator of the </w:t>
      </w:r>
      <w:r w:rsidRPr="00842F1C">
        <w:rPr>
          <w:rFonts w:asciiTheme="minorHAnsi" w:hAnsiTheme="minorHAnsi"/>
          <w:sz w:val="22"/>
          <w:szCs w:val="22"/>
        </w:rPr>
        <w:t>installation</w:t>
      </w:r>
      <w:r>
        <w:rPr>
          <w:rFonts w:asciiTheme="minorHAnsi" w:hAnsiTheme="minorHAnsi"/>
          <w:sz w:val="22"/>
          <w:szCs w:val="22"/>
        </w:rPr>
        <w:t xml:space="preserve"> or facility</w:t>
      </w:r>
      <w:r w:rsidRPr="00842F1C">
        <w:rPr>
          <w:rFonts w:asciiTheme="minorHAnsi" w:hAnsiTheme="minorHAnsi"/>
          <w:sz w:val="22"/>
          <w:szCs w:val="22"/>
        </w:rPr>
        <w:t xml:space="preserve"> has participated in any projects under the National Waste Prevention Programme. </w:t>
      </w:r>
    </w:p>
    <w:p w14:paraId="6D778B79" w14:textId="77777777" w:rsidR="007A2863" w:rsidRPr="00842F1C" w:rsidRDefault="007A2863" w:rsidP="007A2863">
      <w:pPr>
        <w:pStyle w:val="EndnoteText"/>
        <w:spacing w:after="120"/>
        <w:ind w:left="425"/>
        <w:contextualSpacing w:val="0"/>
        <w:rPr>
          <w:rFonts w:asciiTheme="minorHAnsi" w:hAnsiTheme="minorHAnsi"/>
          <w:sz w:val="22"/>
          <w:szCs w:val="22"/>
        </w:rPr>
      </w:pPr>
      <w:r w:rsidRPr="00842F1C">
        <w:rPr>
          <w:rFonts w:asciiTheme="minorHAnsi" w:hAnsiTheme="minorHAnsi"/>
          <w:sz w:val="22"/>
          <w:szCs w:val="22"/>
        </w:rPr>
        <w:t xml:space="preserve">Where waste is generated </w:t>
      </w:r>
      <w:r>
        <w:rPr>
          <w:rFonts w:asciiTheme="minorHAnsi" w:hAnsiTheme="minorHAnsi"/>
          <w:sz w:val="22"/>
          <w:szCs w:val="22"/>
        </w:rPr>
        <w:t>at</w:t>
      </w:r>
      <w:r w:rsidRPr="00842F1C">
        <w:rPr>
          <w:rFonts w:asciiTheme="minorHAnsi" w:hAnsiTheme="minorHAnsi"/>
          <w:sz w:val="22"/>
          <w:szCs w:val="22"/>
        </w:rPr>
        <w:t xml:space="preserve"> the installation</w:t>
      </w:r>
      <w:r>
        <w:rPr>
          <w:rFonts w:asciiTheme="minorHAnsi" w:hAnsiTheme="minorHAnsi"/>
          <w:sz w:val="22"/>
          <w:szCs w:val="22"/>
        </w:rPr>
        <w:t xml:space="preserve"> or facility</w:t>
      </w:r>
      <w:r w:rsidRPr="00842F1C">
        <w:rPr>
          <w:rFonts w:asciiTheme="minorHAnsi" w:hAnsiTheme="minorHAnsi"/>
          <w:sz w:val="22"/>
          <w:szCs w:val="22"/>
        </w:rPr>
        <w:t>, describe how it will be</w:t>
      </w:r>
      <w:r>
        <w:rPr>
          <w:rFonts w:asciiTheme="minorHAnsi" w:hAnsiTheme="minorHAnsi"/>
          <w:sz w:val="22"/>
          <w:szCs w:val="22"/>
        </w:rPr>
        <w:t>,</w:t>
      </w:r>
      <w:r w:rsidRPr="00842F1C">
        <w:rPr>
          <w:rFonts w:asciiTheme="minorHAnsi" w:hAnsiTheme="minorHAnsi"/>
          <w:sz w:val="22"/>
          <w:szCs w:val="22"/>
        </w:rPr>
        <w:t xml:space="preserve"> in order of priority in accordance with section 21A of the Waste Management Act 1996, as amended, prepared for re-use, recycling, recovery or where that is not technically or economically possible, disposed of in a manner which will prevent or minimise any impact on the environment.</w:t>
      </w:r>
    </w:p>
    <w:p w14:paraId="1E2E87B0" w14:textId="77777777" w:rsidR="007A2863" w:rsidRPr="00842F1C" w:rsidRDefault="007A2863" w:rsidP="007A2863">
      <w:pPr>
        <w:pStyle w:val="EndnoteText"/>
        <w:spacing w:after="120"/>
        <w:ind w:left="425"/>
        <w:contextualSpacing w:val="0"/>
        <w:rPr>
          <w:rFonts w:asciiTheme="minorHAnsi" w:hAnsiTheme="minorHAnsi"/>
          <w:sz w:val="22"/>
          <w:szCs w:val="22"/>
        </w:rPr>
      </w:pPr>
      <w:r w:rsidRPr="00842F1C">
        <w:rPr>
          <w:rFonts w:asciiTheme="minorHAnsi" w:hAnsiTheme="minorHAnsi"/>
          <w:sz w:val="22"/>
          <w:szCs w:val="22"/>
        </w:rPr>
        <w:t>Section 29(2A) of the Waste Management Act 1996, as amended states that it shall be the duty of waste producers and holders to ensure that waste undergoes recovery operations in accordance with sections 21A and 32(1) of the Acts.</w:t>
      </w:r>
    </w:p>
    <w:p w14:paraId="7A181F9C" w14:textId="77777777" w:rsidR="007A2863" w:rsidRPr="00842F1C" w:rsidRDefault="007A2863" w:rsidP="007A2863">
      <w:pPr>
        <w:pStyle w:val="EndnoteText"/>
        <w:spacing w:after="120"/>
        <w:ind w:left="425"/>
        <w:contextualSpacing w:val="0"/>
        <w:rPr>
          <w:rFonts w:asciiTheme="minorHAnsi" w:hAnsiTheme="minorHAnsi"/>
          <w:sz w:val="22"/>
          <w:szCs w:val="22"/>
        </w:rPr>
      </w:pPr>
      <w:r w:rsidRPr="00842F1C">
        <w:rPr>
          <w:rFonts w:asciiTheme="minorHAnsi" w:hAnsiTheme="minorHAnsi"/>
          <w:sz w:val="22"/>
          <w:szCs w:val="22"/>
        </w:rPr>
        <w:t>For waste whose generation cannot be prevented, describe what measures will be in place to ensure that waste is collected separately (if technically, environmentally and economically practicable) and will not be mixed with other waste or other material with different properties.</w:t>
      </w:r>
    </w:p>
    <w:p w14:paraId="2F2CB3AB" w14:textId="2B948197" w:rsidR="00106C7E" w:rsidRPr="00842F1C" w:rsidRDefault="00106C7E" w:rsidP="006B20EC">
      <w:pPr>
        <w:pStyle w:val="EndnoteText"/>
        <w:spacing w:after="120"/>
        <w:ind w:left="425"/>
        <w:contextualSpacing w:val="0"/>
        <w:rPr>
          <w:sz w:val="22"/>
          <w:szCs w:val="22"/>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DF448" w14:textId="77777777" w:rsidR="00A132A0" w:rsidRDefault="00A13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162960"/>
      <w:docPartObj>
        <w:docPartGallery w:val="Page Numbers (Bottom of Page)"/>
        <w:docPartUnique/>
      </w:docPartObj>
    </w:sdtPr>
    <w:sdtEndPr/>
    <w:sdtContent>
      <w:sdt>
        <w:sdtPr>
          <w:id w:val="860082579"/>
          <w:docPartObj>
            <w:docPartGallery w:val="Page Numbers (Top of Page)"/>
            <w:docPartUnique/>
          </w:docPartObj>
        </w:sdtPr>
        <w:sdtEndPr/>
        <w:sdtContent>
          <w:p w14:paraId="20CA3473" w14:textId="73089D58" w:rsidR="009D54CB" w:rsidRDefault="009D54CB" w:rsidP="00197FA8">
            <w:pPr>
              <w:pStyle w:val="Footer"/>
              <w:jc w:val="center"/>
            </w:pPr>
            <w:r w:rsidRPr="00F51C68">
              <w:rPr>
                <w:sz w:val="18"/>
                <w:szCs w:val="18"/>
              </w:rPr>
              <w:t xml:space="preserve">Page </w:t>
            </w:r>
            <w:r w:rsidRPr="00F51C68">
              <w:rPr>
                <w:bCs/>
                <w:sz w:val="18"/>
                <w:szCs w:val="18"/>
              </w:rPr>
              <w:fldChar w:fldCharType="begin"/>
            </w:r>
            <w:r w:rsidRPr="00F51C68">
              <w:rPr>
                <w:bCs/>
                <w:sz w:val="18"/>
                <w:szCs w:val="18"/>
              </w:rPr>
              <w:instrText xml:space="preserve"> PAGE </w:instrText>
            </w:r>
            <w:r w:rsidRPr="00F51C68">
              <w:rPr>
                <w:bCs/>
                <w:sz w:val="18"/>
                <w:szCs w:val="18"/>
              </w:rPr>
              <w:fldChar w:fldCharType="separate"/>
            </w:r>
            <w:r w:rsidR="003973D5">
              <w:rPr>
                <w:bCs/>
                <w:noProof/>
                <w:sz w:val="18"/>
                <w:szCs w:val="18"/>
              </w:rPr>
              <w:t>1</w:t>
            </w:r>
            <w:r w:rsidRPr="00F51C68">
              <w:rPr>
                <w:bCs/>
                <w:sz w:val="18"/>
                <w:szCs w:val="18"/>
              </w:rPr>
              <w:fldChar w:fldCharType="end"/>
            </w:r>
            <w:r w:rsidRPr="00F51C68">
              <w:rPr>
                <w:sz w:val="18"/>
                <w:szCs w:val="18"/>
              </w:rPr>
              <w:t xml:space="preserve"> of </w:t>
            </w:r>
            <w:r w:rsidRPr="00F51C68">
              <w:rPr>
                <w:bCs/>
                <w:sz w:val="18"/>
                <w:szCs w:val="18"/>
              </w:rPr>
              <w:fldChar w:fldCharType="begin"/>
            </w:r>
            <w:r w:rsidRPr="00F51C68">
              <w:rPr>
                <w:bCs/>
                <w:sz w:val="18"/>
                <w:szCs w:val="18"/>
              </w:rPr>
              <w:instrText xml:space="preserve"> NUMPAGES  </w:instrText>
            </w:r>
            <w:r w:rsidRPr="00F51C68">
              <w:rPr>
                <w:bCs/>
                <w:sz w:val="18"/>
                <w:szCs w:val="18"/>
              </w:rPr>
              <w:fldChar w:fldCharType="separate"/>
            </w:r>
            <w:r w:rsidR="003973D5">
              <w:rPr>
                <w:bCs/>
                <w:noProof/>
                <w:sz w:val="18"/>
                <w:szCs w:val="18"/>
              </w:rPr>
              <w:t>6</w:t>
            </w:r>
            <w:r w:rsidRPr="00F51C68">
              <w:rPr>
                <w:bCs/>
                <w:sz w:val="18"/>
                <w:szCs w:val="18"/>
              </w:rPr>
              <w:fldChar w:fldCharType="end"/>
            </w:r>
          </w:p>
        </w:sdtContent>
      </w:sdt>
    </w:sdtContent>
  </w:sdt>
  <w:p w14:paraId="20CA3474" w14:textId="77777777" w:rsidR="009D54CB" w:rsidRDefault="009D5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18192" w14:textId="77777777" w:rsidR="00A132A0" w:rsidRDefault="00A13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58BE2" w14:textId="77777777" w:rsidR="007040EC" w:rsidRDefault="007040EC" w:rsidP="007D5A67">
      <w:r>
        <w:separator/>
      </w:r>
    </w:p>
  </w:footnote>
  <w:footnote w:type="continuationSeparator" w:id="0">
    <w:p w14:paraId="3232575E" w14:textId="77777777" w:rsidR="007040EC" w:rsidRDefault="007040EC" w:rsidP="007D5A67">
      <w:r>
        <w:continuationSeparator/>
      </w:r>
    </w:p>
  </w:footnote>
  <w:footnote w:id="1">
    <w:p w14:paraId="1EC8C26F" w14:textId="11208EED" w:rsidR="00944DC2" w:rsidRPr="00F51C68" w:rsidRDefault="00944DC2">
      <w:pPr>
        <w:pStyle w:val="FootnoteText"/>
        <w:rPr>
          <w:lang w:val="en-IE"/>
        </w:rPr>
      </w:pPr>
      <w:r w:rsidRPr="00C2645A">
        <w:rPr>
          <w:rStyle w:val="FootnoteReference"/>
          <w:b/>
        </w:rPr>
        <w:footnoteRef/>
      </w:r>
      <w:r>
        <w:t xml:space="preserve"> </w:t>
      </w:r>
      <w:r>
        <w:rPr>
          <w:lang w:val="en-IE"/>
        </w:rPr>
        <w:t>Options: ‘</w:t>
      </w:r>
      <w:r w:rsidRPr="00E51419">
        <w:rPr>
          <w:b/>
          <w:lang w:val="en-IE"/>
        </w:rPr>
        <w:t>On-site</w:t>
      </w:r>
      <w:r>
        <w:rPr>
          <w:lang w:val="en-IE"/>
        </w:rPr>
        <w:t>’ or ‘</w:t>
      </w:r>
      <w:r w:rsidRPr="00E51419">
        <w:rPr>
          <w:b/>
          <w:lang w:val="en-IE"/>
        </w:rPr>
        <w:t>Off-site</w:t>
      </w:r>
      <w:r w:rsidRPr="00E51419">
        <w:rPr>
          <w:lang w:val="en-IE"/>
        </w:rPr>
        <w:t>’</w:t>
      </w:r>
    </w:p>
  </w:footnote>
  <w:footnote w:id="2">
    <w:p w14:paraId="76B33DCB" w14:textId="494DE2E2" w:rsidR="00842F1C" w:rsidRPr="00842F1C" w:rsidRDefault="00842F1C">
      <w:pPr>
        <w:pStyle w:val="FootnoteText"/>
        <w:rPr>
          <w:rFonts w:asciiTheme="minorHAnsi" w:hAnsiTheme="minorHAnsi"/>
          <w:lang w:val="en-IE"/>
        </w:rPr>
      </w:pPr>
      <w:r w:rsidRPr="00842F1C">
        <w:rPr>
          <w:rStyle w:val="FootnoteReference"/>
          <w:rFonts w:asciiTheme="minorHAnsi" w:hAnsiTheme="minorHAnsi"/>
        </w:rPr>
        <w:footnoteRef/>
      </w:r>
      <w:r w:rsidRPr="00842F1C">
        <w:rPr>
          <w:rFonts w:asciiTheme="minorHAnsi" w:hAnsiTheme="minorHAnsi"/>
        </w:rPr>
        <w:t xml:space="preserve"> </w:t>
      </w:r>
      <w:r w:rsidRPr="00842F1C">
        <w:rPr>
          <w:rFonts w:asciiTheme="minorHAnsi" w:hAnsiTheme="minorHAnsi"/>
          <w:lang w:val="en-IE"/>
        </w:rPr>
        <w:t>Options: ‘</w:t>
      </w:r>
      <w:r w:rsidRPr="00842F1C">
        <w:rPr>
          <w:rFonts w:asciiTheme="minorHAnsi" w:hAnsiTheme="minorHAnsi"/>
          <w:b/>
          <w:lang w:val="en-IE"/>
        </w:rPr>
        <w:t>On-site</w:t>
      </w:r>
      <w:r w:rsidRPr="00842F1C">
        <w:rPr>
          <w:rFonts w:asciiTheme="minorHAnsi" w:hAnsiTheme="minorHAnsi"/>
          <w:lang w:val="en-IE"/>
        </w:rPr>
        <w:t>’ or ‘</w:t>
      </w:r>
      <w:r w:rsidRPr="00842F1C">
        <w:rPr>
          <w:rFonts w:asciiTheme="minorHAnsi" w:hAnsiTheme="minorHAnsi"/>
          <w:b/>
          <w:lang w:val="en-IE"/>
        </w:rPr>
        <w:t>Off-site</w:t>
      </w:r>
      <w:r w:rsidRPr="00842F1C">
        <w:rPr>
          <w:rFonts w:asciiTheme="minorHAnsi" w:hAnsiTheme="minorHAnsi"/>
          <w:lang w:val="en-IE"/>
        </w:rPr>
        <w:t>’</w:t>
      </w:r>
      <w:r w:rsidR="00E16339">
        <w:rPr>
          <w:rFonts w:asciiTheme="minorHAnsi" w:hAnsiTheme="minorHAnsi"/>
          <w:lang w:val="en-IE"/>
        </w:rPr>
        <w:t xml:space="preserve"> </w:t>
      </w:r>
      <w:r w:rsidR="00E16339" w:rsidRPr="00E16339">
        <w:rPr>
          <w:rFonts w:asciiTheme="minorHAnsi" w:hAnsiTheme="minorHAnsi"/>
          <w:lang w:val="en-IE"/>
        </w:rPr>
        <w:t>or ‘</w:t>
      </w:r>
      <w:r w:rsidR="00E16339" w:rsidRPr="00E16339">
        <w:rPr>
          <w:rFonts w:asciiTheme="minorHAnsi" w:hAnsiTheme="minorHAnsi"/>
          <w:b/>
          <w:lang w:val="en-IE"/>
        </w:rPr>
        <w:t>not classified as waste</w:t>
      </w:r>
      <w:r w:rsidR="00E16339" w:rsidRPr="00E16339">
        <w:rPr>
          <w:rFonts w:asciiTheme="minorHAnsi" w:hAnsi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52A" w14:textId="77777777" w:rsidR="00A132A0" w:rsidRDefault="00A13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E893" w14:textId="77777777" w:rsidR="000A765C" w:rsidRPr="0057040C" w:rsidRDefault="000A765C" w:rsidP="000A765C">
    <w:pPr>
      <w:tabs>
        <w:tab w:val="center" w:pos="4153"/>
        <w:tab w:val="right" w:pos="8306"/>
      </w:tabs>
      <w:contextualSpacing w:val="0"/>
      <w:jc w:val="left"/>
      <w:rPr>
        <w:rFonts w:ascii="Times New Roman" w:eastAsia="Times New Roman" w:hAnsi="Times New Roman"/>
        <w:sz w:val="24"/>
        <w:szCs w:val="20"/>
      </w:rPr>
    </w:pPr>
    <w:r w:rsidRPr="00F51C68">
      <w:rPr>
        <w:rFonts w:ascii="Times New Roman" w:eastAsia="Times New Roman" w:hAnsi="Times New Roman"/>
        <w:noProof/>
        <w:sz w:val="24"/>
        <w:szCs w:val="20"/>
        <w:lang w:val="en-IE" w:eastAsia="en-IE"/>
      </w:rPr>
      <w:drawing>
        <wp:inline distT="0" distB="0" distL="0" distR="0" wp14:anchorId="3C6626D8" wp14:editId="35ED0556">
          <wp:extent cx="50482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5B4C5B">
      <w:rPr>
        <w:rFonts w:ascii="Times New Roman" w:eastAsia="Times New Roman" w:hAnsi="Times New Roman"/>
        <w:sz w:val="24"/>
        <w:szCs w:val="20"/>
      </w:rPr>
      <w:tab/>
    </w:r>
    <w:r>
      <w:rPr>
        <w:rFonts w:ascii="Times New Roman" w:eastAsia="Times New Roman" w:hAnsi="Times New Roman"/>
        <w:sz w:val="24"/>
        <w:szCs w:val="20"/>
      </w:rPr>
      <w:tab/>
    </w:r>
    <w:r w:rsidRPr="005B4C5B">
      <w:rPr>
        <w:rFonts w:ascii="Times New Roman" w:eastAsia="Times New Roman" w:hAnsi="Times New Roman"/>
        <w:b/>
        <w:i/>
        <w:sz w:val="24"/>
        <w:szCs w:val="20"/>
      </w:rPr>
      <w:t>Authorisation Application Form</w:t>
    </w:r>
    <w:r w:rsidRPr="005B4C5B">
      <w:rPr>
        <w:rFonts w:ascii="Times New Roman" w:eastAsia="Times New Roman" w:hAnsi="Times New Roman"/>
        <w:sz w:val="24"/>
        <w:szCs w:val="20"/>
      </w:rPr>
      <w:t xml:space="preserve"> </w:t>
    </w:r>
  </w:p>
  <w:p w14:paraId="47878FA2" w14:textId="77777777" w:rsidR="000A765C" w:rsidRDefault="000A7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AA283" w14:textId="77777777" w:rsidR="00A132A0" w:rsidRDefault="00A13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AF9"/>
    <w:multiLevelType w:val="hybridMultilevel"/>
    <w:tmpl w:val="E03CF12A"/>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1" w15:restartNumberingAfterBreak="0">
    <w:nsid w:val="359D18EB"/>
    <w:multiLevelType w:val="hybridMultilevel"/>
    <w:tmpl w:val="C0A88B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1945E1A"/>
    <w:multiLevelType w:val="hybridMultilevel"/>
    <w:tmpl w:val="AA1EDCE4"/>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900" w:hanging="360"/>
      </w:pPr>
      <w:rPr>
        <w:rFonts w:ascii="Courier New" w:hAnsi="Courier New" w:cs="Courier New" w:hint="default"/>
      </w:rPr>
    </w:lvl>
    <w:lvl w:ilvl="2" w:tplc="18090005" w:tentative="1">
      <w:start w:val="1"/>
      <w:numFmt w:val="bullet"/>
      <w:lvlText w:val=""/>
      <w:lvlJc w:val="left"/>
      <w:pPr>
        <w:ind w:left="1620" w:hanging="360"/>
      </w:pPr>
      <w:rPr>
        <w:rFonts w:ascii="Wingdings" w:hAnsi="Wingdings" w:hint="default"/>
      </w:rPr>
    </w:lvl>
    <w:lvl w:ilvl="3" w:tplc="18090001" w:tentative="1">
      <w:start w:val="1"/>
      <w:numFmt w:val="bullet"/>
      <w:lvlText w:val=""/>
      <w:lvlJc w:val="left"/>
      <w:pPr>
        <w:ind w:left="2340" w:hanging="360"/>
      </w:pPr>
      <w:rPr>
        <w:rFonts w:ascii="Symbol" w:hAnsi="Symbol" w:hint="default"/>
      </w:rPr>
    </w:lvl>
    <w:lvl w:ilvl="4" w:tplc="18090003" w:tentative="1">
      <w:start w:val="1"/>
      <w:numFmt w:val="bullet"/>
      <w:lvlText w:val="o"/>
      <w:lvlJc w:val="left"/>
      <w:pPr>
        <w:ind w:left="3060" w:hanging="360"/>
      </w:pPr>
      <w:rPr>
        <w:rFonts w:ascii="Courier New" w:hAnsi="Courier New" w:cs="Courier New" w:hint="default"/>
      </w:rPr>
    </w:lvl>
    <w:lvl w:ilvl="5" w:tplc="18090005" w:tentative="1">
      <w:start w:val="1"/>
      <w:numFmt w:val="bullet"/>
      <w:lvlText w:val=""/>
      <w:lvlJc w:val="left"/>
      <w:pPr>
        <w:ind w:left="3780" w:hanging="360"/>
      </w:pPr>
      <w:rPr>
        <w:rFonts w:ascii="Wingdings" w:hAnsi="Wingdings" w:hint="default"/>
      </w:rPr>
    </w:lvl>
    <w:lvl w:ilvl="6" w:tplc="18090001" w:tentative="1">
      <w:start w:val="1"/>
      <w:numFmt w:val="bullet"/>
      <w:lvlText w:val=""/>
      <w:lvlJc w:val="left"/>
      <w:pPr>
        <w:ind w:left="4500" w:hanging="360"/>
      </w:pPr>
      <w:rPr>
        <w:rFonts w:ascii="Symbol" w:hAnsi="Symbol" w:hint="default"/>
      </w:rPr>
    </w:lvl>
    <w:lvl w:ilvl="7" w:tplc="18090003" w:tentative="1">
      <w:start w:val="1"/>
      <w:numFmt w:val="bullet"/>
      <w:lvlText w:val="o"/>
      <w:lvlJc w:val="left"/>
      <w:pPr>
        <w:ind w:left="5220" w:hanging="360"/>
      </w:pPr>
      <w:rPr>
        <w:rFonts w:ascii="Courier New" w:hAnsi="Courier New" w:cs="Courier New" w:hint="default"/>
      </w:rPr>
    </w:lvl>
    <w:lvl w:ilvl="8" w:tplc="18090005" w:tentative="1">
      <w:start w:val="1"/>
      <w:numFmt w:val="bullet"/>
      <w:lvlText w:val=""/>
      <w:lvlJc w:val="left"/>
      <w:pPr>
        <w:ind w:left="5940" w:hanging="360"/>
      </w:pPr>
      <w:rPr>
        <w:rFonts w:ascii="Wingdings" w:hAnsi="Wingdings" w:hint="default"/>
      </w:rPr>
    </w:lvl>
  </w:abstractNum>
  <w:abstractNum w:abstractNumId="3" w15:restartNumberingAfterBreak="0">
    <w:nsid w:val="61327F98"/>
    <w:multiLevelType w:val="hybridMultilevel"/>
    <w:tmpl w:val="6CBCFA0C"/>
    <w:lvl w:ilvl="0" w:tplc="FA2E6CFC">
      <w:numFmt w:val="bullet"/>
      <w:lvlText w:val="-"/>
      <w:lvlJc w:val="left"/>
      <w:pPr>
        <w:ind w:left="-180" w:hanging="360"/>
      </w:pPr>
      <w:rPr>
        <w:rFonts w:ascii="Calibri" w:eastAsia="Times New Roman" w:hAnsi="Calibri" w:cs="Calibri"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FC"/>
    <w:rsid w:val="000014D7"/>
    <w:rsid w:val="00053CF8"/>
    <w:rsid w:val="00054686"/>
    <w:rsid w:val="00067938"/>
    <w:rsid w:val="000A765C"/>
    <w:rsid w:val="000E0A19"/>
    <w:rsid w:val="00106C7E"/>
    <w:rsid w:val="001111D0"/>
    <w:rsid w:val="001169FB"/>
    <w:rsid w:val="00177530"/>
    <w:rsid w:val="00197FA8"/>
    <w:rsid w:val="001C34F9"/>
    <w:rsid w:val="001F5612"/>
    <w:rsid w:val="00204BFE"/>
    <w:rsid w:val="00236800"/>
    <w:rsid w:val="002540C1"/>
    <w:rsid w:val="0027424D"/>
    <w:rsid w:val="002C1756"/>
    <w:rsid w:val="002E4BB0"/>
    <w:rsid w:val="00317AFC"/>
    <w:rsid w:val="00321CB6"/>
    <w:rsid w:val="00374423"/>
    <w:rsid w:val="00383A87"/>
    <w:rsid w:val="003973D5"/>
    <w:rsid w:val="003F34A3"/>
    <w:rsid w:val="00404ADB"/>
    <w:rsid w:val="00437C85"/>
    <w:rsid w:val="004A54BA"/>
    <w:rsid w:val="0050088D"/>
    <w:rsid w:val="005046AB"/>
    <w:rsid w:val="00553F25"/>
    <w:rsid w:val="00567619"/>
    <w:rsid w:val="00594409"/>
    <w:rsid w:val="005A7380"/>
    <w:rsid w:val="005D3C3D"/>
    <w:rsid w:val="0061626D"/>
    <w:rsid w:val="00644B9B"/>
    <w:rsid w:val="00647465"/>
    <w:rsid w:val="006A0BB2"/>
    <w:rsid w:val="006B1EAA"/>
    <w:rsid w:val="006B20EC"/>
    <w:rsid w:val="006C3F31"/>
    <w:rsid w:val="007040EC"/>
    <w:rsid w:val="0074680E"/>
    <w:rsid w:val="007A2863"/>
    <w:rsid w:val="007B3F51"/>
    <w:rsid w:val="007D5A67"/>
    <w:rsid w:val="007F1C7D"/>
    <w:rsid w:val="007F7B0A"/>
    <w:rsid w:val="00842F1C"/>
    <w:rsid w:val="00873D16"/>
    <w:rsid w:val="008750D9"/>
    <w:rsid w:val="00895661"/>
    <w:rsid w:val="008B1C3E"/>
    <w:rsid w:val="008E05E0"/>
    <w:rsid w:val="008F2222"/>
    <w:rsid w:val="0094121A"/>
    <w:rsid w:val="00944DC2"/>
    <w:rsid w:val="009D54CB"/>
    <w:rsid w:val="00A067FC"/>
    <w:rsid w:val="00A132A0"/>
    <w:rsid w:val="00A249B8"/>
    <w:rsid w:val="00A31526"/>
    <w:rsid w:val="00A4691B"/>
    <w:rsid w:val="00A9729E"/>
    <w:rsid w:val="00AE21F4"/>
    <w:rsid w:val="00B21EB7"/>
    <w:rsid w:val="00B66A7E"/>
    <w:rsid w:val="00BF0597"/>
    <w:rsid w:val="00C2645A"/>
    <w:rsid w:val="00CB5812"/>
    <w:rsid w:val="00D23A31"/>
    <w:rsid w:val="00D32173"/>
    <w:rsid w:val="00D55E40"/>
    <w:rsid w:val="00DD3FBA"/>
    <w:rsid w:val="00DE0C52"/>
    <w:rsid w:val="00E01D2B"/>
    <w:rsid w:val="00E16339"/>
    <w:rsid w:val="00E250E5"/>
    <w:rsid w:val="00E51419"/>
    <w:rsid w:val="00E81F4C"/>
    <w:rsid w:val="00EF4752"/>
    <w:rsid w:val="00F26A72"/>
    <w:rsid w:val="00F30CDC"/>
    <w:rsid w:val="00F3704B"/>
    <w:rsid w:val="00F51C68"/>
    <w:rsid w:val="00F911A4"/>
    <w:rsid w:val="00FA3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3333"/>
  <w15:docId w15:val="{8CE1C47C-F45A-49FB-99D9-9CA2B25A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067FC"/>
    <w:pPr>
      <w:spacing w:after="0" w:line="240" w:lineRule="auto"/>
      <w:contextualSpacing/>
      <w:jc w:val="both"/>
    </w:pPr>
    <w:rPr>
      <w:rFonts w:ascii="Arial" w:eastAsia="Calibri" w:hAnsi="Arial" w:cs="Times New Roman"/>
      <w:sz w:val="21"/>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A67"/>
    <w:pPr>
      <w:tabs>
        <w:tab w:val="center" w:pos="4513"/>
        <w:tab w:val="right" w:pos="9026"/>
      </w:tabs>
    </w:pPr>
  </w:style>
  <w:style w:type="character" w:customStyle="1" w:styleId="HeaderChar">
    <w:name w:val="Header Char"/>
    <w:basedOn w:val="DefaultParagraphFont"/>
    <w:link w:val="Header"/>
    <w:uiPriority w:val="99"/>
    <w:rsid w:val="007D5A67"/>
    <w:rPr>
      <w:rFonts w:ascii="Arial" w:eastAsia="Calibri" w:hAnsi="Arial" w:cs="Times New Roman"/>
      <w:sz w:val="21"/>
      <w:szCs w:val="72"/>
    </w:rPr>
  </w:style>
  <w:style w:type="paragraph" w:styleId="Footer">
    <w:name w:val="footer"/>
    <w:basedOn w:val="Normal"/>
    <w:link w:val="FooterChar"/>
    <w:uiPriority w:val="99"/>
    <w:unhideWhenUsed/>
    <w:rsid w:val="007D5A67"/>
    <w:pPr>
      <w:tabs>
        <w:tab w:val="center" w:pos="4513"/>
        <w:tab w:val="right" w:pos="9026"/>
      </w:tabs>
    </w:pPr>
  </w:style>
  <w:style w:type="character" w:customStyle="1" w:styleId="FooterChar">
    <w:name w:val="Footer Char"/>
    <w:basedOn w:val="DefaultParagraphFont"/>
    <w:link w:val="Footer"/>
    <w:uiPriority w:val="99"/>
    <w:rsid w:val="007D5A67"/>
    <w:rPr>
      <w:rFonts w:ascii="Arial" w:eastAsia="Calibri" w:hAnsi="Arial" w:cs="Times New Roman"/>
      <w:sz w:val="21"/>
      <w:szCs w:val="72"/>
    </w:rPr>
  </w:style>
  <w:style w:type="character" w:styleId="CommentReference">
    <w:name w:val="annotation reference"/>
    <w:basedOn w:val="DefaultParagraphFont"/>
    <w:uiPriority w:val="99"/>
    <w:semiHidden/>
    <w:unhideWhenUsed/>
    <w:rsid w:val="00317AFC"/>
    <w:rPr>
      <w:sz w:val="16"/>
      <w:szCs w:val="16"/>
    </w:rPr>
  </w:style>
  <w:style w:type="paragraph" w:styleId="CommentText">
    <w:name w:val="annotation text"/>
    <w:basedOn w:val="Normal"/>
    <w:link w:val="CommentTextChar"/>
    <w:uiPriority w:val="99"/>
    <w:semiHidden/>
    <w:unhideWhenUsed/>
    <w:rsid w:val="00317AFC"/>
    <w:rPr>
      <w:sz w:val="20"/>
      <w:szCs w:val="20"/>
    </w:rPr>
  </w:style>
  <w:style w:type="character" w:customStyle="1" w:styleId="CommentTextChar">
    <w:name w:val="Comment Text Char"/>
    <w:basedOn w:val="DefaultParagraphFont"/>
    <w:link w:val="CommentText"/>
    <w:uiPriority w:val="99"/>
    <w:semiHidden/>
    <w:rsid w:val="00317AF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17AFC"/>
    <w:rPr>
      <w:b/>
      <w:bCs/>
    </w:rPr>
  </w:style>
  <w:style w:type="character" w:customStyle="1" w:styleId="CommentSubjectChar">
    <w:name w:val="Comment Subject Char"/>
    <w:basedOn w:val="CommentTextChar"/>
    <w:link w:val="CommentSubject"/>
    <w:uiPriority w:val="99"/>
    <w:semiHidden/>
    <w:rsid w:val="00317AFC"/>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317AFC"/>
    <w:rPr>
      <w:rFonts w:ascii="Tahoma" w:hAnsi="Tahoma" w:cs="Tahoma"/>
      <w:sz w:val="16"/>
      <w:szCs w:val="16"/>
    </w:rPr>
  </w:style>
  <w:style w:type="character" w:customStyle="1" w:styleId="BalloonTextChar">
    <w:name w:val="Balloon Text Char"/>
    <w:basedOn w:val="DefaultParagraphFont"/>
    <w:link w:val="BalloonText"/>
    <w:uiPriority w:val="99"/>
    <w:semiHidden/>
    <w:rsid w:val="00317AFC"/>
    <w:rPr>
      <w:rFonts w:ascii="Tahoma" w:eastAsia="Calibri" w:hAnsi="Tahoma" w:cs="Tahoma"/>
      <w:sz w:val="16"/>
      <w:szCs w:val="16"/>
    </w:rPr>
  </w:style>
  <w:style w:type="table" w:styleId="TableGrid">
    <w:name w:val="Table Grid"/>
    <w:basedOn w:val="TableNormal"/>
    <w:uiPriority w:val="59"/>
    <w:rsid w:val="002E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409"/>
    <w:pPr>
      <w:ind w:left="720"/>
    </w:pPr>
  </w:style>
  <w:style w:type="character" w:styleId="Hyperlink">
    <w:name w:val="Hyperlink"/>
    <w:basedOn w:val="DefaultParagraphFont"/>
    <w:uiPriority w:val="99"/>
    <w:unhideWhenUsed/>
    <w:rsid w:val="00053CF8"/>
    <w:rPr>
      <w:color w:val="0000FF" w:themeColor="hyperlink"/>
      <w:u w:val="single"/>
    </w:rPr>
  </w:style>
  <w:style w:type="paragraph" w:styleId="FootnoteText">
    <w:name w:val="footnote text"/>
    <w:basedOn w:val="Normal"/>
    <w:link w:val="FootnoteTextChar"/>
    <w:uiPriority w:val="99"/>
    <w:semiHidden/>
    <w:unhideWhenUsed/>
    <w:rsid w:val="00944DC2"/>
    <w:rPr>
      <w:sz w:val="20"/>
      <w:szCs w:val="20"/>
    </w:rPr>
  </w:style>
  <w:style w:type="character" w:customStyle="1" w:styleId="FootnoteTextChar">
    <w:name w:val="Footnote Text Char"/>
    <w:basedOn w:val="DefaultParagraphFont"/>
    <w:link w:val="FootnoteText"/>
    <w:uiPriority w:val="99"/>
    <w:semiHidden/>
    <w:rsid w:val="00944DC2"/>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944DC2"/>
    <w:rPr>
      <w:vertAlign w:val="superscript"/>
    </w:rPr>
  </w:style>
  <w:style w:type="paragraph" w:styleId="EndnoteText">
    <w:name w:val="endnote text"/>
    <w:basedOn w:val="Normal"/>
    <w:link w:val="EndnoteTextChar"/>
    <w:uiPriority w:val="99"/>
    <w:semiHidden/>
    <w:unhideWhenUsed/>
    <w:rsid w:val="00106C7E"/>
    <w:rPr>
      <w:sz w:val="20"/>
      <w:szCs w:val="20"/>
    </w:rPr>
  </w:style>
  <w:style w:type="character" w:customStyle="1" w:styleId="EndnoteTextChar">
    <w:name w:val="Endnote Text Char"/>
    <w:basedOn w:val="DefaultParagraphFont"/>
    <w:link w:val="EndnoteText"/>
    <w:uiPriority w:val="99"/>
    <w:semiHidden/>
    <w:rsid w:val="00106C7E"/>
    <w:rPr>
      <w:rFonts w:ascii="Arial" w:eastAsia="Calibri" w:hAnsi="Arial" w:cs="Times New Roman"/>
      <w:sz w:val="20"/>
      <w:szCs w:val="20"/>
    </w:rPr>
  </w:style>
  <w:style w:type="character" w:styleId="EndnoteReference">
    <w:name w:val="endnote reference"/>
    <w:basedOn w:val="DefaultParagraphFont"/>
    <w:uiPriority w:val="99"/>
    <w:semiHidden/>
    <w:unhideWhenUsed/>
    <w:rsid w:val="00106C7E"/>
    <w:rPr>
      <w:vertAlign w:val="superscript"/>
    </w:rPr>
  </w:style>
  <w:style w:type="table" w:customStyle="1" w:styleId="TableGrid1">
    <w:name w:val="Table Grid1"/>
    <w:basedOn w:val="TableNormal"/>
    <w:next w:val="TableGrid"/>
    <w:uiPriority w:val="59"/>
    <w:rsid w:val="00204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3069">
      <w:bodyDiv w:val="1"/>
      <w:marLeft w:val="0"/>
      <w:marRight w:val="0"/>
      <w:marTop w:val="0"/>
      <w:marBottom w:val="0"/>
      <w:divBdr>
        <w:top w:val="none" w:sz="0" w:space="0" w:color="auto"/>
        <w:left w:val="none" w:sz="0" w:space="0" w:color="auto"/>
        <w:bottom w:val="none" w:sz="0" w:space="0" w:color="auto"/>
        <w:right w:val="none" w:sz="0" w:space="0" w:color="auto"/>
      </w:divBdr>
    </w:div>
    <w:div w:id="6956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10009</Type>
    <SequenceNumber>1004</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XBDocumentMap xmlns:xsi="http://www.w3.org/2001/XMLSchema-instance" xmlns:xsd="http://www.w3.org/2001/XMLSchema" xmlns="http://schemas.invenso.com/xbi/doc/XBDocumentMap.xsd" version="2"/>
</file>

<file path=customXml/item3.xml><?xml version="1.0" encoding="utf-8"?>
<TemplateResources xmlns="http://schemas.invenso.com/xbi/doc/TemplateResources.xsd"/>
</file>

<file path=customXml/item4.xml><?xml version="1.0" encoding="utf-8"?>
<ct:contentTypeSchema xmlns:ct="http://schemas.microsoft.com/office/2006/metadata/contentType" xmlns:ma="http://schemas.microsoft.com/office/2006/metadata/properties/metaAttributes" ct:_="" ma:_="" ma:contentTypeName="Document" ma:contentTypeID="0x01010038A18FD239493B44906B73DEA294A19B" ma:contentTypeVersion="1" ma:contentTypeDescription="Create a new document." ma:contentTypeScope="" ma:versionID="4054c2c09441e95c109b818a3c8c5984">
  <xsd:schema xmlns:xsd="http://www.w3.org/2001/XMLSchema" xmlns:xs="http://www.w3.org/2001/XMLSchema" xmlns:p="http://schemas.microsoft.com/office/2006/metadata/properties" xmlns:ns2="266a715a-6b56-4c8c-a66f-7fb5ecd0e09e" targetNamespace="http://schemas.microsoft.com/office/2006/metadata/properties" ma:root="true" ma:fieldsID="f75530ebf4767553438c538af63cc388" ns2:_="">
    <xsd:import namespace="266a715a-6b56-4c8c-a66f-7fb5ecd0e0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a715a-6b56-4c8c-a66f-7fb5ecd0e0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266a715a-6b56-4c8c-a66f-7fb5ecd0e09e">Q76YQ4S23UAV-695-2163</_dlc_DocId>
    <_dlc_DocIdUrl xmlns="266a715a-6b56-4c8c-a66f-7fb5ecd0e09e">
      <Url>http://epanet2/office/cross-office/IMTBusinessAnalysis/CommonViews/_layouts/DocIdRedir.aspx?ID=Q76YQ4S23UAV-695-2163</Url>
      <Description>Q76YQ4S23UAV-695-2163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B11EB-BA60-49B9-97FC-0EF068ADC6BD}">
  <ds:schemaRefs>
    <ds:schemaRef ds:uri="http://schemas.microsoft.com/sharepoint/events"/>
  </ds:schemaRefs>
</ds:datastoreItem>
</file>

<file path=customXml/itemProps2.xml><?xml version="1.0" encoding="utf-8"?>
<ds:datastoreItem xmlns:ds="http://schemas.openxmlformats.org/officeDocument/2006/customXml" ds:itemID="{EF870411-F0F6-4282-A443-B8F601018139}">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4D709732-DA81-4D82-BFD5-DB4630F33354}">
  <ds:schemaRefs>
    <ds:schemaRef ds:uri="http://schemas.invenso.com/xbi/doc/TemplateResources.xsd"/>
  </ds:schemaRefs>
</ds:datastoreItem>
</file>

<file path=customXml/itemProps4.xml><?xml version="1.0" encoding="utf-8"?>
<ds:datastoreItem xmlns:ds="http://schemas.openxmlformats.org/officeDocument/2006/customXml" ds:itemID="{D92C3C57-49E1-481E-8C7A-F13C1132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a715a-6b56-4c8c-a66f-7fb5ecd0e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BE839B-763F-45BA-B885-0103661E29B4}">
  <ds:schemaRefs>
    <ds:schemaRef ds:uri="http://schemas.microsoft.com/office/2006/metadata/properties"/>
    <ds:schemaRef ds:uri="http://schemas.microsoft.com/office/infopath/2007/PartnerControls"/>
    <ds:schemaRef ds:uri="266a715a-6b56-4c8c-a66f-7fb5ecd0e09e"/>
  </ds:schemaRefs>
</ds:datastoreItem>
</file>

<file path=customXml/itemProps6.xml><?xml version="1.0" encoding="utf-8"?>
<ds:datastoreItem xmlns:ds="http://schemas.openxmlformats.org/officeDocument/2006/customXml" ds:itemID="{3CC65C49-5C68-4FA3-8610-42D79981F794}">
  <ds:schemaRefs>
    <ds:schemaRef ds:uri="http://schemas.microsoft.com/sharepoint/v3/contenttype/forms"/>
  </ds:schemaRefs>
</ds:datastoreItem>
</file>

<file path=customXml/itemProps7.xml><?xml version="1.0" encoding="utf-8"?>
<ds:datastoreItem xmlns:ds="http://schemas.openxmlformats.org/officeDocument/2006/customXml" ds:itemID="{00051FBA-5AC5-4ABD-805E-5197A0B9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2664</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Landfill Controls</vt:lpstr>
    </vt:vector>
  </TitlesOfParts>
  <Company>EPA</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Landfill Controls</dc:title>
  <dc:creator>Ann Marie Donlon</dc:creator>
  <cp:lastModifiedBy>Stuart Huskisson</cp:lastModifiedBy>
  <cp:revision>4</cp:revision>
  <cp:lastPrinted>2017-07-14T11:06:00Z</cp:lastPrinted>
  <dcterms:created xsi:type="dcterms:W3CDTF">2018-03-01T14:32:00Z</dcterms:created>
  <dcterms:modified xsi:type="dcterms:W3CDTF">2018-03-15T15:53:00Z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0x01010038A18FD239493B44906B73DEA294A19B</vt:lpwstr>
  </property>
  <property fmtid="{D5CDD505-2E9C-101B-9397-08002B2CF9AE}" pid="3" name="_dlc_DocIdItemGuid">
    <vt:lpwstr>ac2054f1-c381-4afe-8879-e376eae65ffe</vt:lpwstr>
  </property>
</Properties>
</file>