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A162" w14:textId="77777777" w:rsidR="005D33AF" w:rsidRDefault="005D33AF" w:rsidP="001B5A8A">
      <w:pPr>
        <w:jc w:val="center"/>
        <w:rPr>
          <w:b/>
          <w:noProof/>
          <w:sz w:val="52"/>
        </w:rPr>
      </w:pPr>
    </w:p>
    <w:p w14:paraId="54383E63" w14:textId="77777777" w:rsidR="005D33AF" w:rsidRDefault="005D33AF" w:rsidP="001B5A8A">
      <w:pPr>
        <w:jc w:val="center"/>
        <w:rPr>
          <w:b/>
          <w:sz w:val="52"/>
        </w:rPr>
      </w:pPr>
    </w:p>
    <w:p w14:paraId="4B75F35B" w14:textId="2BAAD849" w:rsidR="005D33AF" w:rsidRDefault="005D33AF" w:rsidP="001B5A8A">
      <w:pPr>
        <w:jc w:val="center"/>
        <w:rPr>
          <w:b/>
          <w:sz w:val="52"/>
        </w:rPr>
      </w:pPr>
      <w:r>
        <w:rPr>
          <w:b/>
          <w:noProof/>
          <w:sz w:val="52"/>
        </w:rPr>
        <w:drawing>
          <wp:inline distT="0" distB="0" distL="0" distR="0" wp14:anchorId="543A6DBD" wp14:editId="78A2075C">
            <wp:extent cx="3337641" cy="1739900"/>
            <wp:effectExtent l="0" t="0" r="0" b="0"/>
            <wp:docPr id="6" name="Picture 6" descr="C:\Users\oreillym\AppData\Local\Microsoft\Windows\Temporary Internet Files\Content.MSO\452537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eillym\AppData\Local\Microsoft\Windows\Temporary Internet Files\Content.MSO\452537A7.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900" cy="1749419"/>
                    </a:xfrm>
                    <a:prstGeom prst="rect">
                      <a:avLst/>
                    </a:prstGeom>
                    <a:noFill/>
                    <a:ln>
                      <a:noFill/>
                    </a:ln>
                  </pic:spPr>
                </pic:pic>
              </a:graphicData>
            </a:graphic>
          </wp:inline>
        </w:drawing>
      </w:r>
    </w:p>
    <w:p w14:paraId="2732F3A1" w14:textId="7B014D21" w:rsidR="001B5A8A" w:rsidRPr="00326D3A" w:rsidRDefault="001B5A8A" w:rsidP="001B5A8A">
      <w:pPr>
        <w:jc w:val="center"/>
        <w:rPr>
          <w:rFonts w:asciiTheme="minorHAnsi" w:hAnsiTheme="minorHAnsi" w:cstheme="minorHAnsi"/>
          <w:b/>
          <w:sz w:val="52"/>
        </w:rPr>
      </w:pPr>
    </w:p>
    <w:p w14:paraId="68B93F01" w14:textId="77777777" w:rsidR="001B5A8A" w:rsidRPr="00326D3A" w:rsidRDefault="001B5A8A" w:rsidP="001B5A8A">
      <w:pPr>
        <w:jc w:val="center"/>
        <w:rPr>
          <w:rFonts w:asciiTheme="minorHAnsi" w:hAnsiTheme="minorHAnsi" w:cstheme="minorHAnsi"/>
          <w:b/>
          <w:sz w:val="52"/>
        </w:rPr>
      </w:pPr>
    </w:p>
    <w:p w14:paraId="713C06DB" w14:textId="5CF23DE9" w:rsidR="00326D3A" w:rsidRDefault="00326D3A" w:rsidP="00326D3A">
      <w:pPr>
        <w:ind w:right="601"/>
        <w:jc w:val="center"/>
        <w:rPr>
          <w:rFonts w:asciiTheme="minorHAnsi" w:eastAsia="Cambria" w:hAnsiTheme="minorHAnsi" w:cstheme="minorHAnsi"/>
          <w:color w:val="4F81BD"/>
          <w:sz w:val="48"/>
        </w:rPr>
      </w:pPr>
      <w:r w:rsidRPr="00326D3A">
        <w:rPr>
          <w:rFonts w:asciiTheme="minorHAnsi" w:eastAsia="Cambria" w:hAnsiTheme="minorHAnsi" w:cstheme="minorHAnsi"/>
          <w:color w:val="4F81BD"/>
          <w:sz w:val="48"/>
        </w:rPr>
        <w:t xml:space="preserve">Waste Water Discharge Authorisation </w:t>
      </w:r>
    </w:p>
    <w:p w14:paraId="49C9C75E" w14:textId="77777777" w:rsidR="001529B2" w:rsidRPr="00326D3A" w:rsidRDefault="001529B2" w:rsidP="00326D3A">
      <w:pPr>
        <w:ind w:right="601"/>
        <w:jc w:val="center"/>
        <w:rPr>
          <w:rFonts w:asciiTheme="minorHAnsi" w:eastAsia="Cambria" w:hAnsiTheme="minorHAnsi" w:cstheme="minorHAnsi"/>
          <w:color w:val="4F81BD"/>
          <w:sz w:val="48"/>
        </w:rPr>
      </w:pPr>
    </w:p>
    <w:p w14:paraId="5BA90937" w14:textId="7184D39A" w:rsidR="001B5A8A" w:rsidRPr="00326D3A" w:rsidRDefault="00326D3A" w:rsidP="005D33AF">
      <w:pPr>
        <w:spacing w:line="259" w:lineRule="auto"/>
        <w:ind w:right="601"/>
        <w:jc w:val="center"/>
        <w:rPr>
          <w:rFonts w:asciiTheme="minorHAnsi" w:eastAsia="Cambria" w:hAnsiTheme="minorHAnsi" w:cstheme="minorHAnsi"/>
          <w:b/>
          <w:color w:val="4F81BD"/>
          <w:sz w:val="48"/>
          <w:szCs w:val="22"/>
          <w:lang w:eastAsia="en-GB"/>
        </w:rPr>
      </w:pPr>
      <w:r>
        <w:rPr>
          <w:rFonts w:ascii="Calibri" w:hAnsi="Calibri" w:cs="Segoe UI"/>
          <w:sz w:val="40"/>
          <w:szCs w:val="40"/>
          <w:lang w:eastAsia="en-IE"/>
        </w:rPr>
        <w:t xml:space="preserve">Application Form </w:t>
      </w:r>
    </w:p>
    <w:p w14:paraId="538D05AB" w14:textId="0A551C3E" w:rsidR="001B5A8A" w:rsidRPr="00326D3A" w:rsidRDefault="004F5540" w:rsidP="001B5A8A">
      <w:pPr>
        <w:jc w:val="center"/>
        <w:rPr>
          <w:rFonts w:ascii="Calibri" w:hAnsi="Calibri" w:cs="Calibri"/>
          <w:sz w:val="52"/>
        </w:rPr>
      </w:pPr>
      <w:r w:rsidRPr="00326D3A">
        <w:rPr>
          <w:rFonts w:ascii="Calibri" w:hAnsi="Calibri" w:cs="Calibri"/>
          <w:noProof/>
          <w:sz w:val="20"/>
        </w:rPr>
        <mc:AlternateContent>
          <mc:Choice Requires="wps">
            <w:drawing>
              <wp:anchor distT="0" distB="0" distL="114300" distR="114300" simplePos="0" relativeHeight="251658241" behindDoc="0" locked="0" layoutInCell="0" allowOverlap="1" wp14:anchorId="77227E63" wp14:editId="18B76654">
                <wp:simplePos x="0" y="0"/>
                <wp:positionH relativeFrom="column">
                  <wp:posOffset>1663065</wp:posOffset>
                </wp:positionH>
                <wp:positionV relativeFrom="paragraph">
                  <wp:posOffset>307340</wp:posOffset>
                </wp:positionV>
                <wp:extent cx="915035" cy="3289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28930"/>
                        </a:xfrm>
                        <a:prstGeom prst="rect">
                          <a:avLst/>
                        </a:prstGeom>
                        <a:solidFill>
                          <a:srgbClr val="E5E5E5"/>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AEC39A" w14:textId="77777777" w:rsidR="004D3D81" w:rsidRPr="00326D3A" w:rsidRDefault="004D3D81" w:rsidP="001B5A8A">
                            <w:pPr>
                              <w:jc w:val="center"/>
                              <w:rPr>
                                <w:rFonts w:asciiTheme="minorHAnsi" w:hAnsiTheme="minorHAnsi" w:cstheme="minorHAnsi"/>
                                <w:b/>
                              </w:rPr>
                            </w:pPr>
                            <w:r w:rsidRPr="00326D3A">
                              <w:rPr>
                                <w:rFonts w:asciiTheme="minorHAnsi" w:hAnsiTheme="minorHAnsi" w:cstheme="minorHAnsi"/>
                                <w:b/>
                              </w:rPr>
                              <w:t>EPA Ref. N</w:t>
                            </w:r>
                            <w:r w:rsidRPr="00326D3A">
                              <w:rPr>
                                <w:rFonts w:asciiTheme="minorHAnsi" w:hAnsiTheme="minorHAnsi" w:cstheme="minorHAnsi"/>
                                <w:b/>
                                <w:u w:val="single"/>
                                <w:vertAlign w:val="superscript"/>
                              </w:rPr>
                              <w:t>o</w:t>
                            </w:r>
                            <w:r w:rsidRPr="00326D3A">
                              <w:rPr>
                                <w:rFonts w:asciiTheme="minorHAnsi" w:hAnsiTheme="minorHAnsi" w:cstheme="minorHAnsi"/>
                                <w:b/>
                              </w:rPr>
                              <w:t>:</w:t>
                            </w:r>
                          </w:p>
                          <w:p w14:paraId="0192C430" w14:textId="77777777" w:rsidR="004D3D81" w:rsidRPr="00326D3A" w:rsidRDefault="004D3D81" w:rsidP="001B5A8A">
                            <w:pPr>
                              <w:jc w:val="center"/>
                              <w:rPr>
                                <w:rFonts w:asciiTheme="minorHAnsi" w:hAnsiTheme="minorHAnsi" w:cstheme="minorHAnsi"/>
                              </w:rPr>
                            </w:pPr>
                            <w:r w:rsidRPr="00326D3A">
                              <w:rPr>
                                <w:rFonts w:asciiTheme="minorHAnsi" w:hAnsiTheme="minorHAnsi" w:cstheme="minorHAnsi"/>
                                <w:i/>
                                <w:sz w:val="16"/>
                              </w:rPr>
                              <w:t>(Office use only)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27E63" id="Rectangle 5" o:spid="_x0000_s1026" style="position:absolute;left:0;text-align:left;margin-left:130.95pt;margin-top:24.2pt;width:72.05pt;height:2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" o:allowincell="f" fillcolor="#e5e5e5" stroked="f" strokeweight=".5pt">
                <v:textbox inset="1pt,1pt,1pt,1pt">
                  <w:txbxContent>
                    <w:p w14:paraId="2EAEC39A" w14:textId="77777777" w:rsidR="004D3D81" w:rsidRPr="00326D3A" w:rsidRDefault="004D3D81" w:rsidP="001B5A8A">
                      <w:pPr>
                        <w:jc w:val="center"/>
                        <w:rPr>
                          <w:rFonts w:asciiTheme="minorHAnsi" w:hAnsiTheme="minorHAnsi" w:cstheme="minorHAnsi"/>
                          <w:b/>
                        </w:rPr>
                      </w:pPr>
                      <w:r w:rsidRPr="00326D3A">
                        <w:rPr>
                          <w:rFonts w:asciiTheme="minorHAnsi" w:hAnsiTheme="minorHAnsi" w:cstheme="minorHAnsi"/>
                          <w:b/>
                        </w:rPr>
                        <w:t>EPA Ref. N</w:t>
                      </w:r>
                      <w:r w:rsidRPr="00326D3A">
                        <w:rPr>
                          <w:rFonts w:asciiTheme="minorHAnsi" w:hAnsiTheme="minorHAnsi" w:cstheme="minorHAnsi"/>
                          <w:b/>
                          <w:u w:val="single"/>
                          <w:vertAlign w:val="superscript"/>
                        </w:rPr>
                        <w:t>o</w:t>
                      </w:r>
                      <w:r w:rsidRPr="00326D3A">
                        <w:rPr>
                          <w:rFonts w:asciiTheme="minorHAnsi" w:hAnsiTheme="minorHAnsi" w:cstheme="minorHAnsi"/>
                          <w:b/>
                        </w:rPr>
                        <w:t>:</w:t>
                      </w:r>
                    </w:p>
                    <w:p w14:paraId="0192C430" w14:textId="77777777" w:rsidR="004D3D81" w:rsidRPr="00326D3A" w:rsidRDefault="004D3D81" w:rsidP="001B5A8A">
                      <w:pPr>
                        <w:jc w:val="center"/>
                        <w:rPr>
                          <w:rFonts w:asciiTheme="minorHAnsi" w:hAnsiTheme="minorHAnsi" w:cstheme="minorHAnsi"/>
                        </w:rPr>
                      </w:pPr>
                      <w:r w:rsidRPr="00326D3A">
                        <w:rPr>
                          <w:rFonts w:asciiTheme="minorHAnsi" w:hAnsiTheme="minorHAnsi" w:cstheme="minorHAnsi"/>
                          <w:i/>
                          <w:sz w:val="16"/>
                        </w:rPr>
                        <w:t>(Office use only)</w:t>
                      </w:r>
                    </w:p>
                  </w:txbxContent>
                </v:textbox>
              </v:rect>
            </w:pict>
          </mc:Fallback>
        </mc:AlternateContent>
      </w:r>
      <w:r w:rsidR="002E316A" w:rsidRPr="00326D3A">
        <w:rPr>
          <w:rFonts w:ascii="Calibri" w:hAnsi="Calibri" w:cs="Calibri"/>
          <w:noProof/>
          <w:sz w:val="20"/>
        </w:rPr>
        <mc:AlternateContent>
          <mc:Choice Requires="wpg">
            <w:drawing>
              <wp:anchor distT="0" distB="0" distL="114300" distR="114300" simplePos="0" relativeHeight="251658240" behindDoc="0" locked="0" layoutInCell="0" allowOverlap="1" wp14:anchorId="1887D560" wp14:editId="7E292653">
                <wp:simplePos x="0" y="0"/>
                <wp:positionH relativeFrom="column">
                  <wp:posOffset>1605516</wp:posOffset>
                </wp:positionH>
                <wp:positionV relativeFrom="paragraph">
                  <wp:posOffset>198622</wp:posOffset>
                </wp:positionV>
                <wp:extent cx="2785731" cy="552893"/>
                <wp:effectExtent l="0" t="0" r="1524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5731" cy="552893"/>
                          <a:chOff x="0" y="0"/>
                          <a:chExt cx="20000" cy="20000"/>
                        </a:xfrm>
                      </wpg:grpSpPr>
                      <wps:wsp>
                        <wps:cNvPr id="3" name="Rectangle 3"/>
                        <wps:cNvSpPr>
                          <a:spLocks noChangeArrowheads="1"/>
                        </wps:cNvSpPr>
                        <wps:spPr bwMode="auto">
                          <a:xfrm>
                            <a:off x="0" y="0"/>
                            <a:ext cx="20000" cy="20000"/>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7582" y="2026"/>
                            <a:ext cx="11933" cy="15659"/>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282E0" id="Group 2" o:spid="_x0000_s1026" style="position:absolute;margin-left:126.4pt;margin-top:15.65pt;width:219.35pt;height:43.55pt;z-index:2516582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" o:allowincell="f">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" fillcolor="#e5e5e5" strokeweight="1pt"/>
                <v:rect id="Rectangle 4" o:spid="_x0000_s1028" style="position:absolute;left:7582;top:2026;width:11933;height:1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" strokeweight=".5pt"/>
              </v:group>
            </w:pict>
          </mc:Fallback>
        </mc:AlternateContent>
      </w:r>
    </w:p>
    <w:p w14:paraId="641F64A9" w14:textId="77777777" w:rsidR="001B5A8A" w:rsidRPr="00326D3A" w:rsidRDefault="001B5A8A" w:rsidP="001B5A8A">
      <w:pPr>
        <w:jc w:val="center"/>
        <w:rPr>
          <w:rFonts w:ascii="Calibri" w:hAnsi="Calibri" w:cs="Calibri"/>
          <w:i/>
        </w:rPr>
      </w:pPr>
    </w:p>
    <w:p w14:paraId="236584AF" w14:textId="77777777" w:rsidR="001B5A8A" w:rsidRPr="00326D3A" w:rsidRDefault="001B5A8A" w:rsidP="001B5A8A">
      <w:pPr>
        <w:jc w:val="center"/>
        <w:rPr>
          <w:rFonts w:ascii="Calibri" w:hAnsi="Calibri" w:cs="Calibri"/>
          <w:i/>
        </w:rPr>
      </w:pPr>
    </w:p>
    <w:p w14:paraId="089FE686" w14:textId="77777777" w:rsidR="001B5A8A" w:rsidRPr="00326D3A" w:rsidRDefault="001B5A8A" w:rsidP="001B5A8A">
      <w:pPr>
        <w:jc w:val="center"/>
        <w:rPr>
          <w:rFonts w:ascii="Calibri" w:hAnsi="Calibri" w:cs="Calibri"/>
          <w:i/>
        </w:rPr>
      </w:pPr>
    </w:p>
    <w:p w14:paraId="795B57F3" w14:textId="26DFEF81" w:rsidR="001B5A8A" w:rsidRDefault="001B5A8A" w:rsidP="001B5A8A">
      <w:pPr>
        <w:jc w:val="center"/>
        <w:rPr>
          <w:rFonts w:ascii="Calibri" w:hAnsi="Calibri" w:cs="Calibri"/>
          <w:i/>
        </w:rPr>
      </w:pPr>
    </w:p>
    <w:p w14:paraId="77F3E9B9" w14:textId="635A5172" w:rsidR="00326D3A" w:rsidRDefault="00326D3A" w:rsidP="001B5A8A">
      <w:pPr>
        <w:jc w:val="center"/>
        <w:rPr>
          <w:rFonts w:ascii="Calibri" w:hAnsi="Calibri" w:cs="Calibri"/>
          <w:i/>
        </w:rPr>
      </w:pPr>
    </w:p>
    <w:p w14:paraId="1AF36A58" w14:textId="074362FA" w:rsidR="00326D3A" w:rsidRDefault="00326D3A" w:rsidP="001B5A8A">
      <w:pPr>
        <w:jc w:val="center"/>
        <w:rPr>
          <w:rFonts w:ascii="Calibri" w:hAnsi="Calibri" w:cs="Calibri"/>
          <w:i/>
        </w:rPr>
      </w:pPr>
    </w:p>
    <w:p w14:paraId="3F38BC5B" w14:textId="77777777" w:rsidR="00326D3A" w:rsidRPr="00326D3A" w:rsidRDefault="00326D3A" w:rsidP="001B5A8A">
      <w:pPr>
        <w:jc w:val="center"/>
        <w:rPr>
          <w:rFonts w:ascii="Calibri" w:hAnsi="Calibri" w:cs="Calibri"/>
          <w:i/>
        </w:rPr>
      </w:pPr>
    </w:p>
    <w:p w14:paraId="7368A2AD" w14:textId="1035AFFA" w:rsidR="005D33AF" w:rsidRPr="00326D3A" w:rsidRDefault="005D33AF" w:rsidP="001B5A8A">
      <w:pPr>
        <w:jc w:val="center"/>
        <w:rPr>
          <w:rFonts w:ascii="Calibri" w:hAnsi="Calibri" w:cs="Calibri"/>
          <w:i/>
        </w:rPr>
      </w:pPr>
    </w:p>
    <w:p w14:paraId="2CF68193" w14:textId="07D5C07E" w:rsidR="005D33AF" w:rsidRPr="00326D3A" w:rsidRDefault="005D33AF" w:rsidP="001B5A8A">
      <w:pPr>
        <w:jc w:val="center"/>
        <w:rPr>
          <w:rFonts w:ascii="Calibri" w:hAnsi="Calibri" w:cs="Calibri"/>
          <w:i/>
        </w:rPr>
      </w:pPr>
    </w:p>
    <w:p w14:paraId="2E465E51" w14:textId="77777777" w:rsidR="005D33AF" w:rsidRPr="00326D3A" w:rsidRDefault="005D33AF" w:rsidP="001B5A8A">
      <w:pPr>
        <w:jc w:val="center"/>
        <w:rPr>
          <w:rFonts w:ascii="Calibri" w:hAnsi="Calibri" w:cs="Calibri"/>
          <w:i/>
        </w:rPr>
      </w:pPr>
    </w:p>
    <w:p w14:paraId="77778AF8" w14:textId="77777777" w:rsidR="0078284A" w:rsidRPr="00326D3A" w:rsidRDefault="0078284A" w:rsidP="0078284A">
      <w:pPr>
        <w:jc w:val="center"/>
        <w:rPr>
          <w:rFonts w:asciiTheme="minorHAnsi" w:hAnsiTheme="minorHAnsi" w:cstheme="minorHAnsi"/>
          <w:b/>
        </w:rPr>
      </w:pPr>
      <w:r w:rsidRPr="00326D3A">
        <w:rPr>
          <w:rFonts w:ascii="Calibri" w:hAnsi="Calibri" w:cs="Calibri"/>
          <w:b/>
        </w:rPr>
        <w:t>Environmental Protection</w:t>
      </w:r>
      <w:r w:rsidRPr="00326D3A">
        <w:rPr>
          <w:rFonts w:asciiTheme="minorHAnsi" w:hAnsiTheme="minorHAnsi" w:cstheme="minorHAnsi"/>
          <w:b/>
        </w:rPr>
        <w:t xml:space="preserve"> Agency</w:t>
      </w:r>
    </w:p>
    <w:p w14:paraId="401B3571" w14:textId="77777777" w:rsidR="0078284A" w:rsidRPr="00326D3A" w:rsidRDefault="0078284A" w:rsidP="0078284A">
      <w:pPr>
        <w:jc w:val="center"/>
        <w:rPr>
          <w:rFonts w:asciiTheme="minorHAnsi" w:hAnsiTheme="minorHAnsi" w:cstheme="minorHAnsi"/>
        </w:rPr>
      </w:pPr>
      <w:r w:rsidRPr="00326D3A">
        <w:rPr>
          <w:rFonts w:asciiTheme="minorHAnsi" w:hAnsiTheme="minorHAnsi" w:cstheme="minorHAnsi"/>
        </w:rPr>
        <w:t>PO Box 3000, Johnstown Castle Estate, Co.  Wexford</w:t>
      </w:r>
    </w:p>
    <w:p w14:paraId="6EDE18DF" w14:textId="77777777" w:rsidR="0078284A" w:rsidRPr="00326D3A" w:rsidRDefault="0078284A" w:rsidP="0078284A">
      <w:pPr>
        <w:jc w:val="center"/>
        <w:rPr>
          <w:rFonts w:asciiTheme="minorHAnsi" w:hAnsiTheme="minorHAnsi" w:cstheme="minorHAnsi"/>
        </w:rPr>
      </w:pPr>
      <w:r w:rsidRPr="00326D3A">
        <w:rPr>
          <w:rFonts w:asciiTheme="minorHAnsi" w:hAnsiTheme="minorHAnsi" w:cstheme="minorHAnsi"/>
        </w:rPr>
        <w:t>Lo Call: 1890 335599 Telephone: 053-9160600   Fax: 053-9160699</w:t>
      </w:r>
    </w:p>
    <w:p w14:paraId="596D27A2" w14:textId="77777777" w:rsidR="0078284A" w:rsidRPr="00326D3A" w:rsidRDefault="0078284A" w:rsidP="0078284A">
      <w:pPr>
        <w:jc w:val="center"/>
        <w:rPr>
          <w:rFonts w:asciiTheme="minorHAnsi" w:hAnsiTheme="minorHAnsi" w:cstheme="minorHAnsi"/>
        </w:rPr>
      </w:pPr>
      <w:r w:rsidRPr="00326D3A">
        <w:rPr>
          <w:rFonts w:asciiTheme="minorHAnsi" w:hAnsiTheme="minorHAnsi" w:cstheme="minorHAnsi"/>
        </w:rPr>
        <w:t xml:space="preserve">Web: </w:t>
      </w:r>
      <w:hyperlink r:id="rId12" w:history="1">
        <w:r w:rsidRPr="00326D3A">
          <w:rPr>
            <w:rStyle w:val="Hyperlink"/>
            <w:rFonts w:asciiTheme="minorHAnsi" w:hAnsiTheme="minorHAnsi" w:cstheme="minorHAnsi"/>
          </w:rPr>
          <w:t>www.epa.ie</w:t>
        </w:r>
      </w:hyperlink>
      <w:r w:rsidRPr="00326D3A">
        <w:rPr>
          <w:rFonts w:asciiTheme="minorHAnsi" w:hAnsiTheme="minorHAnsi" w:cstheme="minorHAnsi"/>
        </w:rPr>
        <w:tab/>
        <w:t xml:space="preserve">Email: </w:t>
      </w:r>
      <w:hyperlink r:id="rId13" w:history="1">
        <w:r w:rsidRPr="00326D3A">
          <w:rPr>
            <w:rStyle w:val="Hyperlink"/>
            <w:rFonts w:asciiTheme="minorHAnsi" w:hAnsiTheme="minorHAnsi" w:cstheme="minorHAnsi"/>
          </w:rPr>
          <w:t>info@epa.ie</w:t>
        </w:r>
      </w:hyperlink>
    </w:p>
    <w:p w14:paraId="69553D4B" w14:textId="77777777" w:rsidR="001B5A8A" w:rsidRDefault="001B5A8A">
      <w:pPr>
        <w:spacing w:after="160" w:line="259" w:lineRule="auto"/>
        <w:rPr>
          <w:rFonts w:ascii="Verdana" w:hAnsi="Verdana"/>
        </w:rPr>
      </w:pPr>
      <w:r>
        <w:rPr>
          <w:rFonts w:ascii="Verdana" w:hAnsi="Verdana"/>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06725B" w:rsidRPr="0006725B" w14:paraId="79B98D2D" w14:textId="77777777" w:rsidTr="0006725B">
        <w:trPr>
          <w:trHeight w:val="680"/>
        </w:trPr>
        <w:tc>
          <w:tcPr>
            <w:tcW w:w="9016" w:type="dxa"/>
            <w:shd w:val="clear" w:color="auto" w:fill="D9E2F3" w:themeFill="accent1" w:themeFillTint="33"/>
            <w:vAlign w:val="center"/>
          </w:tcPr>
          <w:p w14:paraId="79E8F986" w14:textId="444495CF" w:rsidR="00411E91" w:rsidRPr="0006725B" w:rsidRDefault="00411E91" w:rsidP="0006725B">
            <w:pPr>
              <w:spacing w:line="259" w:lineRule="auto"/>
              <w:jc w:val="center"/>
              <w:rPr>
                <w:rFonts w:asciiTheme="minorHAnsi" w:hAnsiTheme="minorHAnsi"/>
                <w:color w:val="1F3864" w:themeColor="accent1" w:themeShade="80"/>
                <w:sz w:val="32"/>
                <w:szCs w:val="32"/>
              </w:rPr>
            </w:pPr>
            <w:r w:rsidRPr="0006725B">
              <w:rPr>
                <w:rFonts w:asciiTheme="minorHAnsi" w:hAnsiTheme="minorHAnsi"/>
                <w:color w:val="1F3864" w:themeColor="accent1" w:themeShade="80"/>
                <w:sz w:val="32"/>
                <w:szCs w:val="32"/>
              </w:rPr>
              <w:lastRenderedPageBreak/>
              <w:t>ABOUT THIS APPLICATION FORM</w:t>
            </w:r>
          </w:p>
        </w:tc>
      </w:tr>
    </w:tbl>
    <w:p w14:paraId="16C972C3" w14:textId="77777777" w:rsidR="00411E91" w:rsidRDefault="00411E91" w:rsidP="0078284A">
      <w:pPr>
        <w:spacing w:line="259" w:lineRule="auto"/>
        <w:jc w:val="both"/>
        <w:rPr>
          <w:rFonts w:asciiTheme="minorHAnsi" w:hAnsiTheme="minorHAnsi"/>
          <w:sz w:val="22"/>
          <w:szCs w:val="22"/>
        </w:rPr>
      </w:pPr>
    </w:p>
    <w:p w14:paraId="33A1AE1D" w14:textId="2A22DDAB" w:rsidR="0078284A" w:rsidRPr="00C7106D" w:rsidRDefault="0078284A" w:rsidP="0078284A">
      <w:pPr>
        <w:spacing w:line="259" w:lineRule="auto"/>
        <w:jc w:val="both"/>
        <w:rPr>
          <w:rFonts w:asciiTheme="minorHAnsi" w:hAnsiTheme="minorHAnsi"/>
          <w:sz w:val="22"/>
          <w:szCs w:val="22"/>
        </w:rPr>
      </w:pPr>
      <w:r w:rsidRPr="00C7106D">
        <w:rPr>
          <w:rFonts w:asciiTheme="minorHAnsi" w:hAnsiTheme="minorHAnsi"/>
          <w:sz w:val="22"/>
          <w:szCs w:val="22"/>
        </w:rPr>
        <w:t xml:space="preserve">This </w:t>
      </w:r>
      <w:r w:rsidR="00411E91">
        <w:rPr>
          <w:rFonts w:asciiTheme="minorHAnsi" w:hAnsiTheme="minorHAnsi"/>
          <w:sz w:val="22"/>
          <w:szCs w:val="22"/>
        </w:rPr>
        <w:t>Application F</w:t>
      </w:r>
      <w:r w:rsidRPr="00C7106D">
        <w:rPr>
          <w:rFonts w:asciiTheme="minorHAnsi" w:hAnsiTheme="minorHAnsi"/>
          <w:sz w:val="22"/>
          <w:szCs w:val="22"/>
        </w:rPr>
        <w:t>orm is for the purpose of making an application for a Waste Water Discharge Authorisation under the European Union (Waste Water Discharge) Regulations 2007 to 2020, or for the review of an existing Waste Water Discharge authorisation.</w:t>
      </w:r>
      <w:r w:rsidR="00411E91">
        <w:rPr>
          <w:rFonts w:asciiTheme="minorHAnsi" w:hAnsiTheme="minorHAnsi"/>
          <w:sz w:val="22"/>
          <w:szCs w:val="22"/>
        </w:rPr>
        <w:t xml:space="preserve"> It should be completed in accordance with the Guidance Document which is available on </w:t>
      </w:r>
      <w:hyperlink r:id="rId14" w:history="1">
        <w:r w:rsidR="00411E91" w:rsidRPr="00257C8D">
          <w:rPr>
            <w:rStyle w:val="Hyperlink"/>
            <w:rFonts w:asciiTheme="minorHAnsi" w:hAnsiTheme="minorHAnsi"/>
            <w:sz w:val="22"/>
            <w:szCs w:val="22"/>
          </w:rPr>
          <w:t>www.epa.ie</w:t>
        </w:r>
      </w:hyperlink>
      <w:r w:rsidR="00411E91">
        <w:rPr>
          <w:rFonts w:asciiTheme="minorHAnsi" w:hAnsiTheme="minorHAnsi"/>
          <w:sz w:val="22"/>
          <w:szCs w:val="22"/>
        </w:rPr>
        <w:t xml:space="preserve">.  </w:t>
      </w:r>
    </w:p>
    <w:p w14:paraId="5CA16DC5" w14:textId="77777777" w:rsidR="0078284A" w:rsidRPr="00C7106D" w:rsidRDefault="0078284A" w:rsidP="0078284A">
      <w:pPr>
        <w:spacing w:line="259" w:lineRule="auto"/>
        <w:jc w:val="both"/>
        <w:rPr>
          <w:rFonts w:asciiTheme="minorHAnsi" w:hAnsiTheme="minorHAnsi"/>
          <w:sz w:val="22"/>
          <w:szCs w:val="22"/>
        </w:rPr>
      </w:pPr>
    </w:p>
    <w:p w14:paraId="7E0C2860" w14:textId="10C4C4C4" w:rsidR="0078284A" w:rsidRPr="00C7106D" w:rsidRDefault="0078284A" w:rsidP="0078284A">
      <w:pPr>
        <w:spacing w:line="259" w:lineRule="auto"/>
        <w:jc w:val="both"/>
        <w:rPr>
          <w:rFonts w:asciiTheme="minorHAnsi" w:hAnsiTheme="minorHAnsi" w:cstheme="minorHAnsi"/>
          <w:sz w:val="22"/>
          <w:szCs w:val="22"/>
        </w:rPr>
      </w:pPr>
      <w:r w:rsidRPr="00C7106D">
        <w:rPr>
          <w:rFonts w:asciiTheme="minorHAnsi" w:hAnsiTheme="minorHAnsi"/>
          <w:sz w:val="22"/>
          <w:szCs w:val="22"/>
        </w:rPr>
        <w:t>A valid application for a Waste Water Discharge Authorisation must contain the information prescribed in the European Union (Waste Water Discharge) Regulations 2007 to 2020. Regulation</w:t>
      </w:r>
      <w:r w:rsidR="004E4B6B" w:rsidRPr="00C7106D">
        <w:rPr>
          <w:rFonts w:asciiTheme="minorHAnsi" w:hAnsiTheme="minorHAnsi"/>
          <w:sz w:val="22"/>
          <w:szCs w:val="22"/>
        </w:rPr>
        <w:t xml:space="preserve">s </w:t>
      </w:r>
      <w:r w:rsidRPr="00C7106D">
        <w:rPr>
          <w:rFonts w:asciiTheme="minorHAnsi" w:hAnsiTheme="minorHAnsi"/>
          <w:sz w:val="22"/>
          <w:szCs w:val="22"/>
        </w:rPr>
        <w:t>16</w:t>
      </w:r>
      <w:r w:rsidR="004E4B6B" w:rsidRPr="00C7106D">
        <w:rPr>
          <w:rFonts w:asciiTheme="minorHAnsi" w:hAnsiTheme="minorHAnsi"/>
          <w:sz w:val="22"/>
          <w:szCs w:val="22"/>
        </w:rPr>
        <w:t xml:space="preserve"> and</w:t>
      </w:r>
      <w:r w:rsidR="0043145F" w:rsidRPr="00C7106D">
        <w:rPr>
          <w:rFonts w:asciiTheme="minorHAnsi" w:hAnsiTheme="minorHAnsi"/>
          <w:sz w:val="22"/>
          <w:szCs w:val="22"/>
        </w:rPr>
        <w:t xml:space="preserve"> </w:t>
      </w:r>
      <w:r w:rsidRPr="00C7106D">
        <w:rPr>
          <w:rFonts w:asciiTheme="minorHAnsi" w:hAnsiTheme="minorHAnsi"/>
          <w:sz w:val="22"/>
          <w:szCs w:val="22"/>
        </w:rPr>
        <w:t xml:space="preserve">24 set out the statutory </w:t>
      </w:r>
      <w:r w:rsidR="004E4B6B" w:rsidRPr="00C7106D">
        <w:rPr>
          <w:rFonts w:asciiTheme="minorHAnsi" w:hAnsiTheme="minorHAnsi"/>
          <w:sz w:val="22"/>
          <w:szCs w:val="22"/>
        </w:rPr>
        <w:t xml:space="preserve">information </w:t>
      </w:r>
      <w:r w:rsidRPr="00C7106D">
        <w:rPr>
          <w:rFonts w:asciiTheme="minorHAnsi" w:hAnsiTheme="minorHAnsi"/>
          <w:sz w:val="22"/>
          <w:szCs w:val="22"/>
        </w:rPr>
        <w:t xml:space="preserve">requirements for a Waste Water </w:t>
      </w:r>
      <w:r w:rsidRPr="00C7106D">
        <w:rPr>
          <w:rFonts w:asciiTheme="minorHAnsi" w:hAnsiTheme="minorHAnsi" w:cstheme="minorHAnsi"/>
          <w:sz w:val="22"/>
          <w:szCs w:val="22"/>
        </w:rPr>
        <w:t>Discharge licence (WWDL)</w:t>
      </w:r>
      <w:r w:rsidR="004E4B6B" w:rsidRPr="00C7106D">
        <w:rPr>
          <w:rFonts w:asciiTheme="minorHAnsi" w:hAnsiTheme="minorHAnsi" w:cstheme="minorHAnsi"/>
          <w:sz w:val="22"/>
          <w:szCs w:val="22"/>
        </w:rPr>
        <w:t xml:space="preserve"> and a </w:t>
      </w:r>
      <w:r w:rsidRPr="00C7106D">
        <w:rPr>
          <w:rFonts w:asciiTheme="minorHAnsi" w:hAnsiTheme="minorHAnsi" w:cstheme="minorHAnsi"/>
          <w:sz w:val="22"/>
          <w:szCs w:val="22"/>
        </w:rPr>
        <w:t>Certificate of Authorisation (CoA) application respectively.</w:t>
      </w:r>
    </w:p>
    <w:p w14:paraId="2F903297" w14:textId="77777777" w:rsidR="00326D3A" w:rsidRPr="00C7106D" w:rsidRDefault="00326D3A" w:rsidP="0078284A">
      <w:pPr>
        <w:spacing w:line="259" w:lineRule="auto"/>
        <w:jc w:val="both"/>
        <w:rPr>
          <w:rFonts w:asciiTheme="minorHAnsi" w:hAnsiTheme="minorHAnsi" w:cstheme="minorHAnsi"/>
          <w:sz w:val="22"/>
          <w:szCs w:val="22"/>
        </w:rPr>
      </w:pPr>
    </w:p>
    <w:p w14:paraId="06F9FC58" w14:textId="7B9394EC" w:rsidR="00C7106D" w:rsidRPr="00C7106D" w:rsidRDefault="00326D3A" w:rsidP="00C7106D">
      <w:pPr>
        <w:spacing w:after="369" w:line="276" w:lineRule="auto"/>
        <w:jc w:val="both"/>
        <w:rPr>
          <w:rFonts w:asciiTheme="minorHAnsi" w:hAnsiTheme="minorHAnsi" w:cstheme="minorHAnsi"/>
          <w:sz w:val="22"/>
          <w:szCs w:val="22"/>
        </w:rPr>
      </w:pPr>
      <w:r w:rsidRPr="00C7106D">
        <w:rPr>
          <w:rFonts w:asciiTheme="minorHAnsi" w:hAnsiTheme="minorHAnsi" w:cstheme="minorHAnsi"/>
          <w:sz w:val="22"/>
          <w:szCs w:val="22"/>
          <w:lang w:val="en-IE" w:eastAsia="en-IE"/>
        </w:rPr>
        <w:t>Neither th</w:t>
      </w:r>
      <w:r w:rsidR="00C7106D" w:rsidRPr="00C7106D">
        <w:rPr>
          <w:rFonts w:asciiTheme="minorHAnsi" w:hAnsiTheme="minorHAnsi" w:cstheme="minorHAnsi"/>
          <w:sz w:val="22"/>
          <w:szCs w:val="22"/>
          <w:lang w:val="en-IE" w:eastAsia="en-IE"/>
        </w:rPr>
        <w:t>is</w:t>
      </w:r>
      <w:r w:rsidRPr="00C7106D">
        <w:rPr>
          <w:rFonts w:asciiTheme="minorHAnsi" w:hAnsiTheme="minorHAnsi" w:cstheme="minorHAnsi"/>
          <w:sz w:val="22"/>
          <w:szCs w:val="22"/>
          <w:lang w:val="en-IE" w:eastAsia="en-IE"/>
        </w:rPr>
        <w:t xml:space="preserve"> Application Form nor th</w:t>
      </w:r>
      <w:r w:rsidR="00C7106D" w:rsidRPr="00C7106D">
        <w:rPr>
          <w:rFonts w:asciiTheme="minorHAnsi" w:hAnsiTheme="minorHAnsi" w:cstheme="minorHAnsi"/>
          <w:sz w:val="22"/>
          <w:szCs w:val="22"/>
          <w:lang w:val="en-IE" w:eastAsia="en-IE"/>
        </w:rPr>
        <w:t>e</w:t>
      </w:r>
      <w:r w:rsidRPr="00C7106D">
        <w:rPr>
          <w:rFonts w:asciiTheme="minorHAnsi" w:hAnsiTheme="minorHAnsi" w:cstheme="minorHAnsi"/>
          <w:sz w:val="22"/>
          <w:szCs w:val="22"/>
          <w:lang w:val="en-IE" w:eastAsia="en-IE"/>
        </w:rPr>
        <w:t xml:space="preserve"> guidance document purport to be and should not be considered a legal interpretation of the provisions and requirements of the European Union (Waste Water Discharge) Regulations 2007 to 2020.</w:t>
      </w:r>
    </w:p>
    <w:p w14:paraId="5656D36F" w14:textId="3786973B" w:rsidR="00C7106D" w:rsidRPr="00C7106D" w:rsidRDefault="00C7106D" w:rsidP="00C7106D">
      <w:pPr>
        <w:spacing w:after="369" w:line="276" w:lineRule="auto"/>
        <w:jc w:val="both"/>
        <w:rPr>
          <w:rFonts w:asciiTheme="minorHAnsi" w:hAnsiTheme="minorHAnsi" w:cstheme="minorHAnsi"/>
          <w:b/>
          <w:sz w:val="22"/>
          <w:szCs w:val="22"/>
          <w:lang w:val="en-IE" w:eastAsia="en-IE"/>
        </w:rPr>
      </w:pPr>
      <w:r w:rsidRPr="00C7106D">
        <w:rPr>
          <w:rFonts w:asciiTheme="minorHAnsi" w:hAnsiTheme="minorHAnsi" w:cstheme="minorHAnsi"/>
          <w:b/>
          <w:sz w:val="22"/>
          <w:szCs w:val="22"/>
          <w:lang w:val="en-IE" w:eastAsia="en-IE"/>
        </w:rPr>
        <w:t xml:space="preserve">While every effort has been made to ensure the accuracy of the material contained in this </w:t>
      </w:r>
      <w:r w:rsidR="00411E91">
        <w:rPr>
          <w:rFonts w:asciiTheme="minorHAnsi" w:hAnsiTheme="minorHAnsi" w:cstheme="minorHAnsi"/>
          <w:b/>
          <w:sz w:val="22"/>
          <w:szCs w:val="22"/>
          <w:lang w:val="en-IE" w:eastAsia="en-IE"/>
        </w:rPr>
        <w:t>Application Form</w:t>
      </w:r>
      <w:r w:rsidRPr="00C7106D">
        <w:rPr>
          <w:rFonts w:asciiTheme="minorHAnsi" w:hAnsiTheme="minorHAnsi" w:cstheme="minorHAnsi"/>
          <w:b/>
          <w:sz w:val="22"/>
          <w:szCs w:val="22"/>
          <w:lang w:val="en-IE" w:eastAsia="en-IE"/>
        </w:rPr>
        <w:t xml:space="preserve">, the EPA assumes no responsibility and gives no guarantees, undertakings or warranties concerning the accuracy, completeness or up-to-date nature of the information provided herein and does not accept any liability whatsoever arising from any errors or omissions. </w:t>
      </w:r>
    </w:p>
    <w:p w14:paraId="303BD369" w14:textId="3C148A5A" w:rsidR="00326D3A" w:rsidRPr="00C7106D" w:rsidRDefault="00326D3A" w:rsidP="00326D3A">
      <w:pPr>
        <w:spacing w:after="5" w:line="276" w:lineRule="auto"/>
        <w:ind w:right="65"/>
        <w:jc w:val="both"/>
        <w:rPr>
          <w:rFonts w:asciiTheme="minorHAnsi" w:hAnsiTheme="minorHAnsi" w:cstheme="minorHAnsi"/>
          <w:sz w:val="22"/>
          <w:szCs w:val="22"/>
          <w:lang w:val="en-IE" w:eastAsia="en-IE"/>
        </w:rPr>
      </w:pPr>
      <w:r w:rsidRPr="00C7106D">
        <w:rPr>
          <w:rFonts w:asciiTheme="minorHAnsi" w:hAnsiTheme="minorHAnsi" w:cstheme="minorHAnsi"/>
          <w:sz w:val="22"/>
          <w:szCs w:val="22"/>
          <w:lang w:val="en-IE" w:eastAsia="en-IE"/>
        </w:rPr>
        <w:t xml:space="preserve">Should there be any contradiction between the information requirements set out in this Application Form and any clarifying explanation contained in the Guidance Note, then the requirements in this Application Form should take precedence. </w:t>
      </w:r>
      <w:r w:rsidRPr="00C7106D">
        <w:rPr>
          <w:rFonts w:asciiTheme="minorHAnsi" w:hAnsiTheme="minorHAnsi" w:cstheme="minorHAnsi"/>
          <w:sz w:val="22"/>
          <w:szCs w:val="22"/>
        </w:rPr>
        <w:t xml:space="preserve">The requirements of the Regulations shall take precedence over any considerations mentioned in this Application Form, the guidance document or on the website. </w:t>
      </w:r>
    </w:p>
    <w:p w14:paraId="09983BD3" w14:textId="26A88B64" w:rsidR="00326D3A" w:rsidRDefault="00326D3A" w:rsidP="0078284A">
      <w:pPr>
        <w:spacing w:line="259" w:lineRule="auto"/>
        <w:jc w:val="both"/>
        <w:rPr>
          <w:rFonts w:asciiTheme="minorHAnsi" w:hAnsiTheme="minorHAnsi" w:cstheme="minorHAnsi"/>
          <w:sz w:val="22"/>
          <w:szCs w:val="22"/>
        </w:rPr>
      </w:pPr>
    </w:p>
    <w:p w14:paraId="2AF8455C" w14:textId="142E3FFA" w:rsidR="000465B9" w:rsidRDefault="000465B9" w:rsidP="0078284A">
      <w:p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The Application Form comprises sections A-E as follows:  </w:t>
      </w:r>
    </w:p>
    <w:p w14:paraId="1BBBC9BB" w14:textId="77777777" w:rsidR="000465B9" w:rsidRDefault="000465B9" w:rsidP="0078284A">
      <w:pPr>
        <w:spacing w:line="259" w:lineRule="auto"/>
        <w:jc w:val="both"/>
        <w:rPr>
          <w:rFonts w:asciiTheme="minorHAnsi" w:hAnsiTheme="minorHAnsi" w:cstheme="minorHAnsi"/>
          <w:sz w:val="22"/>
          <w:szCs w:val="22"/>
        </w:rPr>
      </w:pPr>
    </w:p>
    <w:tbl>
      <w:tblPr>
        <w:tblStyle w:val="TableGrid"/>
        <w:tblW w:w="0" w:type="auto"/>
        <w:tblInd w:w="1555" w:type="dxa"/>
        <w:shd w:val="clear" w:color="auto" w:fill="D9E2F3" w:themeFill="accent1" w:themeFillTint="33"/>
        <w:tblLook w:val="04A0" w:firstRow="1" w:lastRow="0" w:firstColumn="1" w:lastColumn="0" w:noHBand="0" w:noVBand="1"/>
      </w:tblPr>
      <w:tblGrid>
        <w:gridCol w:w="1842"/>
        <w:gridCol w:w="2977"/>
      </w:tblGrid>
      <w:tr w:rsidR="000465B9" w14:paraId="68E60322" w14:textId="1745EE77" w:rsidTr="00DB3097">
        <w:trPr>
          <w:trHeight w:val="680"/>
        </w:trPr>
        <w:tc>
          <w:tcPr>
            <w:tcW w:w="1842" w:type="dxa"/>
            <w:shd w:val="clear" w:color="auto" w:fill="D9E2F3" w:themeFill="accent1" w:themeFillTint="33"/>
            <w:vAlign w:val="center"/>
          </w:tcPr>
          <w:p w14:paraId="56ED4E69" w14:textId="379958DF"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sz w:val="22"/>
                <w:szCs w:val="22"/>
              </w:rPr>
              <w:t xml:space="preserve">Section A: </w:t>
            </w:r>
            <w:r>
              <w:rPr>
                <w:rFonts w:asciiTheme="minorHAnsi" w:hAnsiTheme="minorHAnsi" w:cstheme="minorHAnsi"/>
                <w:sz w:val="22"/>
                <w:szCs w:val="22"/>
              </w:rPr>
              <w:tab/>
            </w:r>
          </w:p>
        </w:tc>
        <w:tc>
          <w:tcPr>
            <w:tcW w:w="2977" w:type="dxa"/>
            <w:shd w:val="clear" w:color="auto" w:fill="FFFFFF" w:themeFill="background1"/>
            <w:vAlign w:val="center"/>
          </w:tcPr>
          <w:p w14:paraId="70DA1721" w14:textId="10F34386"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sz w:val="22"/>
                <w:szCs w:val="22"/>
              </w:rPr>
              <w:t>Non-Technical Summary</w:t>
            </w:r>
          </w:p>
        </w:tc>
      </w:tr>
      <w:tr w:rsidR="000465B9" w14:paraId="0995B1F4" w14:textId="79B64D43" w:rsidTr="00DB3097">
        <w:trPr>
          <w:trHeight w:val="680"/>
        </w:trPr>
        <w:tc>
          <w:tcPr>
            <w:tcW w:w="1842" w:type="dxa"/>
            <w:shd w:val="clear" w:color="auto" w:fill="D9E2F3" w:themeFill="accent1" w:themeFillTint="33"/>
            <w:vAlign w:val="center"/>
          </w:tcPr>
          <w:p w14:paraId="5B132C41" w14:textId="40F4B218"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rPr>
              <w:t>Section B:</w:t>
            </w:r>
            <w:r>
              <w:rPr>
                <w:rFonts w:asciiTheme="minorHAnsi" w:hAnsiTheme="minorHAnsi" w:cstheme="minorHAnsi"/>
              </w:rPr>
              <w:tab/>
            </w:r>
          </w:p>
        </w:tc>
        <w:tc>
          <w:tcPr>
            <w:tcW w:w="2977" w:type="dxa"/>
            <w:shd w:val="clear" w:color="auto" w:fill="FFFFFF" w:themeFill="background1"/>
            <w:vAlign w:val="center"/>
          </w:tcPr>
          <w:p w14:paraId="61BF0257" w14:textId="06612C85" w:rsidR="000465B9" w:rsidRDefault="000465B9" w:rsidP="000465B9">
            <w:pPr>
              <w:spacing w:line="259" w:lineRule="auto"/>
              <w:rPr>
                <w:rFonts w:asciiTheme="minorHAnsi" w:hAnsiTheme="minorHAnsi" w:cstheme="minorHAnsi"/>
              </w:rPr>
            </w:pPr>
            <w:r>
              <w:rPr>
                <w:rFonts w:asciiTheme="minorHAnsi" w:hAnsiTheme="minorHAnsi" w:cstheme="minorHAnsi"/>
              </w:rPr>
              <w:t>General</w:t>
            </w:r>
          </w:p>
        </w:tc>
      </w:tr>
      <w:tr w:rsidR="000465B9" w14:paraId="63A05073" w14:textId="77C9BF4F" w:rsidTr="00DB3097">
        <w:trPr>
          <w:trHeight w:val="680"/>
        </w:trPr>
        <w:tc>
          <w:tcPr>
            <w:tcW w:w="1842" w:type="dxa"/>
            <w:shd w:val="clear" w:color="auto" w:fill="D9E2F3" w:themeFill="accent1" w:themeFillTint="33"/>
            <w:vAlign w:val="center"/>
          </w:tcPr>
          <w:p w14:paraId="4ED8862D" w14:textId="41B3D2CA" w:rsidR="000465B9" w:rsidRDefault="000465B9" w:rsidP="000465B9">
            <w:pPr>
              <w:spacing w:line="259" w:lineRule="auto"/>
              <w:rPr>
                <w:rFonts w:asciiTheme="minorHAnsi" w:hAnsiTheme="minorHAnsi" w:cstheme="minorHAnsi"/>
                <w:sz w:val="22"/>
                <w:szCs w:val="22"/>
              </w:rPr>
            </w:pPr>
            <w:r w:rsidRPr="00682791">
              <w:rPr>
                <w:rFonts w:asciiTheme="minorHAnsi" w:hAnsiTheme="minorHAnsi" w:cstheme="minorHAnsi"/>
                <w:sz w:val="22"/>
                <w:szCs w:val="22"/>
              </w:rPr>
              <w:t>Section C:</w:t>
            </w:r>
            <w:r>
              <w:rPr>
                <w:rFonts w:asciiTheme="minorHAnsi" w:hAnsiTheme="minorHAnsi" w:cstheme="minorHAnsi"/>
                <w:sz w:val="22"/>
                <w:szCs w:val="22"/>
              </w:rPr>
              <w:tab/>
            </w:r>
          </w:p>
        </w:tc>
        <w:tc>
          <w:tcPr>
            <w:tcW w:w="2977" w:type="dxa"/>
            <w:shd w:val="clear" w:color="auto" w:fill="FFFFFF" w:themeFill="background1"/>
            <w:vAlign w:val="center"/>
          </w:tcPr>
          <w:p w14:paraId="11BD35A2" w14:textId="1BBD643E"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sz w:val="22"/>
                <w:szCs w:val="22"/>
              </w:rPr>
              <w:t>Discharges &amp; Monitoring</w:t>
            </w:r>
          </w:p>
        </w:tc>
      </w:tr>
      <w:tr w:rsidR="000465B9" w14:paraId="33FBC395" w14:textId="22BF4C1D" w:rsidTr="00DB3097">
        <w:trPr>
          <w:trHeight w:val="680"/>
        </w:trPr>
        <w:tc>
          <w:tcPr>
            <w:tcW w:w="1842" w:type="dxa"/>
            <w:shd w:val="clear" w:color="auto" w:fill="D9E2F3" w:themeFill="accent1" w:themeFillTint="33"/>
            <w:vAlign w:val="center"/>
          </w:tcPr>
          <w:p w14:paraId="183B3F65" w14:textId="21CBD1B9"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sz w:val="22"/>
                <w:szCs w:val="22"/>
              </w:rPr>
              <w:t>Section D:</w:t>
            </w:r>
            <w:r>
              <w:rPr>
                <w:rFonts w:asciiTheme="minorHAnsi" w:hAnsiTheme="minorHAnsi" w:cstheme="minorHAnsi"/>
                <w:sz w:val="22"/>
                <w:szCs w:val="22"/>
              </w:rPr>
              <w:tab/>
            </w:r>
          </w:p>
        </w:tc>
        <w:tc>
          <w:tcPr>
            <w:tcW w:w="2977" w:type="dxa"/>
            <w:shd w:val="clear" w:color="auto" w:fill="FFFFFF" w:themeFill="background1"/>
            <w:vAlign w:val="center"/>
          </w:tcPr>
          <w:p w14:paraId="1FD7BA39" w14:textId="2339623A"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sz w:val="22"/>
                <w:szCs w:val="22"/>
              </w:rPr>
              <w:t>Impact Assessment</w:t>
            </w:r>
          </w:p>
        </w:tc>
      </w:tr>
      <w:tr w:rsidR="000465B9" w14:paraId="5C7E2D70" w14:textId="320FCD56" w:rsidTr="00DB3097">
        <w:trPr>
          <w:trHeight w:val="680"/>
        </w:trPr>
        <w:tc>
          <w:tcPr>
            <w:tcW w:w="1842" w:type="dxa"/>
            <w:shd w:val="clear" w:color="auto" w:fill="D9E2F3" w:themeFill="accent1" w:themeFillTint="33"/>
            <w:vAlign w:val="center"/>
          </w:tcPr>
          <w:p w14:paraId="5C8B0651" w14:textId="28A18999"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sz w:val="22"/>
                <w:szCs w:val="22"/>
              </w:rPr>
              <w:t>Section E:</w:t>
            </w:r>
            <w:r>
              <w:rPr>
                <w:rFonts w:asciiTheme="minorHAnsi" w:hAnsiTheme="minorHAnsi" w:cstheme="minorHAnsi"/>
                <w:sz w:val="22"/>
                <w:szCs w:val="22"/>
              </w:rPr>
              <w:tab/>
            </w:r>
          </w:p>
        </w:tc>
        <w:tc>
          <w:tcPr>
            <w:tcW w:w="2977" w:type="dxa"/>
            <w:shd w:val="clear" w:color="auto" w:fill="FFFFFF" w:themeFill="background1"/>
            <w:vAlign w:val="center"/>
          </w:tcPr>
          <w:p w14:paraId="234531AA" w14:textId="5828842E" w:rsidR="000465B9" w:rsidRDefault="000465B9" w:rsidP="000465B9">
            <w:pPr>
              <w:spacing w:line="259" w:lineRule="auto"/>
              <w:rPr>
                <w:rFonts w:asciiTheme="minorHAnsi" w:hAnsiTheme="minorHAnsi" w:cstheme="minorHAnsi"/>
                <w:sz w:val="22"/>
                <w:szCs w:val="22"/>
              </w:rPr>
            </w:pPr>
            <w:r>
              <w:rPr>
                <w:rFonts w:asciiTheme="minorHAnsi" w:hAnsiTheme="minorHAnsi" w:cstheme="minorHAnsi"/>
                <w:sz w:val="22"/>
                <w:szCs w:val="22"/>
              </w:rPr>
              <w:t>Declaration</w:t>
            </w:r>
          </w:p>
        </w:tc>
      </w:tr>
    </w:tbl>
    <w:p w14:paraId="32782C0F" w14:textId="77777777" w:rsidR="000465B9" w:rsidRDefault="000465B9" w:rsidP="0078284A">
      <w:pPr>
        <w:spacing w:line="259" w:lineRule="auto"/>
        <w:jc w:val="both"/>
        <w:rPr>
          <w:rFonts w:asciiTheme="minorHAnsi" w:hAnsiTheme="minorHAnsi" w:cstheme="minorHAnsi"/>
          <w:sz w:val="22"/>
          <w:szCs w:val="22"/>
        </w:rPr>
      </w:pPr>
    </w:p>
    <w:p w14:paraId="67BBE3B4" w14:textId="77777777" w:rsidR="000465B9" w:rsidRPr="00C7106D" w:rsidRDefault="000465B9" w:rsidP="0078284A">
      <w:pPr>
        <w:spacing w:line="259" w:lineRule="auto"/>
        <w:jc w:val="both"/>
        <w:rPr>
          <w:rFonts w:asciiTheme="minorHAnsi" w:hAnsiTheme="minorHAnsi" w:cstheme="minorHAnsi"/>
          <w:sz w:val="22"/>
          <w:szCs w:val="22"/>
        </w:rPr>
      </w:pPr>
    </w:p>
    <w:p w14:paraId="061D518C" w14:textId="0A483B75" w:rsidR="00AE0AB0" w:rsidRDefault="00AE0AB0">
      <w:pPr>
        <w:spacing w:after="160" w:line="259" w:lineRule="auto"/>
        <w:rPr>
          <w:rFonts w:ascii="Verdana" w:hAnsi="Verdana"/>
        </w:rPr>
      </w:pPr>
      <w:r>
        <w:rPr>
          <w:rFonts w:ascii="Verdana" w:hAnsi="Verdana"/>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752F" w:rsidRPr="00D17A79" w14:paraId="7A479B4C" w14:textId="77777777" w:rsidTr="0006725B">
        <w:trPr>
          <w:trHeight w:val="680"/>
        </w:trPr>
        <w:tc>
          <w:tcPr>
            <w:tcW w:w="9016" w:type="dxa"/>
            <w:shd w:val="clear" w:color="auto" w:fill="D9E2F3" w:themeFill="accent1" w:themeFillTint="33"/>
            <w:vAlign w:val="center"/>
          </w:tcPr>
          <w:p w14:paraId="5524A7D6" w14:textId="6F6A7775" w:rsidR="006B752F" w:rsidRPr="00D17A79" w:rsidRDefault="006B752F" w:rsidP="0006725B">
            <w:pPr>
              <w:spacing w:line="276" w:lineRule="auto"/>
              <w:jc w:val="center"/>
              <w:rPr>
                <w:rFonts w:asciiTheme="minorHAnsi" w:hAnsiTheme="minorHAnsi"/>
                <w:color w:val="1F3864" w:themeColor="accent1" w:themeShade="80"/>
                <w:sz w:val="32"/>
                <w:szCs w:val="32"/>
              </w:rPr>
            </w:pPr>
            <w:bookmarkStart w:id="0" w:name="_Toc36428813"/>
            <w:bookmarkStart w:id="1" w:name="_Toc450138311"/>
            <w:r w:rsidRPr="00D17A79">
              <w:rPr>
                <w:rFonts w:asciiTheme="minorHAnsi" w:hAnsiTheme="minorHAnsi"/>
                <w:color w:val="1F3864" w:themeColor="accent1" w:themeShade="80"/>
                <w:sz w:val="32"/>
                <w:szCs w:val="32"/>
              </w:rPr>
              <w:lastRenderedPageBreak/>
              <w:t>SECTION A:</w:t>
            </w:r>
            <w:bookmarkEnd w:id="0"/>
            <w:r w:rsidR="000465B9">
              <w:rPr>
                <w:rFonts w:asciiTheme="minorHAnsi" w:hAnsiTheme="minorHAnsi"/>
                <w:color w:val="1F3864" w:themeColor="accent1" w:themeShade="80"/>
                <w:sz w:val="32"/>
                <w:szCs w:val="32"/>
              </w:rPr>
              <w:t xml:space="preserve"> </w:t>
            </w:r>
            <w:r w:rsidRPr="00D17A79">
              <w:rPr>
                <w:rFonts w:asciiTheme="minorHAnsi" w:hAnsiTheme="minorHAnsi"/>
                <w:color w:val="1F3864" w:themeColor="accent1" w:themeShade="80"/>
                <w:sz w:val="32"/>
                <w:szCs w:val="32"/>
              </w:rPr>
              <w:t>NON-TECHNICAL SUMMARY</w:t>
            </w:r>
            <w:bookmarkEnd w:id="1"/>
          </w:p>
        </w:tc>
      </w:tr>
    </w:tbl>
    <w:p w14:paraId="44FC92D9" w14:textId="77777777" w:rsidR="00B027A0" w:rsidRPr="00B027A0" w:rsidRDefault="00AE0AB0" w:rsidP="009860CC">
      <w:pPr>
        <w:spacing w:before="120" w:line="276" w:lineRule="auto"/>
        <w:ind w:right="-51"/>
        <w:jc w:val="both"/>
        <w:rPr>
          <w:rFonts w:asciiTheme="minorHAnsi" w:hAnsiTheme="minorHAnsi"/>
          <w:sz w:val="22"/>
          <w:szCs w:val="22"/>
        </w:rPr>
      </w:pPr>
      <w:r w:rsidRPr="00B027A0">
        <w:rPr>
          <w:rFonts w:asciiTheme="minorHAnsi" w:hAnsiTheme="minorHAnsi"/>
          <w:sz w:val="22"/>
          <w:szCs w:val="22"/>
        </w:rPr>
        <w:t xml:space="preserve">Advice on completing this section is provided in the accompanying Guidance </w:t>
      </w:r>
      <w:r w:rsidR="006B752F" w:rsidRPr="00B027A0">
        <w:rPr>
          <w:rFonts w:asciiTheme="minorHAnsi" w:hAnsiTheme="minorHAnsi"/>
          <w:sz w:val="22"/>
          <w:szCs w:val="22"/>
        </w:rPr>
        <w:t>Document</w:t>
      </w:r>
      <w:r w:rsidRPr="00B027A0">
        <w:rPr>
          <w:rFonts w:asciiTheme="minorHAnsi" w:hAnsiTheme="minorHAnsi"/>
          <w:sz w:val="22"/>
          <w:szCs w:val="22"/>
        </w:rPr>
        <w:t xml:space="preserve">. </w:t>
      </w:r>
    </w:p>
    <w:p w14:paraId="5CFA4E4C" w14:textId="66ECA698" w:rsidR="006B752F" w:rsidRPr="00B027A0" w:rsidRDefault="006B752F" w:rsidP="001B5A8A">
      <w:pPr>
        <w:ind w:right="-51"/>
        <w:jc w:val="both"/>
        <w:rPr>
          <w:rFonts w:asciiTheme="minorHAnsi" w:hAnsiTheme="minorHAnsi" w:cstheme="minorHAnsi"/>
          <w:sz w:val="22"/>
          <w:szCs w:val="22"/>
        </w:rPr>
      </w:pPr>
    </w:p>
    <w:p w14:paraId="1FC007DC" w14:textId="4C9E9AB4" w:rsidR="006B752F" w:rsidRPr="00315ABD" w:rsidRDefault="006B752F" w:rsidP="00315ABD">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315ABD">
        <w:rPr>
          <w:rFonts w:asciiTheme="minorHAnsi" w:eastAsia="Calibri" w:hAnsiTheme="minorHAnsi" w:cs="Calibri"/>
          <w:b w:val="0"/>
          <w:i w:val="0"/>
          <w:color w:val="0070C0"/>
          <w:sz w:val="32"/>
          <w:szCs w:val="22"/>
          <w:lang w:eastAsia="en-GB"/>
        </w:rPr>
        <w:t>A.1</w:t>
      </w:r>
      <w:r w:rsidRPr="00315ABD">
        <w:rPr>
          <w:rFonts w:asciiTheme="minorHAnsi" w:eastAsia="Calibri" w:hAnsiTheme="minorHAnsi" w:cs="Calibri"/>
          <w:b w:val="0"/>
          <w:i w:val="0"/>
          <w:color w:val="0070C0"/>
          <w:sz w:val="32"/>
          <w:szCs w:val="22"/>
          <w:lang w:eastAsia="en-GB"/>
        </w:rPr>
        <w:tab/>
        <w:t>Non-Technical Summary</w:t>
      </w:r>
    </w:p>
    <w:p w14:paraId="69415610" w14:textId="384C31C6" w:rsidR="00B027A0" w:rsidRDefault="006B752F" w:rsidP="006B752F">
      <w:pPr>
        <w:spacing w:line="276" w:lineRule="auto"/>
        <w:ind w:right="-51"/>
        <w:jc w:val="both"/>
        <w:rPr>
          <w:rFonts w:ascii="Calibri" w:hAnsi="Calibri" w:cs="Calibri"/>
          <w:sz w:val="22"/>
          <w:szCs w:val="22"/>
        </w:rPr>
      </w:pPr>
      <w:r w:rsidRPr="00B027A0">
        <w:rPr>
          <w:rFonts w:ascii="Calibri" w:hAnsi="Calibri" w:cs="Calibri"/>
          <w:sz w:val="22"/>
          <w:szCs w:val="22"/>
        </w:rPr>
        <w:t xml:space="preserve">This part of the </w:t>
      </w:r>
      <w:r w:rsidR="009416D3">
        <w:rPr>
          <w:rFonts w:ascii="Calibri" w:hAnsi="Calibri" w:cs="Calibri"/>
          <w:sz w:val="22"/>
          <w:szCs w:val="22"/>
        </w:rPr>
        <w:t>Application F</w:t>
      </w:r>
      <w:r w:rsidRPr="00B027A0">
        <w:rPr>
          <w:rFonts w:ascii="Calibri" w:hAnsi="Calibri" w:cs="Calibri"/>
          <w:sz w:val="22"/>
          <w:szCs w:val="22"/>
        </w:rPr>
        <w:t xml:space="preserve">orm collects a </w:t>
      </w:r>
      <w:r w:rsidR="009416D3">
        <w:rPr>
          <w:rFonts w:ascii="Calibri" w:hAnsi="Calibri" w:cs="Calibri"/>
          <w:sz w:val="22"/>
          <w:szCs w:val="22"/>
        </w:rPr>
        <w:t>N</w:t>
      </w:r>
      <w:r w:rsidRPr="00B027A0">
        <w:rPr>
          <w:rFonts w:ascii="Calibri" w:hAnsi="Calibri" w:cs="Calibri"/>
          <w:sz w:val="22"/>
          <w:szCs w:val="22"/>
        </w:rPr>
        <w:t>on-</w:t>
      </w:r>
      <w:r w:rsidR="009416D3">
        <w:rPr>
          <w:rFonts w:ascii="Calibri" w:hAnsi="Calibri" w:cs="Calibri"/>
          <w:sz w:val="22"/>
          <w:szCs w:val="22"/>
        </w:rPr>
        <w:t>T</w:t>
      </w:r>
      <w:r w:rsidRPr="00B027A0">
        <w:rPr>
          <w:rFonts w:ascii="Calibri" w:hAnsi="Calibri" w:cs="Calibri"/>
          <w:sz w:val="22"/>
          <w:szCs w:val="22"/>
        </w:rPr>
        <w:t xml:space="preserve">echnical </w:t>
      </w:r>
      <w:r w:rsidR="009416D3">
        <w:rPr>
          <w:rFonts w:ascii="Calibri" w:hAnsi="Calibri" w:cs="Calibri"/>
          <w:sz w:val="22"/>
          <w:szCs w:val="22"/>
        </w:rPr>
        <w:t>S</w:t>
      </w:r>
      <w:r w:rsidRPr="00B027A0">
        <w:rPr>
          <w:rFonts w:ascii="Calibri" w:hAnsi="Calibri" w:cs="Calibri"/>
          <w:sz w:val="22"/>
          <w:szCs w:val="22"/>
        </w:rPr>
        <w:t xml:space="preserve">ummary which identifies all environmental impacts of significance associated with the discharge of waste water from the waste water works. </w:t>
      </w:r>
    </w:p>
    <w:p w14:paraId="3E3F3350" w14:textId="19A06925" w:rsidR="001E78D7" w:rsidRPr="006B752F" w:rsidRDefault="001E78D7" w:rsidP="391C9682">
      <w:pPr>
        <w:spacing w:line="240" w:lineRule="exact"/>
        <w:ind w:right="-51"/>
        <w:jc w:val="both"/>
        <w:rPr>
          <w:rFonts w:asciiTheme="minorHAnsi" w:hAnsiTheme="minorHAnsi" w:cstheme="minorHAnsi"/>
          <w:sz w:val="22"/>
          <w:szCs w:val="22"/>
        </w:rPr>
      </w:pPr>
    </w:p>
    <w:p w14:paraId="09ACDDD9" w14:textId="31BB77CE" w:rsidR="001E78D7" w:rsidRPr="0065773B" w:rsidRDefault="001E78D7" w:rsidP="0065773B">
      <w:pPr>
        <w:spacing w:after="120"/>
        <w:ind w:right="-51"/>
        <w:jc w:val="both"/>
        <w:rPr>
          <w:rFonts w:asciiTheme="minorHAnsi" w:hAnsiTheme="minorHAnsi" w:cstheme="minorHAnsi"/>
          <w:color w:val="4472C4" w:themeColor="accent1"/>
          <w:sz w:val="28"/>
          <w:szCs w:val="28"/>
        </w:rPr>
      </w:pPr>
      <w:r w:rsidRPr="0065773B">
        <w:rPr>
          <w:rFonts w:asciiTheme="minorHAnsi" w:hAnsiTheme="minorHAnsi" w:cstheme="minorHAnsi"/>
          <w:color w:val="4472C4" w:themeColor="accent1"/>
          <w:sz w:val="28"/>
          <w:szCs w:val="28"/>
        </w:rPr>
        <w:t>A1.1</w:t>
      </w:r>
      <w:r w:rsidR="009416D3" w:rsidRPr="0065773B">
        <w:rPr>
          <w:rFonts w:asciiTheme="minorHAnsi" w:hAnsiTheme="minorHAnsi" w:cstheme="minorHAnsi"/>
          <w:color w:val="4472C4" w:themeColor="accent1"/>
          <w:sz w:val="28"/>
          <w:szCs w:val="28"/>
        </w:rPr>
        <w:tab/>
      </w:r>
      <w:r w:rsidRPr="0065773B">
        <w:rPr>
          <w:rFonts w:asciiTheme="minorHAnsi" w:hAnsiTheme="minorHAnsi" w:cstheme="minorHAnsi"/>
          <w:color w:val="4472C4" w:themeColor="accent1"/>
          <w:sz w:val="28"/>
          <w:szCs w:val="28"/>
        </w:rPr>
        <w:t>Supporting documents</w:t>
      </w:r>
    </w:p>
    <w:p w14:paraId="4035A5EC" w14:textId="1D514630" w:rsidR="00B027A0" w:rsidRPr="00B027A0" w:rsidRDefault="00B027A0" w:rsidP="00FD3BF5">
      <w:pPr>
        <w:jc w:val="both"/>
        <w:rPr>
          <w:rFonts w:asciiTheme="minorHAnsi" w:hAnsiTheme="minorHAnsi" w:cstheme="minorHAnsi"/>
          <w:bCs/>
          <w:sz w:val="22"/>
          <w:szCs w:val="22"/>
        </w:rPr>
      </w:pPr>
      <w:r>
        <w:rPr>
          <w:rFonts w:asciiTheme="minorHAnsi" w:hAnsiTheme="minorHAnsi" w:cstheme="minorHAnsi"/>
          <w:bCs/>
          <w:sz w:val="22"/>
          <w:szCs w:val="22"/>
        </w:rPr>
        <w:t>C</w:t>
      </w:r>
      <w:r w:rsidRPr="00B027A0">
        <w:rPr>
          <w:rFonts w:asciiTheme="minorHAnsi" w:hAnsiTheme="minorHAnsi" w:cstheme="minorHAnsi"/>
          <w:bCs/>
          <w:sz w:val="22"/>
          <w:szCs w:val="22"/>
        </w:rPr>
        <w:t>omplete the following table</w:t>
      </w:r>
      <w:r>
        <w:rPr>
          <w:rFonts w:asciiTheme="minorHAnsi" w:hAnsiTheme="minorHAnsi" w:cstheme="minorHAnsi"/>
          <w:bCs/>
          <w:sz w:val="22"/>
          <w:szCs w:val="22"/>
        </w:rPr>
        <w:t xml:space="preserve"> and </w:t>
      </w:r>
      <w:r w:rsidR="00F26199">
        <w:rPr>
          <w:rFonts w:asciiTheme="minorHAnsi" w:hAnsiTheme="minorHAnsi" w:cstheme="minorHAnsi"/>
          <w:bCs/>
          <w:sz w:val="22"/>
          <w:szCs w:val="22"/>
        </w:rPr>
        <w:t xml:space="preserve">submit </w:t>
      </w:r>
      <w:r>
        <w:rPr>
          <w:rFonts w:asciiTheme="minorHAnsi" w:hAnsiTheme="minorHAnsi" w:cstheme="minorHAnsi"/>
          <w:bCs/>
          <w:sz w:val="22"/>
          <w:szCs w:val="22"/>
        </w:rPr>
        <w:t>the relevant supporting document as Attachment A1</w:t>
      </w:r>
      <w:r w:rsidR="009416D3">
        <w:rPr>
          <w:rFonts w:asciiTheme="minorHAnsi" w:hAnsiTheme="minorHAnsi" w:cstheme="minorHAnsi"/>
          <w:bCs/>
          <w:sz w:val="22"/>
          <w:szCs w:val="22"/>
        </w:rPr>
        <w:t xml:space="preserve"> in accordance with the guidance</w:t>
      </w:r>
      <w:r w:rsidR="00086FC1">
        <w:rPr>
          <w:rFonts w:asciiTheme="minorHAnsi" w:hAnsiTheme="minorHAnsi" w:cstheme="minorHAnsi"/>
          <w:bCs/>
          <w:sz w:val="22"/>
          <w:szCs w:val="22"/>
        </w:rPr>
        <w:t xml:space="preserve">.  </w:t>
      </w:r>
    </w:p>
    <w:p w14:paraId="4CA71AA3" w14:textId="77777777" w:rsidR="001E78D7" w:rsidRPr="009416D3" w:rsidRDefault="001E78D7" w:rsidP="001E78D7">
      <w:pPr>
        <w:rPr>
          <w:rFonts w:asciiTheme="minorHAnsi" w:hAnsiTheme="minorHAnsi" w:cstheme="minorHAnsi"/>
          <w:bCs/>
          <w:sz w:val="22"/>
          <w:szCs w:val="22"/>
        </w:rPr>
      </w:pPr>
    </w:p>
    <w:p w14:paraId="41B5BBD4" w14:textId="5A5D8E73" w:rsidR="001E78D7" w:rsidRPr="006B752F" w:rsidRDefault="001E78D7" w:rsidP="009860CC">
      <w:pPr>
        <w:spacing w:line="276" w:lineRule="auto"/>
        <w:rPr>
          <w:rFonts w:asciiTheme="minorHAnsi" w:hAnsiTheme="minorHAnsi" w:cstheme="minorHAnsi"/>
          <w:b/>
          <w:sz w:val="22"/>
          <w:szCs w:val="22"/>
        </w:rPr>
      </w:pPr>
      <w:r w:rsidRPr="009860CC">
        <w:rPr>
          <w:rFonts w:asciiTheme="minorHAnsi" w:hAnsiTheme="minorHAnsi" w:cstheme="minorHAnsi"/>
          <w:b/>
          <w:spacing w:val="-3"/>
          <w:sz w:val="22"/>
          <w:szCs w:val="22"/>
        </w:rPr>
        <w:t xml:space="preserve">Table </w:t>
      </w:r>
      <w:r w:rsidR="004F7C06">
        <w:rPr>
          <w:rFonts w:asciiTheme="minorHAnsi" w:hAnsiTheme="minorHAnsi" w:cstheme="minorHAnsi"/>
          <w:b/>
          <w:spacing w:val="-3"/>
          <w:sz w:val="22"/>
          <w:szCs w:val="22"/>
        </w:rPr>
        <w:t>1</w:t>
      </w:r>
      <w:r w:rsidR="009860CC">
        <w:rPr>
          <w:rFonts w:asciiTheme="minorHAnsi" w:hAnsiTheme="minorHAnsi" w:cstheme="minorHAnsi"/>
          <w:spacing w:val="-3"/>
          <w:sz w:val="22"/>
          <w:szCs w:val="22"/>
        </w:rPr>
        <w:t xml:space="preserve"> - </w:t>
      </w:r>
      <w:r w:rsidR="00B027A0">
        <w:rPr>
          <w:rFonts w:asciiTheme="minorHAnsi" w:hAnsiTheme="minorHAnsi" w:cstheme="minorHAnsi"/>
          <w:spacing w:val="-3"/>
          <w:sz w:val="22"/>
          <w:szCs w:val="22"/>
        </w:rPr>
        <w:t>Non-Technical Summary Document Name</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1E78D7" w:rsidRPr="00B027A0" w14:paraId="3FDE6087" w14:textId="77777777" w:rsidTr="00B02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73F37AF8" w14:textId="77777777" w:rsidR="001E78D7" w:rsidRPr="00B027A0" w:rsidRDefault="001E78D7" w:rsidP="00B027A0">
            <w:pPr>
              <w:spacing w:line="276" w:lineRule="auto"/>
              <w:rPr>
                <w:rFonts w:asciiTheme="minorHAnsi" w:hAnsiTheme="minorHAnsi"/>
                <w:b w:val="0"/>
                <w:color w:val="auto"/>
                <w:sz w:val="22"/>
                <w:szCs w:val="22"/>
              </w:rPr>
            </w:pPr>
            <w:r w:rsidRPr="00B027A0">
              <w:rPr>
                <w:rFonts w:asciiTheme="minorHAnsi" w:hAnsiTheme="minorHAnsi"/>
                <w:b w:val="0"/>
                <w:color w:val="auto"/>
                <w:sz w:val="22"/>
                <w:szCs w:val="22"/>
              </w:rPr>
              <w:t>Document type</w:t>
            </w:r>
          </w:p>
        </w:tc>
        <w:tc>
          <w:tcPr>
            <w:tcW w:w="5902"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6BD586FD" w14:textId="77777777" w:rsidR="00B027A0" w:rsidRDefault="001E78D7" w:rsidP="00B027A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B027A0">
              <w:rPr>
                <w:rFonts w:asciiTheme="minorHAnsi" w:hAnsiTheme="minorHAnsi"/>
                <w:b w:val="0"/>
                <w:color w:val="auto"/>
                <w:sz w:val="22"/>
                <w:szCs w:val="22"/>
              </w:rPr>
              <w:t>Document name</w:t>
            </w:r>
          </w:p>
          <w:p w14:paraId="5EC17CD2" w14:textId="78979FAC" w:rsidR="00B027A0" w:rsidRPr="00B027A0" w:rsidRDefault="00B027A0" w:rsidP="00B027A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p>
        </w:tc>
      </w:tr>
      <w:tr w:rsidR="001E78D7" w:rsidRPr="00B027A0" w14:paraId="59CBE0BB" w14:textId="77777777" w:rsidTr="00B0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97AD704" w14:textId="77777777" w:rsidR="00B027A0" w:rsidRDefault="001E78D7" w:rsidP="00B027A0">
            <w:pPr>
              <w:spacing w:line="276" w:lineRule="auto"/>
              <w:rPr>
                <w:rFonts w:asciiTheme="minorHAnsi" w:hAnsiTheme="minorHAnsi"/>
                <w:b w:val="0"/>
                <w:bCs w:val="0"/>
                <w:sz w:val="22"/>
                <w:szCs w:val="22"/>
              </w:rPr>
            </w:pPr>
            <w:r w:rsidRPr="00B027A0">
              <w:rPr>
                <w:rFonts w:asciiTheme="minorHAnsi" w:hAnsiTheme="minorHAnsi"/>
                <w:b w:val="0"/>
                <w:sz w:val="22"/>
                <w:szCs w:val="22"/>
              </w:rPr>
              <w:t>Non-technical summary</w:t>
            </w:r>
          </w:p>
          <w:p w14:paraId="5129E585" w14:textId="453E1365" w:rsidR="00B027A0" w:rsidRPr="00B027A0" w:rsidRDefault="00B027A0" w:rsidP="00B027A0">
            <w:pPr>
              <w:spacing w:line="276" w:lineRule="auto"/>
              <w:rPr>
                <w:rFonts w:asciiTheme="minorHAnsi" w:hAnsiTheme="minorHAnsi"/>
                <w:bCs w:val="0"/>
                <w:sz w:val="22"/>
                <w:szCs w:val="22"/>
              </w:rPr>
            </w:pPr>
          </w:p>
        </w:tc>
        <w:tc>
          <w:tcPr>
            <w:tcW w:w="5902" w:type="dxa"/>
            <w:shd w:val="clear" w:color="auto" w:fill="auto"/>
          </w:tcPr>
          <w:p w14:paraId="4F570E49" w14:textId="77777777" w:rsidR="001E78D7" w:rsidRPr="00B027A0" w:rsidRDefault="001E78D7" w:rsidP="00B027A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612B67C1" w14:textId="77777777" w:rsidR="00B027A0" w:rsidRDefault="00B027A0" w:rsidP="391C9682">
      <w:pPr>
        <w:spacing w:line="240" w:lineRule="exact"/>
        <w:ind w:right="-51"/>
        <w:jc w:val="both"/>
        <w:rPr>
          <w:rFonts w:asciiTheme="minorHAnsi" w:hAnsiTheme="minorHAnsi"/>
          <w:sz w:val="20"/>
          <w:szCs w:val="20"/>
        </w:rPr>
      </w:pPr>
    </w:p>
    <w:p w14:paraId="24F92A6A" w14:textId="77777777" w:rsidR="006B752F" w:rsidRDefault="006B752F">
      <w:pPr>
        <w:spacing w:after="160" w:line="259" w:lineRule="auto"/>
        <w:rPr>
          <w:rFonts w:asciiTheme="minorHAnsi" w:hAnsiTheme="minorHAnsi"/>
          <w:sz w:val="20"/>
          <w:szCs w:val="20"/>
        </w:rPr>
      </w:pPr>
      <w:r>
        <w:rPr>
          <w:rFonts w:asciiTheme="minorHAnsi" w:hAnsiTheme="minorHAnsi"/>
          <w:sz w:val="20"/>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D17A79" w:rsidRPr="004A422D" w14:paraId="67F20C4B" w14:textId="77777777" w:rsidTr="004A422D">
        <w:trPr>
          <w:trHeight w:val="680"/>
        </w:trPr>
        <w:tc>
          <w:tcPr>
            <w:tcW w:w="9016" w:type="dxa"/>
            <w:shd w:val="clear" w:color="auto" w:fill="D9E2F3" w:themeFill="accent1" w:themeFillTint="33"/>
            <w:vAlign w:val="center"/>
          </w:tcPr>
          <w:p w14:paraId="36514C8A" w14:textId="641E76B2" w:rsidR="00B027A0" w:rsidRPr="004A422D" w:rsidRDefault="00D17A79" w:rsidP="004A422D">
            <w:pPr>
              <w:spacing w:line="259" w:lineRule="auto"/>
              <w:jc w:val="center"/>
              <w:rPr>
                <w:rFonts w:asciiTheme="minorHAnsi" w:hAnsiTheme="minorHAnsi"/>
                <w:color w:val="1F3864" w:themeColor="accent1" w:themeShade="80"/>
                <w:sz w:val="32"/>
                <w:szCs w:val="32"/>
              </w:rPr>
            </w:pPr>
            <w:r w:rsidRPr="004A422D">
              <w:rPr>
                <w:rFonts w:asciiTheme="minorHAnsi" w:hAnsiTheme="minorHAnsi"/>
                <w:color w:val="1F3864" w:themeColor="accent1" w:themeShade="80"/>
                <w:sz w:val="32"/>
                <w:szCs w:val="32"/>
              </w:rPr>
              <w:lastRenderedPageBreak/>
              <w:t>SECTION B:</w:t>
            </w:r>
            <w:r w:rsidR="000465B9">
              <w:rPr>
                <w:rFonts w:asciiTheme="minorHAnsi" w:hAnsiTheme="minorHAnsi"/>
                <w:color w:val="1F3864" w:themeColor="accent1" w:themeShade="80"/>
                <w:sz w:val="32"/>
                <w:szCs w:val="32"/>
              </w:rPr>
              <w:t xml:space="preserve"> </w:t>
            </w:r>
            <w:r w:rsidRPr="004A422D">
              <w:rPr>
                <w:rFonts w:asciiTheme="minorHAnsi" w:hAnsiTheme="minorHAnsi"/>
                <w:color w:val="1F3864" w:themeColor="accent1" w:themeShade="80"/>
                <w:sz w:val="32"/>
                <w:szCs w:val="32"/>
              </w:rPr>
              <w:t>GENERAL</w:t>
            </w:r>
          </w:p>
        </w:tc>
      </w:tr>
    </w:tbl>
    <w:p w14:paraId="51FE15AE" w14:textId="77777777" w:rsidR="00B027A0" w:rsidRPr="00B027A0" w:rsidRDefault="00B027A0" w:rsidP="009860CC">
      <w:pPr>
        <w:spacing w:before="120" w:line="276" w:lineRule="auto"/>
        <w:ind w:right="-51"/>
        <w:jc w:val="both"/>
        <w:rPr>
          <w:rFonts w:asciiTheme="minorHAnsi" w:hAnsiTheme="minorHAnsi"/>
          <w:sz w:val="22"/>
          <w:szCs w:val="22"/>
        </w:rPr>
      </w:pPr>
      <w:r w:rsidRPr="00B027A0">
        <w:rPr>
          <w:rFonts w:asciiTheme="minorHAnsi" w:hAnsiTheme="minorHAnsi"/>
          <w:sz w:val="22"/>
          <w:szCs w:val="22"/>
        </w:rPr>
        <w:t xml:space="preserve">Advice on completing this section is provided in the accompanying Guidance Document. </w:t>
      </w:r>
    </w:p>
    <w:p w14:paraId="621546BC" w14:textId="77777777" w:rsidR="00B027A0" w:rsidRPr="009416D3" w:rsidRDefault="00B027A0" w:rsidP="009416D3">
      <w:pPr>
        <w:spacing w:line="276" w:lineRule="auto"/>
        <w:ind w:right="-51"/>
        <w:jc w:val="both"/>
        <w:rPr>
          <w:rFonts w:asciiTheme="minorHAnsi" w:hAnsiTheme="minorHAnsi"/>
          <w:iCs/>
          <w:sz w:val="22"/>
          <w:szCs w:val="22"/>
        </w:rPr>
      </w:pPr>
    </w:p>
    <w:p w14:paraId="3D7938C6" w14:textId="0719636A" w:rsidR="00A348E5" w:rsidRPr="00315ABD" w:rsidRDefault="00A348E5" w:rsidP="00315ABD">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315ABD">
        <w:rPr>
          <w:rFonts w:asciiTheme="minorHAnsi" w:eastAsia="Calibri" w:hAnsiTheme="minorHAnsi" w:cs="Calibri"/>
          <w:b w:val="0"/>
          <w:i w:val="0"/>
          <w:color w:val="0070C0"/>
          <w:sz w:val="32"/>
          <w:szCs w:val="22"/>
          <w:lang w:eastAsia="en-GB"/>
        </w:rPr>
        <w:t>B.1</w:t>
      </w:r>
      <w:r w:rsidRPr="00315ABD">
        <w:rPr>
          <w:rFonts w:asciiTheme="minorHAnsi" w:eastAsia="Calibri" w:hAnsiTheme="minorHAnsi" w:cs="Calibri"/>
          <w:b w:val="0"/>
          <w:i w:val="0"/>
          <w:color w:val="0070C0"/>
          <w:sz w:val="32"/>
          <w:szCs w:val="22"/>
          <w:lang w:eastAsia="en-GB"/>
        </w:rPr>
        <w:tab/>
        <w:t xml:space="preserve">Application </w:t>
      </w:r>
      <w:r w:rsidR="00E428BF" w:rsidRPr="00315ABD">
        <w:rPr>
          <w:rFonts w:asciiTheme="minorHAnsi" w:eastAsia="Calibri" w:hAnsiTheme="minorHAnsi" w:cs="Calibri"/>
          <w:b w:val="0"/>
          <w:i w:val="0"/>
          <w:color w:val="0070C0"/>
          <w:sz w:val="32"/>
          <w:szCs w:val="22"/>
          <w:lang w:eastAsia="en-GB"/>
        </w:rPr>
        <w:t>Details</w:t>
      </w:r>
    </w:p>
    <w:p w14:paraId="4566C3EE" w14:textId="77777777" w:rsidR="00493F6C" w:rsidRPr="009416D3" w:rsidRDefault="001A24B3" w:rsidP="009416D3">
      <w:pPr>
        <w:tabs>
          <w:tab w:val="center" w:pos="2062"/>
        </w:tabs>
        <w:spacing w:after="125" w:line="276" w:lineRule="auto"/>
        <w:ind w:left="-15"/>
        <w:jc w:val="both"/>
        <w:rPr>
          <w:rFonts w:asciiTheme="minorHAnsi" w:hAnsiTheme="minorHAnsi"/>
          <w:sz w:val="22"/>
          <w:szCs w:val="22"/>
        </w:rPr>
      </w:pPr>
      <w:bookmarkStart w:id="2" w:name="_Hlk74913449"/>
      <w:r w:rsidRPr="009416D3">
        <w:rPr>
          <w:rFonts w:asciiTheme="minorHAnsi" w:hAnsiTheme="minorHAnsi"/>
          <w:sz w:val="22"/>
          <w:szCs w:val="22"/>
        </w:rPr>
        <w:t xml:space="preserve">This part of the form collects </w:t>
      </w:r>
      <w:r w:rsidR="00806594" w:rsidRPr="009416D3">
        <w:rPr>
          <w:rFonts w:asciiTheme="minorHAnsi" w:hAnsiTheme="minorHAnsi"/>
          <w:sz w:val="22"/>
          <w:szCs w:val="22"/>
        </w:rPr>
        <w:t>contact details, the type of application, and the location and size of the agglomeration</w:t>
      </w:r>
      <w:r w:rsidR="00493F6C" w:rsidRPr="009416D3">
        <w:rPr>
          <w:rFonts w:asciiTheme="minorHAnsi" w:hAnsiTheme="minorHAnsi"/>
          <w:sz w:val="22"/>
          <w:szCs w:val="22"/>
        </w:rPr>
        <w:t>.</w:t>
      </w:r>
      <w:r w:rsidR="00806594" w:rsidRPr="009416D3">
        <w:rPr>
          <w:rFonts w:asciiTheme="minorHAnsi" w:hAnsiTheme="minorHAnsi"/>
          <w:sz w:val="22"/>
          <w:szCs w:val="22"/>
        </w:rPr>
        <w:t xml:space="preserve"> </w:t>
      </w:r>
    </w:p>
    <w:bookmarkEnd w:id="2"/>
    <w:p w14:paraId="4CAA9D9E" w14:textId="77777777" w:rsidR="009416D3" w:rsidRPr="0065773B" w:rsidRDefault="009416D3" w:rsidP="009416D3">
      <w:pPr>
        <w:tabs>
          <w:tab w:val="center" w:pos="2062"/>
        </w:tabs>
        <w:spacing w:after="125" w:line="276" w:lineRule="auto"/>
        <w:ind w:left="-15"/>
        <w:jc w:val="both"/>
        <w:rPr>
          <w:rFonts w:asciiTheme="minorHAnsi" w:eastAsia="Calibri" w:hAnsiTheme="minorHAnsi" w:cs="Calibri"/>
          <w:sz w:val="22"/>
          <w:szCs w:val="22"/>
          <w:lang w:eastAsia="en-GB"/>
        </w:rPr>
      </w:pPr>
    </w:p>
    <w:p w14:paraId="74078C4E" w14:textId="3DDF4DC0" w:rsidR="00FF3676" w:rsidRPr="0065773B" w:rsidRDefault="00FF3676" w:rsidP="0065773B">
      <w:pPr>
        <w:spacing w:after="120"/>
        <w:ind w:right="-51"/>
        <w:jc w:val="both"/>
        <w:rPr>
          <w:rFonts w:asciiTheme="minorHAnsi" w:hAnsiTheme="minorHAnsi" w:cstheme="minorHAnsi"/>
          <w:color w:val="4472C4" w:themeColor="accent1"/>
          <w:sz w:val="28"/>
          <w:szCs w:val="28"/>
        </w:rPr>
      </w:pPr>
      <w:r w:rsidRPr="0065773B">
        <w:rPr>
          <w:rFonts w:asciiTheme="minorHAnsi" w:hAnsiTheme="minorHAnsi" w:cstheme="minorHAnsi"/>
          <w:color w:val="4472C4" w:themeColor="accent1"/>
          <w:sz w:val="28"/>
          <w:szCs w:val="28"/>
        </w:rPr>
        <w:t>B</w:t>
      </w:r>
      <w:r w:rsidR="00EA3F86" w:rsidRPr="0065773B">
        <w:rPr>
          <w:rFonts w:asciiTheme="minorHAnsi" w:hAnsiTheme="minorHAnsi" w:cstheme="minorHAnsi"/>
          <w:color w:val="4472C4" w:themeColor="accent1"/>
          <w:sz w:val="28"/>
          <w:szCs w:val="28"/>
        </w:rPr>
        <w:t>.</w:t>
      </w:r>
      <w:r w:rsidRPr="0065773B">
        <w:rPr>
          <w:rFonts w:asciiTheme="minorHAnsi" w:hAnsiTheme="minorHAnsi" w:cstheme="minorHAnsi"/>
          <w:color w:val="4472C4" w:themeColor="accent1"/>
          <w:sz w:val="28"/>
          <w:szCs w:val="28"/>
        </w:rPr>
        <w:t xml:space="preserve">1.1 </w:t>
      </w:r>
      <w:r w:rsidR="00083CF4">
        <w:rPr>
          <w:rFonts w:asciiTheme="minorHAnsi" w:hAnsiTheme="minorHAnsi" w:cstheme="minorHAnsi"/>
          <w:color w:val="4472C4" w:themeColor="accent1"/>
          <w:sz w:val="28"/>
          <w:szCs w:val="28"/>
        </w:rPr>
        <w:tab/>
      </w:r>
      <w:r w:rsidRPr="0065773B">
        <w:rPr>
          <w:rFonts w:asciiTheme="minorHAnsi" w:hAnsiTheme="minorHAnsi" w:cstheme="minorHAnsi"/>
          <w:color w:val="4472C4" w:themeColor="accent1"/>
          <w:sz w:val="28"/>
          <w:szCs w:val="28"/>
        </w:rPr>
        <w:t>App</w:t>
      </w:r>
      <w:r w:rsidR="00266B33" w:rsidRPr="0065773B">
        <w:rPr>
          <w:rFonts w:asciiTheme="minorHAnsi" w:hAnsiTheme="minorHAnsi" w:cstheme="minorHAnsi"/>
          <w:color w:val="4472C4" w:themeColor="accent1"/>
          <w:sz w:val="28"/>
          <w:szCs w:val="28"/>
        </w:rPr>
        <w:t>l</w:t>
      </w:r>
      <w:r w:rsidRPr="0065773B">
        <w:rPr>
          <w:rFonts w:asciiTheme="minorHAnsi" w:hAnsiTheme="minorHAnsi" w:cstheme="minorHAnsi"/>
          <w:color w:val="4472C4" w:themeColor="accent1"/>
          <w:sz w:val="28"/>
          <w:szCs w:val="28"/>
        </w:rPr>
        <w:t xml:space="preserve">ication </w:t>
      </w:r>
      <w:r w:rsidR="006B78FB" w:rsidRPr="0065773B">
        <w:rPr>
          <w:rFonts w:asciiTheme="minorHAnsi" w:hAnsiTheme="minorHAnsi" w:cstheme="minorHAnsi"/>
          <w:color w:val="4472C4" w:themeColor="accent1"/>
          <w:sz w:val="28"/>
          <w:szCs w:val="28"/>
        </w:rPr>
        <w:t>T</w:t>
      </w:r>
      <w:r w:rsidRPr="0065773B">
        <w:rPr>
          <w:rFonts w:asciiTheme="minorHAnsi" w:hAnsiTheme="minorHAnsi" w:cstheme="minorHAnsi"/>
          <w:color w:val="4472C4" w:themeColor="accent1"/>
          <w:sz w:val="28"/>
          <w:szCs w:val="28"/>
        </w:rPr>
        <w:t xml:space="preserve">ype </w:t>
      </w:r>
    </w:p>
    <w:p w14:paraId="1A6C5500" w14:textId="4EAF0864" w:rsidR="006B78FB" w:rsidRPr="009416D3" w:rsidRDefault="006B78FB" w:rsidP="009416D3">
      <w:pPr>
        <w:tabs>
          <w:tab w:val="center" w:pos="2062"/>
        </w:tabs>
        <w:spacing w:after="125" w:line="276" w:lineRule="auto"/>
        <w:ind w:left="-15"/>
        <w:jc w:val="both"/>
        <w:rPr>
          <w:rFonts w:asciiTheme="minorHAnsi" w:hAnsiTheme="minorHAnsi"/>
          <w:sz w:val="22"/>
          <w:szCs w:val="22"/>
        </w:rPr>
      </w:pPr>
      <w:r w:rsidRPr="009416D3">
        <w:rPr>
          <w:rFonts w:asciiTheme="minorHAnsi" w:hAnsiTheme="minorHAnsi"/>
          <w:sz w:val="22"/>
          <w:szCs w:val="22"/>
        </w:rPr>
        <w:t>This part of the form collects details of the type of application being made.</w:t>
      </w:r>
    </w:p>
    <w:p w14:paraId="647658B7" w14:textId="6FD1E2DF" w:rsidR="000E1496" w:rsidRPr="0065773B" w:rsidRDefault="000E1496" w:rsidP="009416D3">
      <w:pPr>
        <w:tabs>
          <w:tab w:val="center" w:pos="2062"/>
        </w:tabs>
        <w:spacing w:after="125" w:line="276" w:lineRule="auto"/>
        <w:ind w:left="-15"/>
        <w:jc w:val="both"/>
        <w:rPr>
          <w:rFonts w:asciiTheme="minorHAnsi" w:eastAsia="Calibri" w:hAnsiTheme="minorHAnsi" w:cs="Calibri"/>
          <w:sz w:val="22"/>
          <w:szCs w:val="22"/>
          <w:lang w:eastAsia="en-G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79"/>
        <w:gridCol w:w="2552"/>
      </w:tblGrid>
      <w:tr w:rsidR="009416D3" w:rsidRPr="009416D3" w14:paraId="05A1D9C9" w14:textId="77777777" w:rsidTr="009860CC">
        <w:trPr>
          <w:cantSplit/>
          <w:trHeight w:val="680"/>
          <w:jc w:val="center"/>
        </w:trPr>
        <w:tc>
          <w:tcPr>
            <w:tcW w:w="6379" w:type="dxa"/>
            <w:gridSpan w:val="2"/>
            <w:tcBorders>
              <w:top w:val="nil"/>
              <w:left w:val="nil"/>
              <w:bottom w:val="single" w:sz="4" w:space="0" w:color="auto"/>
              <w:right w:val="single" w:sz="4" w:space="0" w:color="auto"/>
            </w:tcBorders>
            <w:shd w:val="clear" w:color="auto" w:fill="auto"/>
          </w:tcPr>
          <w:p w14:paraId="15181BD6" w14:textId="431A21E1" w:rsidR="009416D3" w:rsidRPr="009416D3" w:rsidRDefault="0065773B" w:rsidP="009416D3">
            <w:pPr>
              <w:spacing w:line="276" w:lineRule="auto"/>
              <w:rPr>
                <w:rFonts w:asciiTheme="minorHAnsi" w:hAnsiTheme="minorHAnsi" w:cstheme="minorHAnsi"/>
                <w:b/>
                <w:sz w:val="22"/>
                <w:szCs w:val="22"/>
              </w:rPr>
            </w:pPr>
            <w:r w:rsidRPr="009860CC">
              <w:rPr>
                <w:rFonts w:asciiTheme="minorHAnsi" w:hAnsiTheme="minorHAnsi"/>
                <w:b/>
                <w:sz w:val="22"/>
                <w:szCs w:val="22"/>
              </w:rPr>
              <w:t xml:space="preserve">Table </w:t>
            </w:r>
            <w:r w:rsidR="00EB2900">
              <w:rPr>
                <w:rFonts w:asciiTheme="minorHAnsi" w:hAnsiTheme="minorHAnsi"/>
                <w:b/>
                <w:sz w:val="22"/>
                <w:szCs w:val="22"/>
              </w:rPr>
              <w:t>2</w:t>
            </w:r>
            <w:r>
              <w:rPr>
                <w:rFonts w:asciiTheme="minorHAnsi" w:hAnsiTheme="minorHAnsi"/>
                <w:b/>
                <w:sz w:val="22"/>
                <w:szCs w:val="22"/>
              </w:rPr>
              <w:t xml:space="preserve"> – </w:t>
            </w:r>
            <w:r w:rsidRPr="009860CC">
              <w:rPr>
                <w:rFonts w:asciiTheme="minorHAnsi" w:hAnsiTheme="minorHAnsi"/>
                <w:sz w:val="22"/>
                <w:szCs w:val="22"/>
              </w:rPr>
              <w:t>Application Type</w:t>
            </w:r>
          </w:p>
        </w:tc>
        <w:tc>
          <w:tcPr>
            <w:tcW w:w="2552" w:type="dxa"/>
            <w:tcBorders>
              <w:left w:val="single" w:sz="4" w:space="0" w:color="auto"/>
            </w:tcBorders>
            <w:shd w:val="clear" w:color="auto" w:fill="D9E2F3" w:themeFill="accent1" w:themeFillTint="33"/>
          </w:tcPr>
          <w:p w14:paraId="1EE3D960" w14:textId="77777777" w:rsidR="009416D3" w:rsidRPr="009860CC" w:rsidRDefault="009416D3" w:rsidP="009416D3">
            <w:pPr>
              <w:spacing w:before="240" w:line="120" w:lineRule="auto"/>
              <w:jc w:val="center"/>
              <w:rPr>
                <w:rFonts w:asciiTheme="minorHAnsi" w:hAnsiTheme="minorHAnsi" w:cstheme="minorHAnsi"/>
                <w:sz w:val="22"/>
                <w:szCs w:val="22"/>
              </w:rPr>
            </w:pPr>
            <w:r w:rsidRPr="009860CC">
              <w:rPr>
                <w:rFonts w:asciiTheme="minorHAnsi" w:hAnsiTheme="minorHAnsi" w:cstheme="minorHAnsi"/>
                <w:sz w:val="22"/>
                <w:szCs w:val="22"/>
              </w:rPr>
              <w:t xml:space="preserve">Tick as appropriate </w:t>
            </w:r>
          </w:p>
          <w:p w14:paraId="58F09651" w14:textId="2616ECDA" w:rsidR="009416D3" w:rsidRPr="009860CC" w:rsidRDefault="009416D3" w:rsidP="009416D3">
            <w:pPr>
              <w:spacing w:before="240" w:line="120" w:lineRule="auto"/>
              <w:jc w:val="center"/>
              <w:rPr>
                <w:rFonts w:asciiTheme="minorHAnsi" w:hAnsiTheme="minorHAnsi" w:cstheme="minorHAnsi"/>
                <w:b/>
                <w:sz w:val="22"/>
                <w:szCs w:val="22"/>
              </w:rPr>
            </w:pPr>
            <w:r w:rsidRPr="009860CC">
              <w:rPr>
                <w:rFonts w:asciiTheme="minorHAnsi" w:hAnsiTheme="minorHAnsi" w:cstheme="minorHAnsi"/>
                <w:sz w:val="22"/>
                <w:szCs w:val="22"/>
              </w:rPr>
              <w:t>(</w:t>
            </w:r>
            <w:r w:rsidRPr="009860CC">
              <w:rPr>
                <w:rFonts w:asciiTheme="minorHAnsi" w:hAnsiTheme="minorHAnsi" w:cstheme="minorHAnsi"/>
                <w:sz w:val="22"/>
                <w:szCs w:val="22"/>
              </w:rPr>
              <w:sym w:font="Wingdings" w:char="F0FC"/>
            </w:r>
            <w:r w:rsidRPr="009860CC">
              <w:rPr>
                <w:rFonts w:asciiTheme="minorHAnsi" w:hAnsiTheme="minorHAnsi" w:cstheme="minorHAnsi"/>
                <w:sz w:val="22"/>
                <w:szCs w:val="22"/>
              </w:rPr>
              <w:t>)</w:t>
            </w:r>
          </w:p>
        </w:tc>
      </w:tr>
      <w:tr w:rsidR="00907F13" w:rsidRPr="009416D3" w14:paraId="48377E43" w14:textId="77777777" w:rsidTr="009860CC">
        <w:trPr>
          <w:cantSplit/>
          <w:trHeight w:val="680"/>
          <w:jc w:val="center"/>
        </w:trPr>
        <w:tc>
          <w:tcPr>
            <w:tcW w:w="900" w:type="dxa"/>
            <w:tcBorders>
              <w:top w:val="single" w:sz="4" w:space="0" w:color="auto"/>
            </w:tcBorders>
            <w:shd w:val="clear" w:color="auto" w:fill="D9E2F3" w:themeFill="accent1" w:themeFillTint="33"/>
            <w:vAlign w:val="center"/>
          </w:tcPr>
          <w:p w14:paraId="4E110161" w14:textId="7FB54169" w:rsidR="00907F13" w:rsidRPr="009416D3" w:rsidRDefault="00907F13"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A</w:t>
            </w:r>
          </w:p>
        </w:tc>
        <w:tc>
          <w:tcPr>
            <w:tcW w:w="5479" w:type="dxa"/>
            <w:tcBorders>
              <w:top w:val="single" w:sz="4" w:space="0" w:color="auto"/>
            </w:tcBorders>
            <w:shd w:val="clear" w:color="auto" w:fill="D9E2F3" w:themeFill="accent1" w:themeFillTint="33"/>
            <w:vAlign w:val="center"/>
          </w:tcPr>
          <w:p w14:paraId="1249B3CB" w14:textId="4FBBAF89" w:rsidR="00907F13" w:rsidRPr="009416D3" w:rsidRDefault="00B544F1"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A</w:t>
            </w:r>
            <w:r w:rsidR="009E7173" w:rsidRPr="009416D3">
              <w:rPr>
                <w:rFonts w:asciiTheme="minorHAnsi" w:hAnsiTheme="minorHAnsi" w:cstheme="minorHAnsi"/>
                <w:sz w:val="22"/>
                <w:szCs w:val="22"/>
              </w:rPr>
              <w:t>pplication for the review of an existing authorisation</w:t>
            </w:r>
            <w:r w:rsidR="009E7173" w:rsidRPr="009416D3" w:rsidDel="009E7173">
              <w:rPr>
                <w:rFonts w:asciiTheme="minorHAnsi" w:hAnsiTheme="minorHAnsi" w:cstheme="minorHAnsi"/>
                <w:sz w:val="22"/>
                <w:szCs w:val="22"/>
              </w:rPr>
              <w:t xml:space="preserve"> </w:t>
            </w:r>
          </w:p>
        </w:tc>
        <w:tc>
          <w:tcPr>
            <w:tcW w:w="2552" w:type="dxa"/>
            <w:vAlign w:val="center"/>
          </w:tcPr>
          <w:p w14:paraId="14795CB1" w14:textId="77777777" w:rsidR="00907F13" w:rsidRPr="009416D3" w:rsidRDefault="00907F13" w:rsidP="009860CC">
            <w:pPr>
              <w:spacing w:line="276" w:lineRule="auto"/>
              <w:rPr>
                <w:rFonts w:asciiTheme="minorHAnsi" w:hAnsiTheme="minorHAnsi" w:cstheme="minorHAnsi"/>
                <w:b/>
                <w:sz w:val="22"/>
                <w:szCs w:val="22"/>
              </w:rPr>
            </w:pPr>
          </w:p>
        </w:tc>
      </w:tr>
      <w:tr w:rsidR="00907F13" w:rsidRPr="009416D3" w14:paraId="76F9F3D1" w14:textId="77777777" w:rsidTr="009860CC">
        <w:trPr>
          <w:cantSplit/>
          <w:trHeight w:val="680"/>
          <w:jc w:val="center"/>
        </w:trPr>
        <w:tc>
          <w:tcPr>
            <w:tcW w:w="900" w:type="dxa"/>
            <w:shd w:val="clear" w:color="auto" w:fill="D9E2F3" w:themeFill="accent1" w:themeFillTint="33"/>
            <w:vAlign w:val="center"/>
          </w:tcPr>
          <w:p w14:paraId="0A71CEB1" w14:textId="0295D792" w:rsidR="00907F13" w:rsidRPr="009416D3" w:rsidRDefault="00907F13"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B</w:t>
            </w:r>
          </w:p>
        </w:tc>
        <w:tc>
          <w:tcPr>
            <w:tcW w:w="5479" w:type="dxa"/>
            <w:shd w:val="clear" w:color="auto" w:fill="D9E2F3" w:themeFill="accent1" w:themeFillTint="33"/>
            <w:vAlign w:val="center"/>
          </w:tcPr>
          <w:p w14:paraId="767CF928" w14:textId="66121261" w:rsidR="00907F13" w:rsidRPr="009416D3" w:rsidRDefault="00B544F1"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N</w:t>
            </w:r>
            <w:r w:rsidR="00907F13" w:rsidRPr="009416D3">
              <w:rPr>
                <w:rFonts w:asciiTheme="minorHAnsi" w:hAnsiTheme="minorHAnsi" w:cstheme="minorHAnsi"/>
                <w:sz w:val="22"/>
                <w:szCs w:val="22"/>
              </w:rPr>
              <w:t xml:space="preserve">ew application for a licence in respect of which the Agency has </w:t>
            </w:r>
            <w:r w:rsidR="005B30DC" w:rsidRPr="009416D3">
              <w:rPr>
                <w:rFonts w:asciiTheme="minorHAnsi" w:hAnsiTheme="minorHAnsi" w:cstheme="minorHAnsi"/>
                <w:sz w:val="22"/>
                <w:szCs w:val="22"/>
              </w:rPr>
              <w:t xml:space="preserve">previously </w:t>
            </w:r>
            <w:r w:rsidR="00907F13" w:rsidRPr="009416D3">
              <w:rPr>
                <w:rFonts w:asciiTheme="minorHAnsi" w:hAnsiTheme="minorHAnsi" w:cstheme="minorHAnsi"/>
                <w:sz w:val="22"/>
                <w:szCs w:val="22"/>
              </w:rPr>
              <w:t>granted a certificate</w:t>
            </w:r>
          </w:p>
        </w:tc>
        <w:tc>
          <w:tcPr>
            <w:tcW w:w="2552" w:type="dxa"/>
            <w:vAlign w:val="center"/>
          </w:tcPr>
          <w:p w14:paraId="336F5949" w14:textId="77777777" w:rsidR="00907F13" w:rsidRPr="009416D3" w:rsidRDefault="00907F13" w:rsidP="009860CC">
            <w:pPr>
              <w:spacing w:line="276" w:lineRule="auto"/>
              <w:rPr>
                <w:rFonts w:asciiTheme="minorHAnsi" w:hAnsiTheme="minorHAnsi" w:cstheme="minorHAnsi"/>
                <w:b/>
                <w:sz w:val="22"/>
                <w:szCs w:val="22"/>
              </w:rPr>
            </w:pPr>
          </w:p>
        </w:tc>
      </w:tr>
      <w:tr w:rsidR="00907F13" w:rsidRPr="009416D3" w14:paraId="3D5B3E97" w14:textId="77777777" w:rsidTr="009860CC">
        <w:trPr>
          <w:cantSplit/>
          <w:trHeight w:val="680"/>
          <w:jc w:val="center"/>
        </w:trPr>
        <w:tc>
          <w:tcPr>
            <w:tcW w:w="900" w:type="dxa"/>
            <w:shd w:val="clear" w:color="auto" w:fill="D9E2F3" w:themeFill="accent1" w:themeFillTint="33"/>
            <w:vAlign w:val="center"/>
          </w:tcPr>
          <w:p w14:paraId="7CFB8270" w14:textId="68F42805" w:rsidR="00907F13" w:rsidRPr="009416D3" w:rsidRDefault="00907F13"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C</w:t>
            </w:r>
          </w:p>
        </w:tc>
        <w:tc>
          <w:tcPr>
            <w:tcW w:w="5479" w:type="dxa"/>
            <w:shd w:val="clear" w:color="auto" w:fill="D9E2F3" w:themeFill="accent1" w:themeFillTint="33"/>
            <w:vAlign w:val="center"/>
          </w:tcPr>
          <w:p w14:paraId="57C7F16E" w14:textId="3BFDF1A4" w:rsidR="00907F13" w:rsidRPr="009416D3" w:rsidRDefault="00B544F1"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N</w:t>
            </w:r>
            <w:r w:rsidR="00907F13" w:rsidRPr="009416D3">
              <w:rPr>
                <w:rFonts w:asciiTheme="minorHAnsi" w:hAnsiTheme="minorHAnsi" w:cstheme="minorHAnsi"/>
                <w:sz w:val="22"/>
                <w:szCs w:val="22"/>
              </w:rPr>
              <w:t>ew application for a licence for discharges</w:t>
            </w:r>
            <w:r w:rsidRPr="009416D3">
              <w:rPr>
                <w:rFonts w:asciiTheme="minorHAnsi" w:hAnsiTheme="minorHAnsi" w:cstheme="minorHAnsi"/>
                <w:sz w:val="22"/>
                <w:szCs w:val="22"/>
              </w:rPr>
              <w:t xml:space="preserve"> (&gt;500 P.E)</w:t>
            </w:r>
          </w:p>
        </w:tc>
        <w:tc>
          <w:tcPr>
            <w:tcW w:w="2552" w:type="dxa"/>
            <w:vAlign w:val="center"/>
          </w:tcPr>
          <w:p w14:paraId="2C85F4C9" w14:textId="77777777" w:rsidR="00907F13" w:rsidRPr="009416D3" w:rsidRDefault="00907F13" w:rsidP="009860CC">
            <w:pPr>
              <w:spacing w:line="276" w:lineRule="auto"/>
              <w:rPr>
                <w:rFonts w:asciiTheme="minorHAnsi" w:hAnsiTheme="minorHAnsi" w:cstheme="minorHAnsi"/>
                <w:b/>
                <w:sz w:val="22"/>
                <w:szCs w:val="22"/>
              </w:rPr>
            </w:pPr>
          </w:p>
        </w:tc>
      </w:tr>
      <w:tr w:rsidR="00907F13" w:rsidRPr="009416D3" w14:paraId="2280435C" w14:textId="77777777" w:rsidTr="009860CC">
        <w:trPr>
          <w:cantSplit/>
          <w:trHeight w:val="680"/>
          <w:jc w:val="center"/>
        </w:trPr>
        <w:tc>
          <w:tcPr>
            <w:tcW w:w="900" w:type="dxa"/>
            <w:shd w:val="clear" w:color="auto" w:fill="D9E2F3" w:themeFill="accent1" w:themeFillTint="33"/>
            <w:vAlign w:val="center"/>
          </w:tcPr>
          <w:p w14:paraId="1B2B5AE8" w14:textId="2DA4E73B" w:rsidR="00907F13" w:rsidRPr="009416D3" w:rsidRDefault="00907F13"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D</w:t>
            </w:r>
          </w:p>
        </w:tc>
        <w:tc>
          <w:tcPr>
            <w:tcW w:w="5479" w:type="dxa"/>
            <w:shd w:val="clear" w:color="auto" w:fill="D9E2F3" w:themeFill="accent1" w:themeFillTint="33"/>
            <w:vAlign w:val="center"/>
          </w:tcPr>
          <w:p w14:paraId="694B43FB" w14:textId="47E06B99" w:rsidR="00907F13" w:rsidRPr="009416D3" w:rsidRDefault="00B544F1" w:rsidP="009860CC">
            <w:pPr>
              <w:spacing w:line="276" w:lineRule="auto"/>
              <w:rPr>
                <w:rFonts w:asciiTheme="minorHAnsi" w:hAnsiTheme="minorHAnsi" w:cstheme="minorHAnsi"/>
                <w:sz w:val="22"/>
                <w:szCs w:val="22"/>
              </w:rPr>
            </w:pPr>
            <w:r w:rsidRPr="009416D3">
              <w:rPr>
                <w:rFonts w:asciiTheme="minorHAnsi" w:hAnsiTheme="minorHAnsi" w:cstheme="minorHAnsi"/>
                <w:sz w:val="22"/>
                <w:szCs w:val="22"/>
              </w:rPr>
              <w:t>N</w:t>
            </w:r>
            <w:r w:rsidR="00907F13" w:rsidRPr="009416D3">
              <w:rPr>
                <w:rFonts w:asciiTheme="minorHAnsi" w:hAnsiTheme="minorHAnsi" w:cstheme="minorHAnsi"/>
                <w:sz w:val="22"/>
                <w:szCs w:val="22"/>
              </w:rPr>
              <w:t>ew application for a certificate for discharges</w:t>
            </w:r>
            <w:r w:rsidRPr="009416D3">
              <w:rPr>
                <w:rFonts w:asciiTheme="minorHAnsi" w:hAnsiTheme="minorHAnsi" w:cstheme="minorHAnsi"/>
                <w:sz w:val="22"/>
                <w:szCs w:val="22"/>
              </w:rPr>
              <w:t xml:space="preserve"> (&lt; 500 P.E.)</w:t>
            </w:r>
          </w:p>
        </w:tc>
        <w:tc>
          <w:tcPr>
            <w:tcW w:w="2552" w:type="dxa"/>
            <w:vAlign w:val="center"/>
          </w:tcPr>
          <w:p w14:paraId="077BDBE3" w14:textId="77777777" w:rsidR="00907F13" w:rsidRPr="009416D3" w:rsidRDefault="00907F13" w:rsidP="009860CC">
            <w:pPr>
              <w:spacing w:line="276" w:lineRule="auto"/>
              <w:rPr>
                <w:rFonts w:asciiTheme="minorHAnsi" w:hAnsiTheme="minorHAnsi" w:cstheme="minorHAnsi"/>
                <w:b/>
                <w:sz w:val="22"/>
                <w:szCs w:val="22"/>
              </w:rPr>
            </w:pPr>
          </w:p>
        </w:tc>
      </w:tr>
    </w:tbl>
    <w:p w14:paraId="345965FF" w14:textId="77777777" w:rsidR="0021374B" w:rsidRPr="009860CC" w:rsidRDefault="0021374B" w:rsidP="0021374B">
      <w:pPr>
        <w:rPr>
          <w:rFonts w:asciiTheme="minorHAnsi" w:hAnsiTheme="minorHAnsi"/>
          <w:sz w:val="22"/>
          <w:szCs w:val="22"/>
        </w:rPr>
      </w:pPr>
      <w:bookmarkStart w:id="3" w:name="_Toc449532349"/>
      <w:bookmarkStart w:id="4" w:name="_Toc450138313"/>
    </w:p>
    <w:p w14:paraId="45B49641" w14:textId="30B58391" w:rsidR="00FB1A2A" w:rsidRPr="009860CC" w:rsidRDefault="00A348E5" w:rsidP="0021374B">
      <w:pPr>
        <w:rPr>
          <w:rFonts w:asciiTheme="minorHAnsi" w:hAnsiTheme="minorHAnsi"/>
          <w:sz w:val="22"/>
          <w:szCs w:val="22"/>
        </w:rPr>
      </w:pPr>
      <w:r w:rsidRPr="009860CC">
        <w:rPr>
          <w:rFonts w:asciiTheme="minorHAnsi" w:hAnsiTheme="minorHAnsi"/>
          <w:sz w:val="22"/>
          <w:szCs w:val="22"/>
        </w:rPr>
        <w:t xml:space="preserve">If </w:t>
      </w:r>
      <w:r w:rsidR="005F0AAC" w:rsidRPr="009860CC">
        <w:rPr>
          <w:rFonts w:asciiTheme="minorHAnsi" w:hAnsiTheme="minorHAnsi"/>
          <w:sz w:val="22"/>
          <w:szCs w:val="22"/>
        </w:rPr>
        <w:t>A</w:t>
      </w:r>
      <w:r w:rsidR="00A0199B" w:rsidRPr="009860CC">
        <w:rPr>
          <w:rFonts w:asciiTheme="minorHAnsi" w:hAnsiTheme="minorHAnsi"/>
          <w:sz w:val="22"/>
          <w:szCs w:val="22"/>
        </w:rPr>
        <w:t xml:space="preserve"> or B</w:t>
      </w:r>
      <w:r w:rsidR="00232482" w:rsidRPr="009860CC">
        <w:rPr>
          <w:rFonts w:asciiTheme="minorHAnsi" w:hAnsiTheme="minorHAnsi"/>
          <w:sz w:val="22"/>
          <w:szCs w:val="22"/>
        </w:rPr>
        <w:t xml:space="preserve"> are applicable</w:t>
      </w:r>
      <w:r w:rsidRPr="009860CC">
        <w:rPr>
          <w:rFonts w:asciiTheme="minorHAnsi" w:hAnsiTheme="minorHAnsi"/>
          <w:sz w:val="22"/>
          <w:szCs w:val="22"/>
        </w:rPr>
        <w:t>, provide the following information:</w:t>
      </w:r>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552"/>
      </w:tblGrid>
      <w:tr w:rsidR="00A348E5" w:rsidRPr="00A348E5" w14:paraId="3925C53B" w14:textId="77777777" w:rsidTr="009860CC">
        <w:trPr>
          <w:trHeight w:val="680"/>
          <w:jc w:val="center"/>
        </w:trPr>
        <w:tc>
          <w:tcPr>
            <w:tcW w:w="6374" w:type="dxa"/>
            <w:shd w:val="clear" w:color="auto" w:fill="D9E2F3" w:themeFill="accent1" w:themeFillTint="33"/>
            <w:vAlign w:val="center"/>
          </w:tcPr>
          <w:p w14:paraId="2DB28942" w14:textId="5B538413" w:rsidR="00A348E5" w:rsidRPr="009860CC" w:rsidRDefault="005111F8" w:rsidP="009860CC">
            <w:pPr>
              <w:spacing w:line="276" w:lineRule="auto"/>
              <w:rPr>
                <w:rFonts w:asciiTheme="minorHAnsi" w:hAnsiTheme="minorHAnsi"/>
                <w:sz w:val="22"/>
                <w:szCs w:val="22"/>
              </w:rPr>
            </w:pPr>
            <w:bookmarkStart w:id="5" w:name="_Toc450138314"/>
            <w:r w:rsidRPr="009860CC">
              <w:rPr>
                <w:rFonts w:asciiTheme="minorHAnsi" w:hAnsiTheme="minorHAnsi" w:cstheme="minorHAnsi"/>
                <w:sz w:val="22"/>
                <w:szCs w:val="22"/>
              </w:rPr>
              <w:t xml:space="preserve">Current </w:t>
            </w:r>
            <w:r w:rsidR="00A348E5" w:rsidRPr="009860CC">
              <w:rPr>
                <w:rFonts w:asciiTheme="minorHAnsi" w:hAnsiTheme="minorHAnsi" w:cstheme="minorHAnsi"/>
                <w:sz w:val="22"/>
                <w:szCs w:val="22"/>
              </w:rPr>
              <w:t xml:space="preserve">EPA </w:t>
            </w:r>
            <w:r w:rsidR="00B556BF" w:rsidRPr="009860CC">
              <w:rPr>
                <w:rFonts w:asciiTheme="minorHAnsi" w:hAnsiTheme="minorHAnsi" w:cstheme="minorHAnsi"/>
                <w:sz w:val="22"/>
                <w:szCs w:val="22"/>
              </w:rPr>
              <w:t xml:space="preserve">Authorisation </w:t>
            </w:r>
            <w:r w:rsidR="00A348E5" w:rsidRPr="009860CC">
              <w:rPr>
                <w:rFonts w:asciiTheme="minorHAnsi" w:hAnsiTheme="minorHAnsi" w:cstheme="minorHAnsi"/>
                <w:sz w:val="22"/>
                <w:szCs w:val="22"/>
              </w:rPr>
              <w:t>Register Number</w:t>
            </w:r>
            <w:bookmarkEnd w:id="5"/>
            <w:r w:rsidR="0062343E" w:rsidRPr="009860CC">
              <w:rPr>
                <w:rFonts w:asciiTheme="minorHAnsi" w:hAnsiTheme="minorHAnsi" w:cstheme="minorHAnsi"/>
                <w:sz w:val="22"/>
                <w:szCs w:val="22"/>
              </w:rPr>
              <w:t>(s)</w:t>
            </w:r>
          </w:p>
        </w:tc>
        <w:tc>
          <w:tcPr>
            <w:tcW w:w="2552" w:type="dxa"/>
            <w:vAlign w:val="center"/>
          </w:tcPr>
          <w:p w14:paraId="35487E65" w14:textId="77777777" w:rsidR="00A348E5" w:rsidRPr="002D0DBF" w:rsidRDefault="00A348E5" w:rsidP="009860CC">
            <w:pPr>
              <w:spacing w:line="276" w:lineRule="auto"/>
              <w:rPr>
                <w:rFonts w:asciiTheme="minorHAnsi" w:hAnsiTheme="minorHAnsi"/>
                <w:b/>
                <w:sz w:val="20"/>
                <w:szCs w:val="20"/>
              </w:rPr>
            </w:pPr>
          </w:p>
        </w:tc>
      </w:tr>
    </w:tbl>
    <w:p w14:paraId="561E92FE" w14:textId="77777777" w:rsidR="00FB1A2A" w:rsidRPr="002D0DBF" w:rsidRDefault="00FB1A2A" w:rsidP="00BF7BCB">
      <w:pPr>
        <w:pStyle w:val="NoSpacing"/>
        <w:rPr>
          <w:rFonts w:asciiTheme="minorHAnsi" w:hAnsiTheme="minorHAnsi"/>
          <w:sz w:val="20"/>
          <w:szCs w:val="20"/>
        </w:rPr>
      </w:pPr>
      <w:bookmarkStart w:id="6" w:name="_Hlk69453893"/>
      <w:bookmarkStart w:id="7" w:name="_Toc449532350"/>
      <w:bookmarkStart w:id="8" w:name="_Toc450138315"/>
    </w:p>
    <w:p w14:paraId="790C286B" w14:textId="382AA8F4" w:rsidR="00A348E5" w:rsidRDefault="008278E4" w:rsidP="0065773B">
      <w:pPr>
        <w:pStyle w:val="NoSpacing"/>
        <w:spacing w:line="276" w:lineRule="auto"/>
        <w:jc w:val="both"/>
        <w:rPr>
          <w:rFonts w:asciiTheme="minorHAnsi" w:hAnsiTheme="minorHAnsi"/>
          <w:sz w:val="22"/>
          <w:szCs w:val="22"/>
        </w:rPr>
      </w:pPr>
      <w:r w:rsidRPr="009860CC">
        <w:rPr>
          <w:rFonts w:asciiTheme="minorHAnsi" w:hAnsiTheme="minorHAnsi"/>
          <w:sz w:val="22"/>
          <w:szCs w:val="22"/>
        </w:rPr>
        <w:t xml:space="preserve">If </w:t>
      </w:r>
      <w:r w:rsidR="00B37046" w:rsidRPr="009860CC">
        <w:rPr>
          <w:rFonts w:asciiTheme="minorHAnsi" w:hAnsiTheme="minorHAnsi"/>
          <w:sz w:val="22"/>
          <w:szCs w:val="22"/>
        </w:rPr>
        <w:t>A is applica</w:t>
      </w:r>
      <w:r w:rsidR="00232482" w:rsidRPr="009860CC">
        <w:rPr>
          <w:rFonts w:asciiTheme="minorHAnsi" w:hAnsiTheme="minorHAnsi"/>
          <w:sz w:val="22"/>
          <w:szCs w:val="22"/>
        </w:rPr>
        <w:t xml:space="preserve">ble, </w:t>
      </w:r>
      <w:bookmarkEnd w:id="6"/>
      <w:bookmarkEnd w:id="7"/>
      <w:bookmarkEnd w:id="8"/>
      <w:r w:rsidR="0065773B" w:rsidRPr="009860CC">
        <w:rPr>
          <w:rFonts w:asciiTheme="minorHAnsi" w:hAnsiTheme="minorHAnsi"/>
          <w:sz w:val="22"/>
          <w:szCs w:val="22"/>
        </w:rPr>
        <w:t>provide the following information:</w:t>
      </w:r>
    </w:p>
    <w:tbl>
      <w:tblPr>
        <w:tblStyle w:val="TableGrid"/>
        <w:tblW w:w="0" w:type="auto"/>
        <w:tblInd w:w="137" w:type="dxa"/>
        <w:tblLook w:val="04A0" w:firstRow="1" w:lastRow="0" w:firstColumn="1" w:lastColumn="0" w:noHBand="0" w:noVBand="1"/>
      </w:tblPr>
      <w:tblGrid>
        <w:gridCol w:w="8930"/>
      </w:tblGrid>
      <w:tr w:rsidR="0065773B" w14:paraId="02383893" w14:textId="77777777" w:rsidTr="0065773B">
        <w:trPr>
          <w:trHeight w:val="680"/>
        </w:trPr>
        <w:tc>
          <w:tcPr>
            <w:tcW w:w="8930" w:type="dxa"/>
            <w:shd w:val="clear" w:color="auto" w:fill="D9E2F3" w:themeFill="accent1" w:themeFillTint="33"/>
          </w:tcPr>
          <w:p w14:paraId="2C92439A" w14:textId="2F383625" w:rsidR="0065773B" w:rsidRDefault="0065773B" w:rsidP="0065773B">
            <w:pPr>
              <w:pStyle w:val="NoSpacing"/>
              <w:spacing w:line="276" w:lineRule="auto"/>
              <w:jc w:val="both"/>
              <w:rPr>
                <w:rFonts w:asciiTheme="minorHAnsi" w:hAnsiTheme="minorHAnsi"/>
                <w:sz w:val="22"/>
                <w:szCs w:val="22"/>
              </w:rPr>
            </w:pPr>
            <w:r>
              <w:rPr>
                <w:rFonts w:asciiTheme="minorHAnsi" w:hAnsiTheme="minorHAnsi"/>
                <w:sz w:val="22"/>
                <w:szCs w:val="22"/>
              </w:rPr>
              <w:t xml:space="preserve">Grounds for review on which the application is being made: </w:t>
            </w:r>
          </w:p>
        </w:tc>
      </w:tr>
      <w:tr w:rsidR="0065773B" w14:paraId="5B17A17A" w14:textId="77777777" w:rsidTr="0065773B">
        <w:trPr>
          <w:trHeight w:val="680"/>
        </w:trPr>
        <w:tc>
          <w:tcPr>
            <w:tcW w:w="8930" w:type="dxa"/>
          </w:tcPr>
          <w:p w14:paraId="39ADE925" w14:textId="77777777" w:rsidR="0065773B" w:rsidRDefault="0065773B" w:rsidP="0065773B">
            <w:pPr>
              <w:pStyle w:val="NoSpacing"/>
              <w:spacing w:line="276" w:lineRule="auto"/>
              <w:jc w:val="both"/>
              <w:rPr>
                <w:rFonts w:asciiTheme="minorHAnsi" w:hAnsiTheme="minorHAnsi"/>
                <w:sz w:val="22"/>
                <w:szCs w:val="22"/>
              </w:rPr>
            </w:pPr>
          </w:p>
          <w:p w14:paraId="31411EBC" w14:textId="77777777" w:rsidR="0065773B" w:rsidRDefault="0065773B" w:rsidP="0065773B">
            <w:pPr>
              <w:pStyle w:val="NoSpacing"/>
              <w:spacing w:line="276" w:lineRule="auto"/>
              <w:jc w:val="both"/>
              <w:rPr>
                <w:rFonts w:asciiTheme="minorHAnsi" w:hAnsiTheme="minorHAnsi"/>
                <w:sz w:val="22"/>
                <w:szCs w:val="22"/>
              </w:rPr>
            </w:pPr>
          </w:p>
          <w:p w14:paraId="2FA57D97" w14:textId="77777777" w:rsidR="0065773B" w:rsidRDefault="0065773B" w:rsidP="0065773B">
            <w:pPr>
              <w:pStyle w:val="NoSpacing"/>
              <w:spacing w:line="276" w:lineRule="auto"/>
              <w:jc w:val="both"/>
              <w:rPr>
                <w:rFonts w:asciiTheme="minorHAnsi" w:hAnsiTheme="minorHAnsi"/>
                <w:sz w:val="22"/>
                <w:szCs w:val="22"/>
              </w:rPr>
            </w:pPr>
          </w:p>
          <w:p w14:paraId="10348552" w14:textId="77777777" w:rsidR="0065773B" w:rsidRDefault="0065773B" w:rsidP="0065773B">
            <w:pPr>
              <w:pStyle w:val="NoSpacing"/>
              <w:spacing w:line="276" w:lineRule="auto"/>
              <w:jc w:val="both"/>
              <w:rPr>
                <w:rFonts w:asciiTheme="minorHAnsi" w:hAnsiTheme="minorHAnsi"/>
                <w:sz w:val="22"/>
                <w:szCs w:val="22"/>
              </w:rPr>
            </w:pPr>
          </w:p>
          <w:p w14:paraId="624062B8" w14:textId="77777777" w:rsidR="0065773B" w:rsidRDefault="0065773B" w:rsidP="0065773B">
            <w:pPr>
              <w:pStyle w:val="NoSpacing"/>
              <w:spacing w:line="276" w:lineRule="auto"/>
              <w:jc w:val="both"/>
              <w:rPr>
                <w:rFonts w:asciiTheme="minorHAnsi" w:hAnsiTheme="minorHAnsi"/>
                <w:sz w:val="22"/>
                <w:szCs w:val="22"/>
              </w:rPr>
            </w:pPr>
          </w:p>
          <w:p w14:paraId="471DD2B5" w14:textId="77777777" w:rsidR="0065773B" w:rsidRDefault="0065773B" w:rsidP="0065773B">
            <w:pPr>
              <w:pStyle w:val="NoSpacing"/>
              <w:spacing w:line="276" w:lineRule="auto"/>
              <w:jc w:val="both"/>
              <w:rPr>
                <w:rFonts w:asciiTheme="minorHAnsi" w:hAnsiTheme="minorHAnsi"/>
                <w:sz w:val="22"/>
                <w:szCs w:val="22"/>
              </w:rPr>
            </w:pPr>
          </w:p>
          <w:p w14:paraId="6FF07171" w14:textId="77777777" w:rsidR="0065773B" w:rsidRDefault="0065773B" w:rsidP="0065773B">
            <w:pPr>
              <w:pStyle w:val="NoSpacing"/>
              <w:spacing w:line="276" w:lineRule="auto"/>
              <w:jc w:val="both"/>
              <w:rPr>
                <w:rFonts w:asciiTheme="minorHAnsi" w:hAnsiTheme="minorHAnsi"/>
                <w:sz w:val="22"/>
                <w:szCs w:val="22"/>
              </w:rPr>
            </w:pPr>
          </w:p>
          <w:p w14:paraId="187E8B37" w14:textId="77777777" w:rsidR="0065773B" w:rsidRDefault="0065773B" w:rsidP="0065773B">
            <w:pPr>
              <w:pStyle w:val="NoSpacing"/>
              <w:spacing w:line="276" w:lineRule="auto"/>
              <w:jc w:val="both"/>
              <w:rPr>
                <w:rFonts w:asciiTheme="minorHAnsi" w:hAnsiTheme="minorHAnsi"/>
                <w:sz w:val="22"/>
                <w:szCs w:val="22"/>
              </w:rPr>
            </w:pPr>
          </w:p>
          <w:p w14:paraId="6A014F9B" w14:textId="77777777" w:rsidR="0065773B" w:rsidRDefault="0065773B" w:rsidP="0065773B">
            <w:pPr>
              <w:pStyle w:val="NoSpacing"/>
              <w:spacing w:line="276" w:lineRule="auto"/>
              <w:jc w:val="both"/>
              <w:rPr>
                <w:rFonts w:asciiTheme="minorHAnsi" w:hAnsiTheme="minorHAnsi"/>
                <w:sz w:val="22"/>
                <w:szCs w:val="22"/>
              </w:rPr>
            </w:pPr>
          </w:p>
          <w:p w14:paraId="785FAD5E" w14:textId="77777777" w:rsidR="0065773B" w:rsidRDefault="0065773B" w:rsidP="0065773B">
            <w:pPr>
              <w:pStyle w:val="NoSpacing"/>
              <w:spacing w:line="276" w:lineRule="auto"/>
              <w:jc w:val="both"/>
              <w:rPr>
                <w:rFonts w:asciiTheme="minorHAnsi" w:hAnsiTheme="minorHAnsi"/>
                <w:sz w:val="22"/>
                <w:szCs w:val="22"/>
              </w:rPr>
            </w:pPr>
          </w:p>
          <w:p w14:paraId="26EC8784" w14:textId="60B86D0E" w:rsidR="0065773B" w:rsidRDefault="0065773B" w:rsidP="0065773B">
            <w:pPr>
              <w:pStyle w:val="NoSpacing"/>
              <w:spacing w:line="276" w:lineRule="auto"/>
              <w:jc w:val="both"/>
              <w:rPr>
                <w:rFonts w:asciiTheme="minorHAnsi" w:hAnsiTheme="minorHAnsi"/>
                <w:sz w:val="22"/>
                <w:szCs w:val="22"/>
              </w:rPr>
            </w:pPr>
          </w:p>
        </w:tc>
      </w:tr>
    </w:tbl>
    <w:p w14:paraId="15537F18" w14:textId="142FD957" w:rsidR="0065773B" w:rsidRDefault="0065773B" w:rsidP="0065773B">
      <w:pPr>
        <w:pStyle w:val="NoSpacing"/>
        <w:spacing w:line="276" w:lineRule="auto"/>
        <w:jc w:val="both"/>
        <w:rPr>
          <w:rFonts w:asciiTheme="minorHAnsi" w:hAnsiTheme="minorHAnsi"/>
          <w:sz w:val="22"/>
          <w:szCs w:val="22"/>
        </w:rPr>
      </w:pPr>
    </w:p>
    <w:p w14:paraId="144AE701" w14:textId="38BF456B" w:rsidR="002F63EE" w:rsidRDefault="00232482" w:rsidP="0065773B">
      <w:pPr>
        <w:spacing w:line="276" w:lineRule="auto"/>
        <w:jc w:val="both"/>
        <w:rPr>
          <w:rFonts w:asciiTheme="minorHAnsi" w:hAnsiTheme="minorHAnsi"/>
          <w:sz w:val="22"/>
          <w:szCs w:val="22"/>
        </w:rPr>
      </w:pPr>
      <w:r w:rsidRPr="009860CC">
        <w:rPr>
          <w:rFonts w:asciiTheme="minorHAnsi" w:hAnsiTheme="minorHAnsi"/>
          <w:sz w:val="22"/>
          <w:szCs w:val="22"/>
        </w:rPr>
        <w:t xml:space="preserve">If C or D are applicable, </w:t>
      </w:r>
      <w:r w:rsidR="0065773B" w:rsidRPr="009860CC">
        <w:rPr>
          <w:rFonts w:asciiTheme="minorHAnsi" w:hAnsiTheme="minorHAnsi"/>
          <w:sz w:val="22"/>
          <w:szCs w:val="22"/>
        </w:rPr>
        <w:t>provide the following information:</w:t>
      </w:r>
      <w:r w:rsidR="0065773B">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4591"/>
        <w:gridCol w:w="4591"/>
      </w:tblGrid>
      <w:tr w:rsidR="0065773B" w14:paraId="35E9734D" w14:textId="77777777" w:rsidTr="0065773B">
        <w:trPr>
          <w:trHeight w:val="680"/>
        </w:trPr>
        <w:tc>
          <w:tcPr>
            <w:tcW w:w="4591" w:type="dxa"/>
            <w:shd w:val="clear" w:color="auto" w:fill="D9E2F3" w:themeFill="accent1" w:themeFillTint="33"/>
          </w:tcPr>
          <w:p w14:paraId="670FCB00" w14:textId="7B0F8B88" w:rsidR="0065773B" w:rsidRDefault="0065773B" w:rsidP="0065773B">
            <w:pPr>
              <w:spacing w:line="276" w:lineRule="auto"/>
              <w:jc w:val="both"/>
              <w:rPr>
                <w:rFonts w:asciiTheme="minorHAnsi" w:hAnsiTheme="minorHAnsi"/>
                <w:sz w:val="22"/>
                <w:szCs w:val="22"/>
              </w:rPr>
            </w:pPr>
            <w:r>
              <w:rPr>
                <w:rFonts w:asciiTheme="minorHAnsi" w:hAnsiTheme="minorHAnsi"/>
                <w:sz w:val="22"/>
                <w:szCs w:val="22"/>
              </w:rPr>
              <w:t>D</w:t>
            </w:r>
            <w:r w:rsidRPr="009860CC">
              <w:rPr>
                <w:rFonts w:asciiTheme="minorHAnsi" w:hAnsiTheme="minorHAnsi"/>
                <w:sz w:val="22"/>
                <w:szCs w:val="22"/>
              </w:rPr>
              <w:t xml:space="preserve">ate on which the waste water works </w:t>
            </w:r>
            <w:r w:rsidR="004A422D">
              <w:rPr>
                <w:rFonts w:asciiTheme="minorHAnsi" w:hAnsiTheme="minorHAnsi"/>
                <w:sz w:val="22"/>
                <w:szCs w:val="22"/>
              </w:rPr>
              <w:t xml:space="preserve">became / </w:t>
            </w:r>
            <w:r w:rsidRPr="009860CC">
              <w:rPr>
                <w:rFonts w:asciiTheme="minorHAnsi" w:hAnsiTheme="minorHAnsi"/>
                <w:sz w:val="22"/>
                <w:szCs w:val="22"/>
              </w:rPr>
              <w:t>becomes operational:</w:t>
            </w:r>
          </w:p>
        </w:tc>
        <w:tc>
          <w:tcPr>
            <w:tcW w:w="4591" w:type="dxa"/>
          </w:tcPr>
          <w:p w14:paraId="54E0249D" w14:textId="31A0209C" w:rsidR="0065773B" w:rsidRDefault="0065773B" w:rsidP="0065773B">
            <w:pPr>
              <w:spacing w:line="276" w:lineRule="auto"/>
              <w:jc w:val="both"/>
              <w:rPr>
                <w:rFonts w:asciiTheme="minorHAnsi" w:hAnsiTheme="minorHAnsi"/>
                <w:sz w:val="22"/>
                <w:szCs w:val="22"/>
              </w:rPr>
            </w:pPr>
          </w:p>
        </w:tc>
      </w:tr>
    </w:tbl>
    <w:p w14:paraId="53C55717" w14:textId="77777777" w:rsidR="0065773B" w:rsidRPr="009860CC" w:rsidRDefault="0065773B" w:rsidP="0065773B">
      <w:pPr>
        <w:spacing w:line="276" w:lineRule="auto"/>
        <w:jc w:val="both"/>
        <w:rPr>
          <w:rFonts w:asciiTheme="minorHAnsi" w:hAnsiTheme="minorHAnsi"/>
          <w:sz w:val="22"/>
          <w:szCs w:val="22"/>
        </w:rPr>
      </w:pPr>
    </w:p>
    <w:p w14:paraId="439B302A" w14:textId="106DCDC2" w:rsidR="00232482" w:rsidRPr="009860CC" w:rsidRDefault="003A5E20" w:rsidP="0065773B">
      <w:pPr>
        <w:spacing w:line="276" w:lineRule="auto"/>
        <w:jc w:val="both"/>
        <w:rPr>
          <w:rFonts w:asciiTheme="minorHAnsi" w:hAnsiTheme="minorHAnsi"/>
          <w:sz w:val="22"/>
          <w:szCs w:val="22"/>
        </w:rPr>
      </w:pPr>
      <w:r w:rsidRPr="009860CC">
        <w:rPr>
          <w:rFonts w:asciiTheme="minorHAnsi" w:hAnsiTheme="minorHAnsi"/>
          <w:sz w:val="22"/>
          <w:szCs w:val="22"/>
        </w:rPr>
        <w:t>In the case of a</w:t>
      </w:r>
      <w:r w:rsidR="009860CC" w:rsidRPr="009860CC">
        <w:rPr>
          <w:rFonts w:asciiTheme="minorHAnsi" w:hAnsiTheme="minorHAnsi"/>
          <w:sz w:val="22"/>
          <w:szCs w:val="22"/>
        </w:rPr>
        <w:t>n application for a</w:t>
      </w:r>
      <w:r w:rsidRPr="009860CC">
        <w:rPr>
          <w:rFonts w:asciiTheme="minorHAnsi" w:hAnsiTheme="minorHAnsi"/>
          <w:sz w:val="22"/>
          <w:szCs w:val="22"/>
        </w:rPr>
        <w:t xml:space="preserve"> licence (review), </w:t>
      </w:r>
      <w:r w:rsidR="001A24B3" w:rsidRPr="009860CC">
        <w:rPr>
          <w:rFonts w:asciiTheme="minorHAnsi" w:hAnsiTheme="minorHAnsi"/>
          <w:sz w:val="22"/>
          <w:szCs w:val="22"/>
        </w:rPr>
        <w:t xml:space="preserve">confirm </w:t>
      </w:r>
      <w:r w:rsidRPr="009860CC">
        <w:rPr>
          <w:rFonts w:asciiTheme="minorHAnsi" w:hAnsiTheme="minorHAnsi"/>
          <w:sz w:val="22"/>
          <w:szCs w:val="22"/>
        </w:rPr>
        <w:t>the agglomeration population equivalent</w:t>
      </w:r>
      <w:r w:rsidR="009860CC">
        <w:rPr>
          <w:rFonts w:asciiTheme="minorHAnsi" w:hAnsiTheme="minorHAnsi"/>
          <w:sz w:val="22"/>
          <w:szCs w:val="22"/>
        </w:rPr>
        <w:t xml:space="preserve"> (p.e.)</w:t>
      </w:r>
      <w:r w:rsidR="00B13AD1" w:rsidRPr="009860CC">
        <w:rPr>
          <w:rFonts w:asciiTheme="minorHAnsi" w:hAnsiTheme="minorHAnsi"/>
          <w:sz w:val="22"/>
          <w:szCs w:val="22"/>
        </w:rPr>
        <w:t>:</w:t>
      </w:r>
    </w:p>
    <w:p w14:paraId="7FAF9976" w14:textId="77777777" w:rsidR="001E78D7" w:rsidRPr="009860CC" w:rsidRDefault="001E78D7" w:rsidP="0065773B">
      <w:pPr>
        <w:spacing w:line="276" w:lineRule="auto"/>
        <w:rPr>
          <w:rFonts w:asciiTheme="minorHAnsi" w:hAnsiTheme="minorHAnsi"/>
          <w:sz w:val="22"/>
          <w:szCs w:val="22"/>
        </w:rPr>
      </w:pPr>
    </w:p>
    <w:p w14:paraId="627795B8" w14:textId="45BE0545" w:rsidR="00A348E5" w:rsidRPr="009860CC" w:rsidRDefault="00994758" w:rsidP="0065773B">
      <w:pPr>
        <w:spacing w:line="276" w:lineRule="auto"/>
        <w:rPr>
          <w:rFonts w:asciiTheme="minorHAnsi" w:hAnsiTheme="minorHAnsi"/>
          <w:sz w:val="22"/>
          <w:szCs w:val="22"/>
        </w:rPr>
      </w:pPr>
      <w:r w:rsidRPr="009860CC">
        <w:rPr>
          <w:rFonts w:asciiTheme="minorHAnsi" w:hAnsiTheme="minorHAnsi"/>
          <w:b/>
          <w:sz w:val="22"/>
          <w:szCs w:val="22"/>
        </w:rPr>
        <w:t xml:space="preserve">Table </w:t>
      </w:r>
      <w:r w:rsidR="00EB2900">
        <w:rPr>
          <w:rFonts w:asciiTheme="minorHAnsi" w:hAnsiTheme="minorHAnsi"/>
          <w:b/>
          <w:sz w:val="22"/>
          <w:szCs w:val="22"/>
        </w:rPr>
        <w:t>3</w:t>
      </w:r>
      <w:r w:rsidR="009860CC">
        <w:rPr>
          <w:rFonts w:asciiTheme="minorHAnsi" w:hAnsiTheme="minorHAnsi"/>
          <w:b/>
          <w:sz w:val="22"/>
          <w:szCs w:val="22"/>
        </w:rPr>
        <w:t xml:space="preserve"> - </w:t>
      </w:r>
      <w:r w:rsidR="003A5E20" w:rsidRPr="009860CC">
        <w:rPr>
          <w:rFonts w:asciiTheme="minorHAnsi" w:hAnsiTheme="minorHAnsi"/>
          <w:sz w:val="22"/>
          <w:szCs w:val="22"/>
        </w:rPr>
        <w:t xml:space="preserve">Agglomeration </w:t>
      </w:r>
      <w:r w:rsidR="0065773B">
        <w:rPr>
          <w:rFonts w:asciiTheme="minorHAnsi" w:hAnsiTheme="minorHAnsi"/>
          <w:sz w:val="22"/>
          <w:szCs w:val="22"/>
        </w:rPr>
        <w:t xml:space="preserve">p.e. </w:t>
      </w:r>
      <w:r w:rsidR="003A5E20" w:rsidRPr="009860CC">
        <w:rPr>
          <w:rFonts w:asciiTheme="minorHAnsi" w:hAnsiTheme="minorHAnsi"/>
          <w:sz w:val="22"/>
          <w:szCs w:val="22"/>
        </w:rPr>
        <w:t>threshold</w:t>
      </w:r>
      <w:r w:rsidR="00083CF4">
        <w:rPr>
          <w:rFonts w:asciiTheme="minorHAnsi" w:hAnsiTheme="minorHAnsi"/>
          <w:sz w:val="22"/>
          <w:szCs w:val="22"/>
        </w:rPr>
        <w:t>s</w:t>
      </w:r>
    </w:p>
    <w:tbl>
      <w:tblPr>
        <w:tblStyle w:val="TableGrid"/>
        <w:tblW w:w="9209" w:type="dxa"/>
        <w:tblLook w:val="04A0" w:firstRow="1" w:lastRow="0" w:firstColumn="1" w:lastColumn="0" w:noHBand="0" w:noVBand="1"/>
      </w:tblPr>
      <w:tblGrid>
        <w:gridCol w:w="5807"/>
        <w:gridCol w:w="3402"/>
      </w:tblGrid>
      <w:tr w:rsidR="009860CC" w:rsidRPr="009860CC" w14:paraId="1C32EB8D" w14:textId="0E74BDA1" w:rsidTr="0040569A">
        <w:trPr>
          <w:trHeight w:val="680"/>
        </w:trPr>
        <w:tc>
          <w:tcPr>
            <w:tcW w:w="5807" w:type="dxa"/>
            <w:shd w:val="clear" w:color="auto" w:fill="D9E2F3" w:themeFill="accent1" w:themeFillTint="33"/>
            <w:vAlign w:val="center"/>
          </w:tcPr>
          <w:p w14:paraId="00842E6F" w14:textId="3AB69525" w:rsidR="00213AA8" w:rsidRPr="009860CC" w:rsidRDefault="0065773B" w:rsidP="0065773B">
            <w:pPr>
              <w:jc w:val="center"/>
              <w:rPr>
                <w:rFonts w:asciiTheme="minorHAnsi" w:hAnsiTheme="minorHAnsi"/>
                <w:sz w:val="22"/>
                <w:szCs w:val="22"/>
              </w:rPr>
            </w:pPr>
            <w:r w:rsidRPr="009860CC">
              <w:rPr>
                <w:rFonts w:asciiTheme="minorHAnsi" w:hAnsiTheme="minorHAnsi"/>
                <w:sz w:val="22"/>
                <w:szCs w:val="22"/>
              </w:rPr>
              <w:t xml:space="preserve">Discharges from agglomerations with a </w:t>
            </w:r>
            <w:r>
              <w:rPr>
                <w:rFonts w:asciiTheme="minorHAnsi" w:hAnsiTheme="minorHAnsi"/>
                <w:sz w:val="22"/>
                <w:szCs w:val="22"/>
              </w:rPr>
              <w:t>p.e.</w:t>
            </w:r>
            <w:r w:rsidRPr="009860CC">
              <w:rPr>
                <w:rFonts w:asciiTheme="minorHAnsi" w:hAnsiTheme="minorHAnsi"/>
                <w:sz w:val="22"/>
                <w:szCs w:val="22"/>
              </w:rPr>
              <w:t xml:space="preserve"> of</w:t>
            </w:r>
          </w:p>
        </w:tc>
        <w:tc>
          <w:tcPr>
            <w:tcW w:w="3402" w:type="dxa"/>
            <w:shd w:val="clear" w:color="auto" w:fill="D9E2F3" w:themeFill="accent1" w:themeFillTint="33"/>
          </w:tcPr>
          <w:p w14:paraId="35041CA8" w14:textId="77777777" w:rsidR="00213AA8" w:rsidRPr="0065773B" w:rsidRDefault="00213AA8" w:rsidP="0065773B">
            <w:pPr>
              <w:spacing w:before="240" w:line="120" w:lineRule="auto"/>
              <w:jc w:val="center"/>
              <w:rPr>
                <w:rFonts w:asciiTheme="minorHAnsi" w:hAnsiTheme="minorHAnsi" w:cstheme="minorHAnsi"/>
                <w:sz w:val="22"/>
                <w:szCs w:val="22"/>
              </w:rPr>
            </w:pPr>
            <w:r w:rsidRPr="0065773B">
              <w:rPr>
                <w:rFonts w:asciiTheme="minorHAnsi" w:hAnsiTheme="minorHAnsi" w:cstheme="minorHAnsi"/>
                <w:sz w:val="22"/>
                <w:szCs w:val="22"/>
              </w:rPr>
              <w:t>Tick as appropriate</w:t>
            </w:r>
          </w:p>
          <w:p w14:paraId="69F5F7DE" w14:textId="79CC2C33" w:rsidR="0065773B" w:rsidRPr="009860CC" w:rsidRDefault="0065773B" w:rsidP="0065773B">
            <w:pPr>
              <w:spacing w:before="240" w:line="120" w:lineRule="auto"/>
              <w:jc w:val="center"/>
              <w:rPr>
                <w:rFonts w:asciiTheme="minorHAnsi" w:hAnsiTheme="minorHAnsi"/>
                <w:sz w:val="22"/>
                <w:szCs w:val="22"/>
              </w:rPr>
            </w:pPr>
            <w:r w:rsidRPr="009860CC">
              <w:rPr>
                <w:rFonts w:asciiTheme="minorHAnsi" w:hAnsiTheme="minorHAnsi" w:cstheme="minorHAnsi"/>
                <w:sz w:val="22"/>
                <w:szCs w:val="22"/>
              </w:rPr>
              <w:t>(</w:t>
            </w:r>
            <w:r w:rsidRPr="009860CC">
              <w:rPr>
                <w:rFonts w:asciiTheme="minorHAnsi" w:hAnsiTheme="minorHAnsi" w:cstheme="minorHAnsi"/>
                <w:sz w:val="22"/>
                <w:szCs w:val="22"/>
              </w:rPr>
              <w:sym w:font="Wingdings" w:char="F0FC"/>
            </w:r>
            <w:r w:rsidRPr="009860CC">
              <w:rPr>
                <w:rFonts w:asciiTheme="minorHAnsi" w:hAnsiTheme="minorHAnsi" w:cstheme="minorHAnsi"/>
                <w:sz w:val="22"/>
                <w:szCs w:val="22"/>
              </w:rPr>
              <w:t>)</w:t>
            </w:r>
          </w:p>
        </w:tc>
      </w:tr>
      <w:tr w:rsidR="009860CC" w:rsidRPr="009860CC" w14:paraId="3E08ED2E" w14:textId="7F6DCEAC" w:rsidTr="0040569A">
        <w:trPr>
          <w:trHeight w:val="680"/>
        </w:trPr>
        <w:tc>
          <w:tcPr>
            <w:tcW w:w="5807" w:type="dxa"/>
            <w:shd w:val="clear" w:color="auto" w:fill="D9E2F3" w:themeFill="accent1" w:themeFillTint="33"/>
          </w:tcPr>
          <w:p w14:paraId="68832E60" w14:textId="3A382E98" w:rsidR="00213AA8" w:rsidRPr="009860CC" w:rsidRDefault="00213AA8" w:rsidP="0065773B">
            <w:pPr>
              <w:jc w:val="center"/>
              <w:rPr>
                <w:rFonts w:asciiTheme="minorHAnsi" w:hAnsiTheme="minorHAnsi"/>
                <w:sz w:val="22"/>
                <w:szCs w:val="22"/>
              </w:rPr>
            </w:pPr>
            <w:r w:rsidRPr="009860CC">
              <w:rPr>
                <w:rFonts w:asciiTheme="minorHAnsi" w:hAnsiTheme="minorHAnsi"/>
                <w:sz w:val="22"/>
                <w:szCs w:val="22"/>
              </w:rPr>
              <w:t>more than 10,000</w:t>
            </w:r>
          </w:p>
        </w:tc>
        <w:tc>
          <w:tcPr>
            <w:tcW w:w="3402" w:type="dxa"/>
          </w:tcPr>
          <w:p w14:paraId="0B9714E3" w14:textId="77777777" w:rsidR="00213AA8" w:rsidRPr="009860CC" w:rsidRDefault="00213AA8" w:rsidP="0065773B">
            <w:pPr>
              <w:jc w:val="center"/>
              <w:rPr>
                <w:rFonts w:asciiTheme="minorHAnsi" w:hAnsiTheme="minorHAnsi"/>
                <w:sz w:val="22"/>
                <w:szCs w:val="22"/>
              </w:rPr>
            </w:pPr>
          </w:p>
        </w:tc>
      </w:tr>
      <w:tr w:rsidR="009860CC" w:rsidRPr="009860CC" w14:paraId="7B17B75C" w14:textId="4B1EFE0B" w:rsidTr="0040569A">
        <w:trPr>
          <w:trHeight w:val="680"/>
        </w:trPr>
        <w:tc>
          <w:tcPr>
            <w:tcW w:w="5807" w:type="dxa"/>
            <w:shd w:val="clear" w:color="auto" w:fill="D9E2F3" w:themeFill="accent1" w:themeFillTint="33"/>
          </w:tcPr>
          <w:p w14:paraId="777FD7B2" w14:textId="18604FDE" w:rsidR="00213AA8" w:rsidRPr="009860CC" w:rsidRDefault="00213AA8" w:rsidP="0065773B">
            <w:pPr>
              <w:jc w:val="center"/>
              <w:rPr>
                <w:rFonts w:asciiTheme="minorHAnsi" w:hAnsiTheme="minorHAnsi"/>
                <w:sz w:val="22"/>
                <w:szCs w:val="22"/>
              </w:rPr>
            </w:pPr>
            <w:r w:rsidRPr="009860CC">
              <w:rPr>
                <w:rFonts w:asciiTheme="minorHAnsi" w:hAnsiTheme="minorHAnsi"/>
                <w:sz w:val="22"/>
                <w:szCs w:val="22"/>
              </w:rPr>
              <w:t>2,001 to 10,000</w:t>
            </w:r>
          </w:p>
        </w:tc>
        <w:tc>
          <w:tcPr>
            <w:tcW w:w="3402" w:type="dxa"/>
          </w:tcPr>
          <w:p w14:paraId="7E82CDA2" w14:textId="77777777" w:rsidR="00213AA8" w:rsidRPr="009860CC" w:rsidRDefault="00213AA8" w:rsidP="0065773B">
            <w:pPr>
              <w:jc w:val="center"/>
              <w:rPr>
                <w:rFonts w:asciiTheme="minorHAnsi" w:hAnsiTheme="minorHAnsi"/>
                <w:sz w:val="22"/>
                <w:szCs w:val="22"/>
              </w:rPr>
            </w:pPr>
          </w:p>
        </w:tc>
      </w:tr>
      <w:tr w:rsidR="009860CC" w:rsidRPr="009860CC" w14:paraId="2EEDDE1E" w14:textId="10D8101F" w:rsidTr="0040569A">
        <w:trPr>
          <w:trHeight w:val="680"/>
        </w:trPr>
        <w:tc>
          <w:tcPr>
            <w:tcW w:w="5807" w:type="dxa"/>
            <w:shd w:val="clear" w:color="auto" w:fill="D9E2F3" w:themeFill="accent1" w:themeFillTint="33"/>
          </w:tcPr>
          <w:p w14:paraId="57E239D5" w14:textId="41E4B889" w:rsidR="00213AA8" w:rsidRPr="009860CC" w:rsidRDefault="00213AA8" w:rsidP="0065773B">
            <w:pPr>
              <w:jc w:val="center"/>
              <w:rPr>
                <w:rFonts w:asciiTheme="minorHAnsi" w:hAnsiTheme="minorHAnsi"/>
                <w:sz w:val="22"/>
                <w:szCs w:val="22"/>
              </w:rPr>
            </w:pPr>
            <w:r w:rsidRPr="009860CC">
              <w:rPr>
                <w:rFonts w:asciiTheme="minorHAnsi" w:hAnsiTheme="minorHAnsi"/>
                <w:sz w:val="22"/>
                <w:szCs w:val="22"/>
              </w:rPr>
              <w:t>1,001 to 2,000</w:t>
            </w:r>
          </w:p>
        </w:tc>
        <w:tc>
          <w:tcPr>
            <w:tcW w:w="3402" w:type="dxa"/>
          </w:tcPr>
          <w:p w14:paraId="1CD1927F" w14:textId="77777777" w:rsidR="00213AA8" w:rsidRPr="009860CC" w:rsidRDefault="00213AA8" w:rsidP="0065773B">
            <w:pPr>
              <w:jc w:val="center"/>
              <w:rPr>
                <w:rFonts w:asciiTheme="minorHAnsi" w:hAnsiTheme="minorHAnsi"/>
                <w:sz w:val="22"/>
                <w:szCs w:val="22"/>
              </w:rPr>
            </w:pPr>
          </w:p>
        </w:tc>
      </w:tr>
      <w:tr w:rsidR="009860CC" w:rsidRPr="009860CC" w14:paraId="761631F8" w14:textId="3089E0B6" w:rsidTr="0040569A">
        <w:trPr>
          <w:trHeight w:val="680"/>
        </w:trPr>
        <w:tc>
          <w:tcPr>
            <w:tcW w:w="5807" w:type="dxa"/>
            <w:shd w:val="clear" w:color="auto" w:fill="D9E2F3" w:themeFill="accent1" w:themeFillTint="33"/>
          </w:tcPr>
          <w:p w14:paraId="766EDF6A" w14:textId="7E884525" w:rsidR="00213AA8" w:rsidRPr="009860CC" w:rsidRDefault="00213AA8" w:rsidP="0065773B">
            <w:pPr>
              <w:jc w:val="center"/>
              <w:rPr>
                <w:rFonts w:asciiTheme="minorHAnsi" w:hAnsiTheme="minorHAnsi"/>
                <w:sz w:val="22"/>
                <w:szCs w:val="22"/>
              </w:rPr>
            </w:pPr>
            <w:r w:rsidRPr="009860CC">
              <w:rPr>
                <w:rFonts w:asciiTheme="minorHAnsi" w:hAnsiTheme="minorHAnsi"/>
                <w:sz w:val="22"/>
                <w:szCs w:val="22"/>
              </w:rPr>
              <w:t>500 to 1,000</w:t>
            </w:r>
          </w:p>
        </w:tc>
        <w:tc>
          <w:tcPr>
            <w:tcW w:w="3402" w:type="dxa"/>
          </w:tcPr>
          <w:p w14:paraId="167DE065" w14:textId="77777777" w:rsidR="00213AA8" w:rsidRPr="009860CC" w:rsidRDefault="00213AA8" w:rsidP="0065773B">
            <w:pPr>
              <w:jc w:val="center"/>
              <w:rPr>
                <w:rFonts w:asciiTheme="minorHAnsi" w:hAnsiTheme="minorHAnsi"/>
                <w:sz w:val="22"/>
                <w:szCs w:val="22"/>
              </w:rPr>
            </w:pPr>
          </w:p>
        </w:tc>
      </w:tr>
    </w:tbl>
    <w:p w14:paraId="6DB64CC6" w14:textId="7AF8B717" w:rsidR="006A0F4D" w:rsidRDefault="006A0F4D" w:rsidP="0065773B">
      <w:pPr>
        <w:spacing w:line="276" w:lineRule="auto"/>
        <w:rPr>
          <w:rFonts w:asciiTheme="minorHAnsi" w:hAnsiTheme="minorHAnsi"/>
          <w:sz w:val="22"/>
          <w:szCs w:val="22"/>
        </w:rPr>
      </w:pPr>
    </w:p>
    <w:p w14:paraId="3294E17F" w14:textId="77777777" w:rsidR="00224F57" w:rsidRPr="009860CC" w:rsidRDefault="00224F57" w:rsidP="0065773B">
      <w:pPr>
        <w:spacing w:line="276" w:lineRule="auto"/>
        <w:rPr>
          <w:rFonts w:asciiTheme="minorHAnsi" w:hAnsiTheme="minorHAnsi"/>
          <w:sz w:val="22"/>
          <w:szCs w:val="22"/>
        </w:rPr>
      </w:pPr>
    </w:p>
    <w:p w14:paraId="2CA10C6B" w14:textId="706A6CDD" w:rsidR="00710D13" w:rsidRPr="0065773B" w:rsidRDefault="0048606F" w:rsidP="0065773B">
      <w:pPr>
        <w:spacing w:after="120" w:line="276" w:lineRule="auto"/>
        <w:ind w:right="-51"/>
        <w:jc w:val="both"/>
        <w:rPr>
          <w:rFonts w:asciiTheme="minorHAnsi" w:hAnsiTheme="minorHAnsi" w:cstheme="minorHAnsi"/>
          <w:color w:val="4472C4" w:themeColor="accent1"/>
          <w:sz w:val="28"/>
          <w:szCs w:val="28"/>
        </w:rPr>
      </w:pPr>
      <w:bookmarkStart w:id="9" w:name="_Toc450138317"/>
      <w:bookmarkStart w:id="10" w:name="_Toc449532352"/>
      <w:r w:rsidRPr="0065773B">
        <w:rPr>
          <w:rFonts w:asciiTheme="minorHAnsi" w:hAnsiTheme="minorHAnsi" w:cstheme="minorHAnsi"/>
          <w:color w:val="4472C4" w:themeColor="accent1"/>
          <w:sz w:val="28"/>
          <w:szCs w:val="28"/>
        </w:rPr>
        <w:t>B</w:t>
      </w:r>
      <w:r w:rsidR="00536EC6" w:rsidRPr="0065773B">
        <w:rPr>
          <w:rFonts w:asciiTheme="minorHAnsi" w:hAnsiTheme="minorHAnsi" w:cstheme="minorHAnsi"/>
          <w:color w:val="4472C4" w:themeColor="accent1"/>
          <w:sz w:val="28"/>
          <w:szCs w:val="28"/>
        </w:rPr>
        <w:t>.</w:t>
      </w:r>
      <w:r w:rsidR="003B07DD" w:rsidRPr="0065773B">
        <w:rPr>
          <w:rFonts w:asciiTheme="minorHAnsi" w:hAnsiTheme="minorHAnsi" w:cstheme="minorHAnsi"/>
          <w:color w:val="4472C4" w:themeColor="accent1"/>
          <w:sz w:val="28"/>
          <w:szCs w:val="28"/>
        </w:rPr>
        <w:t>1.</w:t>
      </w:r>
      <w:r w:rsidRPr="0065773B">
        <w:rPr>
          <w:rFonts w:asciiTheme="minorHAnsi" w:hAnsiTheme="minorHAnsi" w:cstheme="minorHAnsi"/>
          <w:color w:val="4472C4" w:themeColor="accent1"/>
          <w:sz w:val="28"/>
          <w:szCs w:val="28"/>
        </w:rPr>
        <w:t>2</w:t>
      </w:r>
      <w:r w:rsidR="004121FE" w:rsidRPr="0065773B">
        <w:rPr>
          <w:rFonts w:asciiTheme="minorHAnsi" w:hAnsiTheme="minorHAnsi" w:cstheme="minorHAnsi"/>
          <w:color w:val="4472C4" w:themeColor="accent1"/>
          <w:sz w:val="28"/>
          <w:szCs w:val="28"/>
        </w:rPr>
        <w:t xml:space="preserve"> </w:t>
      </w:r>
      <w:r w:rsidR="00083CF4">
        <w:rPr>
          <w:rFonts w:asciiTheme="minorHAnsi" w:hAnsiTheme="minorHAnsi" w:cstheme="minorHAnsi"/>
          <w:color w:val="4472C4" w:themeColor="accent1"/>
          <w:sz w:val="28"/>
          <w:szCs w:val="28"/>
        </w:rPr>
        <w:tab/>
      </w:r>
      <w:r w:rsidR="00710D13" w:rsidRPr="0065773B">
        <w:rPr>
          <w:rFonts w:asciiTheme="minorHAnsi" w:hAnsiTheme="minorHAnsi" w:cstheme="minorHAnsi"/>
          <w:color w:val="4472C4" w:themeColor="accent1"/>
          <w:sz w:val="28"/>
          <w:szCs w:val="28"/>
        </w:rPr>
        <w:t>Applicant’s Details</w:t>
      </w:r>
      <w:bookmarkEnd w:id="9"/>
      <w:bookmarkEnd w:id="10"/>
    </w:p>
    <w:p w14:paraId="19AFDDF1" w14:textId="6777891A" w:rsidR="0065773B" w:rsidRPr="0065773B" w:rsidRDefault="0065773B" w:rsidP="0065773B">
      <w:pPr>
        <w:spacing w:line="276" w:lineRule="auto"/>
        <w:jc w:val="both"/>
        <w:rPr>
          <w:rFonts w:asciiTheme="minorHAnsi" w:eastAsia="Calibri" w:hAnsiTheme="minorHAnsi" w:cs="Calibri"/>
          <w:sz w:val="22"/>
          <w:szCs w:val="22"/>
          <w:lang w:eastAsia="en-GB"/>
        </w:rPr>
      </w:pPr>
      <w:r w:rsidRPr="0065773B">
        <w:rPr>
          <w:rFonts w:asciiTheme="minorHAnsi" w:hAnsiTheme="minorHAnsi"/>
          <w:sz w:val="22"/>
          <w:szCs w:val="22"/>
        </w:rPr>
        <w:t>Provide the following information:</w:t>
      </w:r>
    </w:p>
    <w:p w14:paraId="038CB288" w14:textId="2B61DB8F" w:rsidR="00994758" w:rsidRPr="0065773B" w:rsidRDefault="00994758" w:rsidP="0065773B">
      <w:pPr>
        <w:spacing w:line="276" w:lineRule="auto"/>
        <w:jc w:val="both"/>
        <w:rPr>
          <w:rFonts w:asciiTheme="minorHAnsi" w:hAnsiTheme="minorHAnsi"/>
          <w:sz w:val="22"/>
          <w:szCs w:val="22"/>
        </w:rPr>
      </w:pPr>
      <w:r w:rsidRPr="00224F57">
        <w:rPr>
          <w:rFonts w:asciiTheme="minorHAnsi" w:hAnsiTheme="minorHAnsi"/>
          <w:b/>
          <w:sz w:val="22"/>
          <w:szCs w:val="22"/>
        </w:rPr>
        <w:t xml:space="preserve">Table </w:t>
      </w:r>
      <w:r w:rsidR="00EB2900">
        <w:rPr>
          <w:rFonts w:asciiTheme="minorHAnsi" w:hAnsiTheme="minorHAnsi"/>
          <w:b/>
          <w:sz w:val="22"/>
          <w:szCs w:val="22"/>
        </w:rPr>
        <w:t>4</w:t>
      </w:r>
      <w:r w:rsidR="0065773B" w:rsidRPr="0065773B">
        <w:rPr>
          <w:rFonts w:asciiTheme="minorHAnsi" w:hAnsiTheme="minorHAnsi"/>
          <w:sz w:val="22"/>
          <w:szCs w:val="22"/>
        </w:rPr>
        <w:t xml:space="preserve"> - Name and Address of Applicant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1"/>
      </w:tblGrid>
      <w:tr w:rsidR="00710D13" w:rsidRPr="00532ED8" w14:paraId="163AB5D1" w14:textId="77777777" w:rsidTr="0040569A">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73A907" w14:textId="77777777" w:rsidR="00710D13" w:rsidRPr="00532ED8" w:rsidRDefault="00710D13" w:rsidP="00224F57">
            <w:pPr>
              <w:rPr>
                <w:rFonts w:asciiTheme="minorHAnsi" w:hAnsiTheme="minorHAnsi"/>
                <w:sz w:val="22"/>
                <w:szCs w:val="22"/>
              </w:rPr>
            </w:pPr>
            <w:r w:rsidRPr="00532ED8">
              <w:rPr>
                <w:rFonts w:asciiTheme="minorHAnsi" w:hAnsiTheme="minorHAnsi"/>
                <w:sz w:val="22"/>
                <w:szCs w:val="22"/>
              </w:rPr>
              <w:t>Name*:</w:t>
            </w:r>
          </w:p>
        </w:tc>
        <w:tc>
          <w:tcPr>
            <w:tcW w:w="7541" w:type="dxa"/>
            <w:tcBorders>
              <w:top w:val="single" w:sz="4" w:space="0" w:color="auto"/>
              <w:left w:val="single" w:sz="4" w:space="0" w:color="auto"/>
              <w:bottom w:val="single" w:sz="4" w:space="0" w:color="auto"/>
              <w:right w:val="single" w:sz="4" w:space="0" w:color="auto"/>
            </w:tcBorders>
          </w:tcPr>
          <w:p w14:paraId="6E282C5C" w14:textId="77777777" w:rsidR="00710D13" w:rsidRPr="00532ED8" w:rsidRDefault="00710D13" w:rsidP="00D37502">
            <w:pPr>
              <w:jc w:val="both"/>
              <w:rPr>
                <w:rFonts w:asciiTheme="minorHAnsi" w:hAnsiTheme="minorHAnsi"/>
                <w:sz w:val="22"/>
                <w:szCs w:val="22"/>
              </w:rPr>
            </w:pPr>
          </w:p>
        </w:tc>
      </w:tr>
      <w:tr w:rsidR="00D97786" w:rsidRPr="00532ED8" w14:paraId="5AB1FCF1" w14:textId="77777777" w:rsidTr="0040569A">
        <w:trPr>
          <w:trHeight w:val="1361"/>
        </w:trPr>
        <w:tc>
          <w:tcPr>
            <w:tcW w:w="1668" w:type="dxa"/>
            <w:tcBorders>
              <w:top w:val="single" w:sz="4" w:space="0" w:color="auto"/>
              <w:left w:val="single" w:sz="4" w:space="0" w:color="auto"/>
              <w:right w:val="single" w:sz="4" w:space="0" w:color="auto"/>
            </w:tcBorders>
            <w:shd w:val="clear" w:color="auto" w:fill="D9E2F3" w:themeFill="accent1" w:themeFillTint="33"/>
            <w:vAlign w:val="center"/>
            <w:hideMark/>
          </w:tcPr>
          <w:p w14:paraId="655DD815" w14:textId="77777777" w:rsidR="00D97786" w:rsidRPr="00532ED8" w:rsidRDefault="00D97786" w:rsidP="00224F57">
            <w:pPr>
              <w:rPr>
                <w:rFonts w:asciiTheme="minorHAnsi" w:hAnsiTheme="minorHAnsi"/>
                <w:sz w:val="22"/>
                <w:szCs w:val="22"/>
              </w:rPr>
            </w:pPr>
            <w:r w:rsidRPr="00532ED8">
              <w:rPr>
                <w:rFonts w:asciiTheme="minorHAnsi" w:hAnsiTheme="minorHAnsi"/>
                <w:sz w:val="22"/>
                <w:szCs w:val="22"/>
              </w:rPr>
              <w:t>Address:</w:t>
            </w:r>
          </w:p>
        </w:tc>
        <w:tc>
          <w:tcPr>
            <w:tcW w:w="7541" w:type="dxa"/>
            <w:tcBorders>
              <w:top w:val="single" w:sz="4" w:space="0" w:color="auto"/>
              <w:left w:val="single" w:sz="4" w:space="0" w:color="auto"/>
              <w:right w:val="single" w:sz="4" w:space="0" w:color="auto"/>
            </w:tcBorders>
          </w:tcPr>
          <w:p w14:paraId="5C379091" w14:textId="149B8D98" w:rsidR="00224F57" w:rsidRPr="00532ED8" w:rsidRDefault="00224F57" w:rsidP="00D37502">
            <w:pPr>
              <w:jc w:val="both"/>
              <w:rPr>
                <w:rFonts w:asciiTheme="minorHAnsi" w:hAnsiTheme="minorHAnsi"/>
                <w:sz w:val="22"/>
                <w:szCs w:val="22"/>
              </w:rPr>
            </w:pPr>
          </w:p>
        </w:tc>
      </w:tr>
      <w:tr w:rsidR="00710D13" w:rsidRPr="00532ED8" w14:paraId="7EBE5A98" w14:textId="77777777" w:rsidTr="0040569A">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5655E7" w14:textId="77777777" w:rsidR="00710D13" w:rsidRPr="00532ED8" w:rsidRDefault="00710D13" w:rsidP="00224F57">
            <w:pPr>
              <w:rPr>
                <w:rFonts w:asciiTheme="minorHAnsi" w:hAnsiTheme="minorHAnsi"/>
                <w:sz w:val="22"/>
                <w:szCs w:val="22"/>
              </w:rPr>
            </w:pPr>
            <w:r w:rsidRPr="00532ED8">
              <w:rPr>
                <w:rFonts w:asciiTheme="minorHAnsi" w:hAnsiTheme="minorHAnsi"/>
                <w:sz w:val="22"/>
                <w:szCs w:val="22"/>
              </w:rPr>
              <w:t>CRO Number:</w:t>
            </w:r>
          </w:p>
        </w:tc>
        <w:tc>
          <w:tcPr>
            <w:tcW w:w="7541" w:type="dxa"/>
            <w:tcBorders>
              <w:top w:val="single" w:sz="4" w:space="0" w:color="auto"/>
              <w:left w:val="single" w:sz="4" w:space="0" w:color="auto"/>
              <w:bottom w:val="single" w:sz="4" w:space="0" w:color="auto"/>
              <w:right w:val="single" w:sz="4" w:space="0" w:color="auto"/>
            </w:tcBorders>
          </w:tcPr>
          <w:p w14:paraId="072A59A9" w14:textId="77777777" w:rsidR="00710D13" w:rsidRPr="00532ED8" w:rsidRDefault="00710D13" w:rsidP="00D37502">
            <w:pPr>
              <w:jc w:val="both"/>
              <w:rPr>
                <w:rFonts w:asciiTheme="minorHAnsi" w:hAnsiTheme="minorHAnsi"/>
                <w:sz w:val="22"/>
                <w:szCs w:val="22"/>
              </w:rPr>
            </w:pPr>
          </w:p>
        </w:tc>
      </w:tr>
      <w:tr w:rsidR="00710D13" w:rsidRPr="00532ED8" w14:paraId="7C69CB60" w14:textId="77777777" w:rsidTr="0040569A">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A66DE1" w14:textId="77777777" w:rsidR="00710D13" w:rsidRPr="00532ED8" w:rsidRDefault="00710D13" w:rsidP="00224F57">
            <w:pPr>
              <w:rPr>
                <w:rFonts w:asciiTheme="minorHAnsi" w:hAnsiTheme="minorHAnsi"/>
                <w:sz w:val="22"/>
                <w:szCs w:val="22"/>
              </w:rPr>
            </w:pPr>
            <w:r w:rsidRPr="00532ED8">
              <w:rPr>
                <w:rFonts w:asciiTheme="minorHAnsi" w:hAnsiTheme="minorHAnsi"/>
                <w:sz w:val="22"/>
                <w:szCs w:val="22"/>
              </w:rPr>
              <w:t>Tel:</w:t>
            </w:r>
          </w:p>
        </w:tc>
        <w:tc>
          <w:tcPr>
            <w:tcW w:w="7541" w:type="dxa"/>
            <w:tcBorders>
              <w:top w:val="single" w:sz="4" w:space="0" w:color="auto"/>
              <w:left w:val="single" w:sz="4" w:space="0" w:color="auto"/>
              <w:bottom w:val="single" w:sz="4" w:space="0" w:color="auto"/>
              <w:right w:val="single" w:sz="4" w:space="0" w:color="auto"/>
            </w:tcBorders>
          </w:tcPr>
          <w:p w14:paraId="76D249E5" w14:textId="77777777" w:rsidR="00710D13" w:rsidRPr="00532ED8" w:rsidRDefault="00710D13" w:rsidP="00D37502">
            <w:pPr>
              <w:jc w:val="both"/>
              <w:rPr>
                <w:rFonts w:asciiTheme="minorHAnsi" w:hAnsiTheme="minorHAnsi"/>
                <w:sz w:val="22"/>
                <w:szCs w:val="22"/>
              </w:rPr>
            </w:pPr>
          </w:p>
        </w:tc>
      </w:tr>
      <w:tr w:rsidR="00710D13" w:rsidRPr="00532ED8" w14:paraId="002D25A5" w14:textId="77777777" w:rsidTr="0040569A">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1AC2561" w14:textId="77777777" w:rsidR="00710D13" w:rsidRPr="00532ED8" w:rsidRDefault="00710D13" w:rsidP="00224F57">
            <w:pPr>
              <w:rPr>
                <w:rFonts w:asciiTheme="minorHAnsi" w:hAnsiTheme="minorHAnsi"/>
                <w:sz w:val="22"/>
                <w:szCs w:val="22"/>
              </w:rPr>
            </w:pPr>
            <w:r w:rsidRPr="00532ED8">
              <w:rPr>
                <w:rFonts w:asciiTheme="minorHAnsi" w:hAnsiTheme="minorHAnsi"/>
                <w:sz w:val="22"/>
                <w:szCs w:val="22"/>
              </w:rPr>
              <w:t>e-mail:</w:t>
            </w:r>
          </w:p>
        </w:tc>
        <w:tc>
          <w:tcPr>
            <w:tcW w:w="7541" w:type="dxa"/>
            <w:tcBorders>
              <w:top w:val="single" w:sz="4" w:space="0" w:color="auto"/>
              <w:left w:val="single" w:sz="4" w:space="0" w:color="auto"/>
              <w:bottom w:val="single" w:sz="4" w:space="0" w:color="auto"/>
              <w:right w:val="single" w:sz="4" w:space="0" w:color="auto"/>
            </w:tcBorders>
          </w:tcPr>
          <w:p w14:paraId="4422A552" w14:textId="77777777" w:rsidR="00710D13" w:rsidRPr="00532ED8" w:rsidRDefault="00710D13" w:rsidP="00D37502">
            <w:pPr>
              <w:jc w:val="both"/>
              <w:rPr>
                <w:rFonts w:asciiTheme="minorHAnsi" w:hAnsiTheme="minorHAnsi"/>
                <w:sz w:val="22"/>
                <w:szCs w:val="22"/>
              </w:rPr>
            </w:pPr>
          </w:p>
        </w:tc>
      </w:tr>
    </w:tbl>
    <w:p w14:paraId="5F09CFCE" w14:textId="77777777" w:rsidR="00710D13" w:rsidRPr="008A76F1" w:rsidRDefault="00710D13" w:rsidP="008A76F1">
      <w:pPr>
        <w:spacing w:line="276" w:lineRule="auto"/>
        <w:ind w:left="142" w:hanging="142"/>
        <w:jc w:val="both"/>
        <w:rPr>
          <w:rFonts w:asciiTheme="minorHAnsi" w:hAnsiTheme="minorHAnsi"/>
          <w:i/>
          <w:sz w:val="22"/>
          <w:szCs w:val="22"/>
        </w:rPr>
      </w:pPr>
      <w:r w:rsidRPr="008A76F1">
        <w:rPr>
          <w:rFonts w:asciiTheme="minorHAnsi" w:hAnsiTheme="minorHAnsi"/>
          <w:i/>
          <w:sz w:val="22"/>
          <w:szCs w:val="22"/>
        </w:rPr>
        <w:t>*This should be the name of the water services authority in whose ownership or control the waste water works is vested.</w:t>
      </w:r>
    </w:p>
    <w:p w14:paraId="75CAEB88" w14:textId="77777777" w:rsidR="001A24B3" w:rsidRPr="008A76F1" w:rsidRDefault="001A24B3" w:rsidP="008A76F1">
      <w:pPr>
        <w:spacing w:line="276" w:lineRule="auto"/>
        <w:jc w:val="both"/>
        <w:rPr>
          <w:rFonts w:asciiTheme="minorHAnsi" w:hAnsiTheme="minorHAnsi"/>
          <w:sz w:val="22"/>
          <w:szCs w:val="22"/>
        </w:rPr>
      </w:pPr>
    </w:p>
    <w:p w14:paraId="62D23233" w14:textId="1531AF03" w:rsidR="001A24B3" w:rsidRPr="008A76F1" w:rsidRDefault="001A24B3" w:rsidP="008A76F1">
      <w:pPr>
        <w:spacing w:line="276" w:lineRule="auto"/>
        <w:jc w:val="both"/>
        <w:rPr>
          <w:rFonts w:asciiTheme="minorHAnsi" w:hAnsiTheme="minorHAnsi"/>
          <w:sz w:val="22"/>
          <w:szCs w:val="22"/>
        </w:rPr>
      </w:pPr>
      <w:r w:rsidRPr="008A76F1">
        <w:rPr>
          <w:rFonts w:asciiTheme="minorHAnsi" w:hAnsiTheme="minorHAnsi"/>
          <w:sz w:val="22"/>
          <w:szCs w:val="22"/>
        </w:rPr>
        <w:t>Note that only application documentation submitted by the applicant and by the nominated person will be deemed to have come from the applicant.</w:t>
      </w:r>
    </w:p>
    <w:p w14:paraId="2AB3EEB6" w14:textId="77777777" w:rsidR="00710D13" w:rsidRPr="008A76F1" w:rsidRDefault="00710D13" w:rsidP="008A76F1">
      <w:pPr>
        <w:spacing w:line="276" w:lineRule="auto"/>
        <w:rPr>
          <w:rFonts w:asciiTheme="minorHAnsi" w:hAnsiTheme="minorHAnsi"/>
          <w:b/>
          <w:sz w:val="22"/>
          <w:szCs w:val="22"/>
          <w:u w:val="single"/>
        </w:rPr>
      </w:pPr>
    </w:p>
    <w:p w14:paraId="20B91B15" w14:textId="2BEFD8EE" w:rsidR="00994758" w:rsidRPr="008A76F1" w:rsidRDefault="00994758" w:rsidP="008A76F1">
      <w:pPr>
        <w:spacing w:line="276" w:lineRule="auto"/>
        <w:rPr>
          <w:rFonts w:asciiTheme="minorHAnsi" w:hAnsiTheme="minorHAnsi"/>
          <w:bCs/>
          <w:sz w:val="22"/>
          <w:szCs w:val="22"/>
        </w:rPr>
      </w:pPr>
      <w:r w:rsidRPr="008A76F1">
        <w:rPr>
          <w:rFonts w:asciiTheme="minorHAnsi" w:hAnsiTheme="minorHAnsi"/>
          <w:b/>
          <w:bCs/>
          <w:sz w:val="22"/>
          <w:szCs w:val="22"/>
        </w:rPr>
        <w:t xml:space="preserve">Table </w:t>
      </w:r>
      <w:r w:rsidR="00EB2900">
        <w:rPr>
          <w:rFonts w:asciiTheme="minorHAnsi" w:hAnsiTheme="minorHAnsi"/>
          <w:b/>
          <w:bCs/>
          <w:sz w:val="22"/>
          <w:szCs w:val="22"/>
        </w:rPr>
        <w:t>5</w:t>
      </w:r>
      <w:r w:rsidR="008A76F1" w:rsidRPr="008A76F1">
        <w:rPr>
          <w:rFonts w:asciiTheme="minorHAnsi" w:hAnsiTheme="minorHAnsi"/>
          <w:bCs/>
          <w:sz w:val="22"/>
          <w:szCs w:val="22"/>
        </w:rPr>
        <w:t xml:space="preserve"> – Name and Address for Correspondence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1"/>
      </w:tblGrid>
      <w:tr w:rsidR="008A76F1" w:rsidRPr="00532ED8" w14:paraId="72659668" w14:textId="77777777" w:rsidTr="0040569A">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3442FC" w14:textId="77777777" w:rsidR="008A76F1" w:rsidRPr="00532ED8" w:rsidRDefault="008A76F1" w:rsidP="0006725B">
            <w:pPr>
              <w:rPr>
                <w:rFonts w:asciiTheme="minorHAnsi" w:hAnsiTheme="minorHAnsi"/>
                <w:sz w:val="22"/>
                <w:szCs w:val="22"/>
              </w:rPr>
            </w:pPr>
            <w:r w:rsidRPr="00532ED8">
              <w:rPr>
                <w:rFonts w:asciiTheme="minorHAnsi" w:hAnsiTheme="minorHAnsi"/>
                <w:sz w:val="22"/>
                <w:szCs w:val="22"/>
              </w:rPr>
              <w:t>Name*:</w:t>
            </w:r>
          </w:p>
        </w:tc>
        <w:tc>
          <w:tcPr>
            <w:tcW w:w="7541" w:type="dxa"/>
            <w:tcBorders>
              <w:top w:val="single" w:sz="4" w:space="0" w:color="auto"/>
              <w:left w:val="single" w:sz="4" w:space="0" w:color="auto"/>
              <w:bottom w:val="single" w:sz="4" w:space="0" w:color="auto"/>
              <w:right w:val="single" w:sz="4" w:space="0" w:color="auto"/>
            </w:tcBorders>
          </w:tcPr>
          <w:p w14:paraId="7EFAB102" w14:textId="77777777" w:rsidR="008A76F1" w:rsidRPr="00532ED8" w:rsidRDefault="008A76F1" w:rsidP="0006725B">
            <w:pPr>
              <w:jc w:val="both"/>
              <w:rPr>
                <w:rFonts w:asciiTheme="minorHAnsi" w:hAnsiTheme="minorHAnsi"/>
                <w:sz w:val="22"/>
                <w:szCs w:val="22"/>
              </w:rPr>
            </w:pPr>
          </w:p>
        </w:tc>
      </w:tr>
      <w:tr w:rsidR="008A76F1" w:rsidRPr="00532ED8" w14:paraId="5E955396" w14:textId="77777777" w:rsidTr="0040569A">
        <w:trPr>
          <w:trHeight w:val="1361"/>
        </w:trPr>
        <w:tc>
          <w:tcPr>
            <w:tcW w:w="1668" w:type="dxa"/>
            <w:tcBorders>
              <w:top w:val="single" w:sz="4" w:space="0" w:color="auto"/>
              <w:left w:val="single" w:sz="4" w:space="0" w:color="auto"/>
              <w:right w:val="single" w:sz="4" w:space="0" w:color="auto"/>
            </w:tcBorders>
            <w:shd w:val="clear" w:color="auto" w:fill="D9E2F3" w:themeFill="accent1" w:themeFillTint="33"/>
            <w:vAlign w:val="center"/>
            <w:hideMark/>
          </w:tcPr>
          <w:p w14:paraId="3E47F736" w14:textId="77777777" w:rsidR="008A76F1" w:rsidRPr="00532ED8" w:rsidRDefault="008A76F1" w:rsidP="0006725B">
            <w:pPr>
              <w:rPr>
                <w:rFonts w:asciiTheme="minorHAnsi" w:hAnsiTheme="minorHAnsi"/>
                <w:sz w:val="22"/>
                <w:szCs w:val="22"/>
              </w:rPr>
            </w:pPr>
            <w:r w:rsidRPr="00532ED8">
              <w:rPr>
                <w:rFonts w:asciiTheme="minorHAnsi" w:hAnsiTheme="minorHAnsi"/>
                <w:sz w:val="22"/>
                <w:szCs w:val="22"/>
              </w:rPr>
              <w:t>Address:</w:t>
            </w:r>
          </w:p>
        </w:tc>
        <w:tc>
          <w:tcPr>
            <w:tcW w:w="7541" w:type="dxa"/>
            <w:tcBorders>
              <w:top w:val="single" w:sz="4" w:space="0" w:color="auto"/>
              <w:left w:val="single" w:sz="4" w:space="0" w:color="auto"/>
              <w:right w:val="single" w:sz="4" w:space="0" w:color="auto"/>
            </w:tcBorders>
          </w:tcPr>
          <w:p w14:paraId="69E3ADF4" w14:textId="77777777" w:rsidR="008A76F1" w:rsidRPr="00532ED8" w:rsidRDefault="008A76F1" w:rsidP="0006725B">
            <w:pPr>
              <w:jc w:val="both"/>
              <w:rPr>
                <w:rFonts w:asciiTheme="minorHAnsi" w:hAnsiTheme="minorHAnsi"/>
                <w:sz w:val="22"/>
                <w:szCs w:val="22"/>
              </w:rPr>
            </w:pPr>
          </w:p>
        </w:tc>
      </w:tr>
      <w:tr w:rsidR="008A76F1" w:rsidRPr="00532ED8" w14:paraId="2094B036" w14:textId="77777777" w:rsidTr="0040569A">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4BC374" w14:textId="77777777" w:rsidR="008A76F1" w:rsidRPr="00532ED8" w:rsidRDefault="008A76F1" w:rsidP="0006725B">
            <w:pPr>
              <w:rPr>
                <w:rFonts w:asciiTheme="minorHAnsi" w:hAnsiTheme="minorHAnsi"/>
                <w:sz w:val="22"/>
                <w:szCs w:val="22"/>
              </w:rPr>
            </w:pPr>
            <w:r w:rsidRPr="00532ED8">
              <w:rPr>
                <w:rFonts w:asciiTheme="minorHAnsi" w:hAnsiTheme="minorHAnsi"/>
                <w:sz w:val="22"/>
                <w:szCs w:val="22"/>
              </w:rPr>
              <w:t>Tel:</w:t>
            </w:r>
          </w:p>
        </w:tc>
        <w:tc>
          <w:tcPr>
            <w:tcW w:w="7541" w:type="dxa"/>
            <w:tcBorders>
              <w:top w:val="single" w:sz="4" w:space="0" w:color="auto"/>
              <w:left w:val="single" w:sz="4" w:space="0" w:color="auto"/>
              <w:bottom w:val="single" w:sz="4" w:space="0" w:color="auto"/>
              <w:right w:val="single" w:sz="4" w:space="0" w:color="auto"/>
            </w:tcBorders>
          </w:tcPr>
          <w:p w14:paraId="7195F2E8" w14:textId="77777777" w:rsidR="008A76F1" w:rsidRPr="00532ED8" w:rsidRDefault="008A76F1" w:rsidP="0006725B">
            <w:pPr>
              <w:jc w:val="both"/>
              <w:rPr>
                <w:rFonts w:asciiTheme="minorHAnsi" w:hAnsiTheme="minorHAnsi"/>
                <w:sz w:val="22"/>
                <w:szCs w:val="22"/>
              </w:rPr>
            </w:pPr>
          </w:p>
        </w:tc>
      </w:tr>
      <w:tr w:rsidR="008A76F1" w:rsidRPr="00532ED8" w14:paraId="6A018C78" w14:textId="77777777" w:rsidTr="0040569A">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38B9E6" w14:textId="77777777" w:rsidR="008A76F1" w:rsidRPr="00532ED8" w:rsidRDefault="008A76F1" w:rsidP="0006725B">
            <w:pPr>
              <w:rPr>
                <w:rFonts w:asciiTheme="minorHAnsi" w:hAnsiTheme="minorHAnsi"/>
                <w:sz w:val="22"/>
                <w:szCs w:val="22"/>
              </w:rPr>
            </w:pPr>
            <w:r w:rsidRPr="00532ED8">
              <w:rPr>
                <w:rFonts w:asciiTheme="minorHAnsi" w:hAnsiTheme="minorHAnsi"/>
                <w:sz w:val="22"/>
                <w:szCs w:val="22"/>
              </w:rPr>
              <w:t>e-mail:</w:t>
            </w:r>
          </w:p>
        </w:tc>
        <w:tc>
          <w:tcPr>
            <w:tcW w:w="7541" w:type="dxa"/>
            <w:tcBorders>
              <w:top w:val="single" w:sz="4" w:space="0" w:color="auto"/>
              <w:left w:val="single" w:sz="4" w:space="0" w:color="auto"/>
              <w:bottom w:val="single" w:sz="4" w:space="0" w:color="auto"/>
              <w:right w:val="single" w:sz="4" w:space="0" w:color="auto"/>
            </w:tcBorders>
          </w:tcPr>
          <w:p w14:paraId="32405B76" w14:textId="77777777" w:rsidR="008A76F1" w:rsidRPr="00532ED8" w:rsidRDefault="008A76F1" w:rsidP="0006725B">
            <w:pPr>
              <w:jc w:val="both"/>
              <w:rPr>
                <w:rFonts w:asciiTheme="minorHAnsi" w:hAnsiTheme="minorHAnsi"/>
                <w:sz w:val="22"/>
                <w:szCs w:val="22"/>
              </w:rPr>
            </w:pPr>
          </w:p>
        </w:tc>
      </w:tr>
    </w:tbl>
    <w:p w14:paraId="70C39A0C" w14:textId="77777777" w:rsidR="00710D13" w:rsidRPr="008A76F1" w:rsidRDefault="00710D13" w:rsidP="00710D13">
      <w:pPr>
        <w:jc w:val="both"/>
        <w:rPr>
          <w:rFonts w:asciiTheme="minorHAnsi" w:hAnsiTheme="minorHAnsi"/>
          <w:i/>
          <w:sz w:val="22"/>
          <w:szCs w:val="22"/>
        </w:rPr>
      </w:pPr>
      <w:r w:rsidRPr="008A76F1">
        <w:rPr>
          <w:rFonts w:asciiTheme="minorHAnsi" w:hAnsiTheme="minorHAnsi"/>
          <w:i/>
          <w:sz w:val="22"/>
          <w:szCs w:val="22"/>
        </w:rPr>
        <w:t>*This should be the name of person nominated by the water services authority for the purposes of the application.</w:t>
      </w:r>
    </w:p>
    <w:p w14:paraId="1AF9B174" w14:textId="77777777" w:rsidR="00710D13" w:rsidRPr="002D0DBF" w:rsidRDefault="00710D13" w:rsidP="00710D13">
      <w:pPr>
        <w:jc w:val="both"/>
        <w:rPr>
          <w:rFonts w:asciiTheme="minorHAnsi" w:hAnsiTheme="minorHAnsi"/>
          <w:sz w:val="16"/>
        </w:rPr>
      </w:pPr>
    </w:p>
    <w:p w14:paraId="6BBAB3E7" w14:textId="77777777" w:rsidR="00D15F15" w:rsidRPr="00D15F15" w:rsidRDefault="00D15F15" w:rsidP="00D15F15">
      <w:pPr>
        <w:rPr>
          <w:rFonts w:eastAsia="Calibri"/>
          <w:lang w:eastAsia="en-GB"/>
        </w:rPr>
      </w:pPr>
    </w:p>
    <w:p w14:paraId="0583AAA3" w14:textId="747966D2" w:rsidR="00D6710C" w:rsidRPr="00315ABD" w:rsidRDefault="00A60072" w:rsidP="00315ABD">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315ABD">
        <w:rPr>
          <w:rFonts w:asciiTheme="minorHAnsi" w:eastAsia="Calibri" w:hAnsiTheme="minorHAnsi" w:cs="Calibri"/>
          <w:b w:val="0"/>
          <w:i w:val="0"/>
          <w:color w:val="0070C0"/>
          <w:sz w:val="32"/>
          <w:szCs w:val="22"/>
          <w:lang w:eastAsia="en-GB"/>
        </w:rPr>
        <w:t>B.</w:t>
      </w:r>
      <w:r w:rsidR="00536EC6" w:rsidRPr="00315ABD">
        <w:rPr>
          <w:rFonts w:asciiTheme="minorHAnsi" w:eastAsia="Calibri" w:hAnsiTheme="minorHAnsi" w:cs="Calibri"/>
          <w:b w:val="0"/>
          <w:i w:val="0"/>
          <w:color w:val="0070C0"/>
          <w:sz w:val="32"/>
          <w:szCs w:val="22"/>
          <w:lang w:eastAsia="en-GB"/>
        </w:rPr>
        <w:t>2</w:t>
      </w:r>
      <w:r w:rsidRPr="00315ABD">
        <w:rPr>
          <w:rFonts w:asciiTheme="minorHAnsi" w:eastAsia="Calibri" w:hAnsiTheme="minorHAnsi" w:cs="Calibri"/>
          <w:b w:val="0"/>
          <w:i w:val="0"/>
          <w:color w:val="0070C0"/>
          <w:sz w:val="32"/>
          <w:szCs w:val="22"/>
          <w:lang w:eastAsia="en-GB"/>
        </w:rPr>
        <w:t xml:space="preserve">. </w:t>
      </w:r>
      <w:r w:rsidR="00083CF4" w:rsidRPr="00315ABD">
        <w:rPr>
          <w:rFonts w:asciiTheme="minorHAnsi" w:eastAsia="Calibri" w:hAnsiTheme="minorHAnsi" w:cs="Calibri"/>
          <w:b w:val="0"/>
          <w:i w:val="0"/>
          <w:color w:val="0070C0"/>
          <w:sz w:val="32"/>
          <w:szCs w:val="22"/>
          <w:lang w:eastAsia="en-GB"/>
        </w:rPr>
        <w:tab/>
      </w:r>
      <w:r w:rsidR="00D6710C" w:rsidRPr="00315ABD">
        <w:rPr>
          <w:rFonts w:asciiTheme="minorHAnsi" w:eastAsia="Calibri" w:hAnsiTheme="minorHAnsi" w:cs="Calibri"/>
          <w:b w:val="0"/>
          <w:i w:val="0"/>
          <w:color w:val="0070C0"/>
          <w:sz w:val="32"/>
          <w:szCs w:val="22"/>
          <w:lang w:eastAsia="en-GB"/>
        </w:rPr>
        <w:t>Agglomeration Details</w:t>
      </w:r>
    </w:p>
    <w:p w14:paraId="0DED4D6F" w14:textId="243B2AA6" w:rsidR="006B78FB" w:rsidRPr="008A76F1" w:rsidRDefault="006B78FB" w:rsidP="000D2290">
      <w:pPr>
        <w:jc w:val="both"/>
        <w:rPr>
          <w:rFonts w:asciiTheme="minorHAnsi" w:hAnsiTheme="minorHAnsi"/>
          <w:sz w:val="22"/>
          <w:szCs w:val="22"/>
        </w:rPr>
      </w:pPr>
      <w:bookmarkStart w:id="11" w:name="_Hlk74916456"/>
      <w:r w:rsidRPr="008A76F1">
        <w:rPr>
          <w:rFonts w:asciiTheme="minorHAnsi" w:hAnsiTheme="minorHAnsi"/>
          <w:sz w:val="22"/>
          <w:szCs w:val="22"/>
        </w:rPr>
        <w:t>This part of the form collects details of the agglomeration, the waste water works and any associated waste water treatment plant</w:t>
      </w:r>
      <w:r w:rsidR="009C170F" w:rsidRPr="008A76F1">
        <w:rPr>
          <w:rFonts w:asciiTheme="minorHAnsi" w:hAnsiTheme="minorHAnsi"/>
          <w:sz w:val="22"/>
          <w:szCs w:val="22"/>
        </w:rPr>
        <w:t>, capacity details and waste water inputs</w:t>
      </w:r>
      <w:r w:rsidRPr="008A76F1">
        <w:rPr>
          <w:rFonts w:asciiTheme="minorHAnsi" w:hAnsiTheme="minorHAnsi"/>
          <w:sz w:val="22"/>
          <w:szCs w:val="22"/>
        </w:rPr>
        <w:t>.</w:t>
      </w:r>
    </w:p>
    <w:bookmarkEnd w:id="11"/>
    <w:p w14:paraId="31DE688C" w14:textId="4C7A12AD" w:rsidR="009C170F" w:rsidRPr="008A76F1" w:rsidRDefault="009C170F" w:rsidP="006B78FB">
      <w:pPr>
        <w:rPr>
          <w:rFonts w:asciiTheme="minorHAnsi" w:hAnsiTheme="minorHAnsi"/>
          <w:sz w:val="22"/>
          <w:szCs w:val="22"/>
        </w:rPr>
      </w:pPr>
    </w:p>
    <w:p w14:paraId="21EBA877" w14:textId="2CAFC7C0" w:rsidR="56A1B22E" w:rsidRPr="00681535" w:rsidRDefault="00006C28" w:rsidP="00681535">
      <w:pPr>
        <w:spacing w:after="120" w:line="276" w:lineRule="auto"/>
        <w:ind w:right="-51"/>
        <w:jc w:val="both"/>
        <w:rPr>
          <w:rFonts w:asciiTheme="minorHAnsi" w:hAnsiTheme="minorHAnsi" w:cstheme="minorHAnsi"/>
          <w:color w:val="4472C4" w:themeColor="accent1"/>
          <w:sz w:val="28"/>
          <w:szCs w:val="28"/>
        </w:rPr>
      </w:pPr>
      <w:r w:rsidRPr="00681535">
        <w:rPr>
          <w:rFonts w:asciiTheme="minorHAnsi" w:hAnsiTheme="minorHAnsi" w:cstheme="minorHAnsi"/>
          <w:color w:val="4472C4" w:themeColor="accent1"/>
          <w:sz w:val="28"/>
          <w:szCs w:val="28"/>
        </w:rPr>
        <w:t>B.</w:t>
      </w:r>
      <w:r w:rsidR="00536EC6" w:rsidRPr="00681535">
        <w:rPr>
          <w:rFonts w:asciiTheme="minorHAnsi" w:hAnsiTheme="minorHAnsi" w:cstheme="minorHAnsi"/>
          <w:color w:val="4472C4" w:themeColor="accent1"/>
          <w:sz w:val="28"/>
          <w:szCs w:val="28"/>
        </w:rPr>
        <w:t>2</w:t>
      </w:r>
      <w:r w:rsidRPr="00681535">
        <w:rPr>
          <w:rFonts w:asciiTheme="minorHAnsi" w:hAnsiTheme="minorHAnsi" w:cstheme="minorHAnsi"/>
          <w:color w:val="4472C4" w:themeColor="accent1"/>
          <w:sz w:val="28"/>
          <w:szCs w:val="28"/>
        </w:rPr>
        <w:t xml:space="preserve">.1 </w:t>
      </w:r>
      <w:r w:rsidR="56A1B22E" w:rsidRPr="00681535">
        <w:rPr>
          <w:rFonts w:asciiTheme="minorHAnsi" w:hAnsiTheme="minorHAnsi" w:cstheme="minorHAnsi"/>
          <w:color w:val="4472C4" w:themeColor="accent1"/>
          <w:sz w:val="28"/>
          <w:szCs w:val="28"/>
        </w:rPr>
        <w:t xml:space="preserve">Agglomeration name and </w:t>
      </w:r>
      <w:r w:rsidR="00143067" w:rsidRPr="00681535">
        <w:rPr>
          <w:rFonts w:asciiTheme="minorHAnsi" w:hAnsiTheme="minorHAnsi" w:cstheme="minorHAnsi"/>
          <w:color w:val="4472C4" w:themeColor="accent1"/>
          <w:sz w:val="28"/>
          <w:szCs w:val="28"/>
        </w:rPr>
        <w:t>G</w:t>
      </w:r>
      <w:r w:rsidR="56A1B22E" w:rsidRPr="00681535">
        <w:rPr>
          <w:rFonts w:asciiTheme="minorHAnsi" w:hAnsiTheme="minorHAnsi" w:cstheme="minorHAnsi"/>
          <w:color w:val="4472C4" w:themeColor="accent1"/>
          <w:sz w:val="28"/>
          <w:szCs w:val="28"/>
        </w:rPr>
        <w:t>eographic</w:t>
      </w:r>
      <w:r w:rsidR="00143067" w:rsidRPr="00681535">
        <w:rPr>
          <w:rFonts w:asciiTheme="minorHAnsi" w:hAnsiTheme="minorHAnsi" w:cstheme="minorHAnsi"/>
          <w:color w:val="4472C4" w:themeColor="accent1"/>
          <w:sz w:val="28"/>
          <w:szCs w:val="28"/>
        </w:rPr>
        <w:t>al</w:t>
      </w:r>
      <w:r w:rsidR="56A1B22E" w:rsidRPr="00681535">
        <w:rPr>
          <w:rFonts w:asciiTheme="minorHAnsi" w:hAnsiTheme="minorHAnsi" w:cstheme="minorHAnsi"/>
          <w:color w:val="4472C4" w:themeColor="accent1"/>
          <w:sz w:val="28"/>
          <w:szCs w:val="28"/>
        </w:rPr>
        <w:t xml:space="preserve"> </w:t>
      </w:r>
      <w:r w:rsidR="00143067" w:rsidRPr="00681535">
        <w:rPr>
          <w:rFonts w:asciiTheme="minorHAnsi" w:hAnsiTheme="minorHAnsi" w:cstheme="minorHAnsi"/>
          <w:color w:val="4472C4" w:themeColor="accent1"/>
          <w:sz w:val="28"/>
          <w:szCs w:val="28"/>
        </w:rPr>
        <w:t>L</w:t>
      </w:r>
      <w:r w:rsidR="56A1B22E" w:rsidRPr="00681535">
        <w:rPr>
          <w:rFonts w:asciiTheme="minorHAnsi" w:hAnsiTheme="minorHAnsi" w:cstheme="minorHAnsi"/>
          <w:color w:val="4472C4" w:themeColor="accent1"/>
          <w:sz w:val="28"/>
          <w:szCs w:val="28"/>
        </w:rPr>
        <w:t>ocation</w:t>
      </w:r>
    </w:p>
    <w:p w14:paraId="2D051F76" w14:textId="7F937353" w:rsidR="00994758" w:rsidRPr="008A76F1" w:rsidRDefault="00994758" w:rsidP="00536EC6">
      <w:pPr>
        <w:tabs>
          <w:tab w:val="center" w:pos="2062"/>
        </w:tabs>
        <w:spacing w:after="125" w:line="22" w:lineRule="atLeast"/>
        <w:ind w:left="-15"/>
        <w:rPr>
          <w:rFonts w:asciiTheme="minorHAnsi" w:eastAsia="Calibri" w:hAnsiTheme="minorHAnsi" w:cs="Calibri"/>
          <w:color w:val="1F497D"/>
          <w:sz w:val="22"/>
          <w:szCs w:val="22"/>
          <w:lang w:eastAsia="en-GB"/>
        </w:rPr>
      </w:pPr>
      <w:r w:rsidRPr="001B08AA">
        <w:rPr>
          <w:rFonts w:asciiTheme="minorHAnsi" w:hAnsiTheme="minorHAnsi"/>
          <w:b/>
          <w:sz w:val="22"/>
          <w:szCs w:val="22"/>
        </w:rPr>
        <w:t xml:space="preserve">Table </w:t>
      </w:r>
      <w:r w:rsidR="00EB2900">
        <w:rPr>
          <w:rFonts w:asciiTheme="minorHAnsi" w:hAnsiTheme="minorHAnsi"/>
          <w:b/>
          <w:sz w:val="22"/>
          <w:szCs w:val="22"/>
        </w:rPr>
        <w:t>6</w:t>
      </w:r>
      <w:r w:rsidR="001B08AA">
        <w:rPr>
          <w:rFonts w:asciiTheme="minorHAnsi" w:hAnsiTheme="minorHAnsi"/>
          <w:b/>
          <w:sz w:val="22"/>
          <w:szCs w:val="22"/>
        </w:rPr>
        <w:t xml:space="preserve"> -</w:t>
      </w:r>
      <w:r w:rsidR="00EB2900">
        <w:rPr>
          <w:rFonts w:asciiTheme="minorHAnsi" w:hAnsiTheme="minorHAnsi"/>
          <w:b/>
          <w:sz w:val="22"/>
          <w:szCs w:val="22"/>
        </w:rPr>
        <w:t xml:space="preserve"> </w:t>
      </w:r>
      <w:r w:rsidR="009C170F" w:rsidRPr="008A76F1">
        <w:rPr>
          <w:rFonts w:asciiTheme="minorHAnsi" w:hAnsiTheme="minorHAnsi"/>
          <w:sz w:val="22"/>
          <w:szCs w:val="22"/>
        </w:rPr>
        <w:t>Agglomeration</w:t>
      </w:r>
      <w:r w:rsidR="001B08AA">
        <w:rPr>
          <w:rFonts w:asciiTheme="minorHAnsi" w:hAnsiTheme="minorHAnsi"/>
          <w:sz w:val="22"/>
          <w:szCs w:val="22"/>
        </w:rPr>
        <w:t xml:space="preserve"> Name and Location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52"/>
      </w:tblGrid>
      <w:tr w:rsidR="00D6710C" w:rsidRPr="008A76F1" w14:paraId="4C878FE1" w14:textId="77777777" w:rsidTr="0040569A">
        <w:trPr>
          <w:trHeight w:val="680"/>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FB5E50" w14:textId="5B802FC6" w:rsidR="00D6710C" w:rsidRPr="008A76F1" w:rsidRDefault="00D6710C" w:rsidP="008A76F1">
            <w:pPr>
              <w:spacing w:line="276" w:lineRule="auto"/>
              <w:rPr>
                <w:rFonts w:asciiTheme="minorHAnsi" w:hAnsiTheme="minorHAnsi"/>
                <w:sz w:val="22"/>
                <w:szCs w:val="22"/>
              </w:rPr>
            </w:pPr>
            <w:r w:rsidRPr="008A76F1">
              <w:rPr>
                <w:rFonts w:asciiTheme="minorHAnsi" w:hAnsiTheme="minorHAnsi"/>
                <w:sz w:val="22"/>
                <w:szCs w:val="22"/>
              </w:rPr>
              <w:t>Name of Agglomeration</w:t>
            </w:r>
            <w:r w:rsidR="008A76F1">
              <w:rPr>
                <w:rFonts w:asciiTheme="minorHAnsi" w:hAnsiTheme="minorHAnsi"/>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785E1639" w14:textId="77777777" w:rsidR="00D6710C" w:rsidRPr="008A76F1" w:rsidRDefault="00D6710C" w:rsidP="008A76F1">
            <w:pPr>
              <w:spacing w:line="276" w:lineRule="auto"/>
              <w:rPr>
                <w:rFonts w:asciiTheme="minorHAnsi" w:hAnsiTheme="minorHAnsi"/>
                <w:sz w:val="22"/>
                <w:szCs w:val="22"/>
              </w:rPr>
            </w:pPr>
          </w:p>
        </w:tc>
      </w:tr>
      <w:tr w:rsidR="00543370" w:rsidRPr="008A76F1" w14:paraId="5D2A3497" w14:textId="77777777" w:rsidTr="0040569A">
        <w:trPr>
          <w:trHeight w:val="680"/>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5E0C8E" w14:textId="544B13E5" w:rsidR="00543370" w:rsidRDefault="00543370" w:rsidP="008A76F1">
            <w:pPr>
              <w:spacing w:line="276" w:lineRule="auto"/>
              <w:rPr>
                <w:rFonts w:asciiTheme="minorHAnsi" w:hAnsiTheme="minorHAnsi"/>
                <w:sz w:val="22"/>
                <w:szCs w:val="22"/>
              </w:rPr>
            </w:pPr>
            <w:r w:rsidRPr="008A76F1">
              <w:rPr>
                <w:rFonts w:asciiTheme="minorHAnsi" w:hAnsiTheme="minorHAnsi"/>
                <w:sz w:val="22"/>
                <w:szCs w:val="22"/>
              </w:rPr>
              <w:t xml:space="preserve">Name of townland or townlands of the </w:t>
            </w:r>
            <w:r w:rsidR="005A3CAC" w:rsidRPr="008A76F1">
              <w:rPr>
                <w:rFonts w:asciiTheme="minorHAnsi" w:hAnsiTheme="minorHAnsi"/>
                <w:sz w:val="22"/>
                <w:szCs w:val="22"/>
              </w:rPr>
              <w:t xml:space="preserve">agglomeration served by a </w:t>
            </w:r>
            <w:r w:rsidRPr="008A76F1">
              <w:rPr>
                <w:rFonts w:asciiTheme="minorHAnsi" w:hAnsiTheme="minorHAnsi"/>
                <w:sz w:val="22"/>
                <w:szCs w:val="22"/>
              </w:rPr>
              <w:t>waste water works</w:t>
            </w:r>
            <w:r w:rsidR="003D02B3" w:rsidRPr="008A76F1">
              <w:rPr>
                <w:rFonts w:asciiTheme="minorHAnsi" w:hAnsiTheme="minorHAnsi"/>
                <w:sz w:val="22"/>
                <w:szCs w:val="22"/>
              </w:rPr>
              <w:t xml:space="preserve"> to which the application relates</w:t>
            </w:r>
            <w:r w:rsidR="008A76F1">
              <w:rPr>
                <w:rFonts w:asciiTheme="minorHAnsi" w:hAnsiTheme="minorHAnsi"/>
                <w:sz w:val="22"/>
                <w:szCs w:val="22"/>
              </w:rPr>
              <w:t xml:space="preserve">: </w:t>
            </w:r>
          </w:p>
          <w:p w14:paraId="08674EDE" w14:textId="016A9EE3" w:rsidR="008A76F1" w:rsidRPr="008A76F1" w:rsidRDefault="008A76F1" w:rsidP="008A76F1">
            <w:pPr>
              <w:spacing w:line="276" w:lineRule="auto"/>
              <w:rPr>
                <w:rFonts w:asciiTheme="minorHAnsi" w:hAnsiTheme="minorHAnsi"/>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7E494D5F" w14:textId="77777777" w:rsidR="00543370" w:rsidRPr="008A76F1" w:rsidRDefault="00543370" w:rsidP="008A76F1">
            <w:pPr>
              <w:spacing w:line="276" w:lineRule="auto"/>
              <w:rPr>
                <w:rFonts w:asciiTheme="minorHAnsi" w:hAnsiTheme="minorHAnsi"/>
                <w:sz w:val="22"/>
                <w:szCs w:val="22"/>
              </w:rPr>
            </w:pPr>
          </w:p>
        </w:tc>
      </w:tr>
      <w:tr w:rsidR="00DB42E9" w:rsidRPr="008A76F1" w14:paraId="7DB0A556" w14:textId="77777777" w:rsidTr="0040569A">
        <w:trPr>
          <w:trHeight w:val="680"/>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1C4EC9" w14:textId="3B55F1F5" w:rsidR="00DB42E9" w:rsidRPr="008A76F1" w:rsidRDefault="001B08AA" w:rsidP="008A76F1">
            <w:pPr>
              <w:spacing w:line="276" w:lineRule="auto"/>
              <w:rPr>
                <w:rFonts w:asciiTheme="minorHAnsi" w:hAnsiTheme="minorHAnsi"/>
                <w:sz w:val="22"/>
                <w:szCs w:val="22"/>
              </w:rPr>
            </w:pPr>
            <w:r>
              <w:rPr>
                <w:rFonts w:asciiTheme="minorHAnsi" w:hAnsiTheme="minorHAnsi"/>
                <w:sz w:val="22"/>
                <w:szCs w:val="22"/>
              </w:rPr>
              <w:t xml:space="preserve">Included on </w:t>
            </w:r>
            <w:r w:rsidR="00241C02" w:rsidRPr="008A76F1">
              <w:rPr>
                <w:rFonts w:asciiTheme="minorHAnsi" w:hAnsiTheme="minorHAnsi"/>
                <w:sz w:val="22"/>
                <w:szCs w:val="22"/>
              </w:rPr>
              <w:t xml:space="preserve">EPA </w:t>
            </w:r>
            <w:r>
              <w:rPr>
                <w:rFonts w:asciiTheme="minorHAnsi" w:hAnsiTheme="minorHAnsi"/>
                <w:sz w:val="22"/>
                <w:szCs w:val="22"/>
              </w:rPr>
              <w:t>W</w:t>
            </w:r>
            <w:r w:rsidR="00AD0E41" w:rsidRPr="008A76F1">
              <w:rPr>
                <w:rFonts w:asciiTheme="minorHAnsi" w:hAnsiTheme="minorHAnsi"/>
                <w:sz w:val="22"/>
                <w:szCs w:val="22"/>
              </w:rPr>
              <w:t xml:space="preserve">aste </w:t>
            </w:r>
            <w:r>
              <w:rPr>
                <w:rFonts w:asciiTheme="minorHAnsi" w:hAnsiTheme="minorHAnsi"/>
                <w:sz w:val="22"/>
                <w:szCs w:val="22"/>
              </w:rPr>
              <w:t>W</w:t>
            </w:r>
            <w:r w:rsidR="00AD0E41" w:rsidRPr="008A76F1">
              <w:rPr>
                <w:rFonts w:asciiTheme="minorHAnsi" w:hAnsiTheme="minorHAnsi"/>
                <w:sz w:val="22"/>
                <w:szCs w:val="22"/>
              </w:rPr>
              <w:t xml:space="preserve">ater </w:t>
            </w:r>
            <w:r>
              <w:rPr>
                <w:rFonts w:asciiTheme="minorHAnsi" w:hAnsiTheme="minorHAnsi"/>
                <w:sz w:val="22"/>
                <w:szCs w:val="22"/>
              </w:rPr>
              <w:t>P</w:t>
            </w:r>
            <w:r w:rsidR="00B42768" w:rsidRPr="008A76F1">
              <w:rPr>
                <w:rFonts w:asciiTheme="minorHAnsi" w:hAnsiTheme="minorHAnsi"/>
                <w:sz w:val="22"/>
                <w:szCs w:val="22"/>
              </w:rPr>
              <w:t>riority</w:t>
            </w:r>
            <w:r>
              <w:rPr>
                <w:rFonts w:asciiTheme="minorHAnsi" w:hAnsiTheme="minorHAnsi"/>
                <w:sz w:val="22"/>
                <w:szCs w:val="22"/>
              </w:rPr>
              <w:t xml:space="preserve"> List?</w:t>
            </w:r>
            <w:r w:rsidR="008A76F1">
              <w:rPr>
                <w:rFonts w:asciiTheme="minorHAnsi" w:hAnsiTheme="minorHAnsi"/>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68075E11" w14:textId="6AF925F0" w:rsidR="00DB42E9" w:rsidRPr="00DB3097" w:rsidRDefault="00232B77" w:rsidP="008A76F1">
            <w:pPr>
              <w:spacing w:line="276" w:lineRule="auto"/>
              <w:rPr>
                <w:rFonts w:asciiTheme="minorHAnsi" w:hAnsiTheme="minorHAnsi"/>
                <w:i/>
                <w:sz w:val="22"/>
                <w:szCs w:val="22"/>
              </w:rPr>
            </w:pPr>
            <w:r w:rsidRPr="00DB3097">
              <w:rPr>
                <w:rFonts w:asciiTheme="minorHAnsi" w:hAnsiTheme="minorHAnsi"/>
                <w:i/>
                <w:sz w:val="22"/>
                <w:szCs w:val="22"/>
              </w:rPr>
              <w:t xml:space="preserve">Yes / </w:t>
            </w:r>
            <w:r w:rsidR="00536EC6" w:rsidRPr="00DB3097">
              <w:rPr>
                <w:rFonts w:asciiTheme="minorHAnsi" w:hAnsiTheme="minorHAnsi"/>
                <w:i/>
                <w:sz w:val="22"/>
                <w:szCs w:val="22"/>
              </w:rPr>
              <w:t>N</w:t>
            </w:r>
            <w:r w:rsidRPr="00DB3097">
              <w:rPr>
                <w:rFonts w:asciiTheme="minorHAnsi" w:hAnsiTheme="minorHAnsi"/>
                <w:i/>
                <w:sz w:val="22"/>
                <w:szCs w:val="22"/>
              </w:rPr>
              <w:t>o</w:t>
            </w:r>
          </w:p>
        </w:tc>
      </w:tr>
      <w:tr w:rsidR="00232B77" w:rsidRPr="008A76F1" w14:paraId="405643BC" w14:textId="77777777" w:rsidTr="0040569A">
        <w:trPr>
          <w:trHeight w:val="680"/>
        </w:trPr>
        <w:tc>
          <w:tcPr>
            <w:tcW w:w="49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650F6E" w14:textId="2A5DE12E" w:rsidR="00232B77" w:rsidRPr="008A76F1" w:rsidRDefault="001B08AA" w:rsidP="008A76F1">
            <w:pPr>
              <w:spacing w:line="276" w:lineRule="auto"/>
              <w:rPr>
                <w:rFonts w:asciiTheme="minorHAnsi" w:hAnsiTheme="minorHAnsi"/>
                <w:sz w:val="22"/>
                <w:szCs w:val="22"/>
              </w:rPr>
            </w:pPr>
            <w:r>
              <w:rPr>
                <w:rFonts w:asciiTheme="minorHAnsi" w:hAnsiTheme="minorHAnsi"/>
                <w:sz w:val="22"/>
                <w:szCs w:val="22"/>
              </w:rPr>
              <w:t xml:space="preserve">Included on </w:t>
            </w:r>
            <w:r w:rsidR="00232B77" w:rsidRPr="008A76F1">
              <w:rPr>
                <w:rFonts w:asciiTheme="minorHAnsi" w:hAnsiTheme="minorHAnsi"/>
                <w:sz w:val="22"/>
                <w:szCs w:val="22"/>
              </w:rPr>
              <w:t>European Commission infringement list</w:t>
            </w:r>
            <w:r>
              <w:rPr>
                <w:rFonts w:asciiTheme="minorHAnsi" w:hAnsiTheme="minorHAnsi"/>
                <w:sz w:val="22"/>
                <w:szCs w:val="22"/>
              </w:rPr>
              <w:t xml:space="preserve">? </w:t>
            </w:r>
            <w:r w:rsidR="008A76F1">
              <w:rPr>
                <w:rFonts w:asciiTheme="minorHAnsi" w:hAnsiTheme="minorHAnsi"/>
                <w:sz w:val="22"/>
                <w:szCs w:val="22"/>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0E0DBE9D" w14:textId="46E693E0" w:rsidR="00232B77" w:rsidRPr="00DB3097" w:rsidRDefault="00232B77" w:rsidP="008A76F1">
            <w:pPr>
              <w:spacing w:line="276" w:lineRule="auto"/>
              <w:rPr>
                <w:rFonts w:asciiTheme="minorHAnsi" w:hAnsiTheme="minorHAnsi"/>
                <w:i/>
                <w:sz w:val="22"/>
                <w:szCs w:val="22"/>
              </w:rPr>
            </w:pPr>
            <w:r w:rsidRPr="00DB3097">
              <w:rPr>
                <w:rFonts w:asciiTheme="minorHAnsi" w:hAnsiTheme="minorHAnsi"/>
                <w:i/>
                <w:sz w:val="22"/>
                <w:szCs w:val="22"/>
              </w:rPr>
              <w:t xml:space="preserve">Yes/ </w:t>
            </w:r>
            <w:r w:rsidR="00536EC6" w:rsidRPr="00DB3097">
              <w:rPr>
                <w:rFonts w:asciiTheme="minorHAnsi" w:hAnsiTheme="minorHAnsi"/>
                <w:i/>
                <w:sz w:val="22"/>
                <w:szCs w:val="22"/>
              </w:rPr>
              <w:t>N</w:t>
            </w:r>
            <w:r w:rsidRPr="00DB3097">
              <w:rPr>
                <w:rFonts w:asciiTheme="minorHAnsi" w:hAnsiTheme="minorHAnsi"/>
                <w:i/>
                <w:sz w:val="22"/>
                <w:szCs w:val="22"/>
              </w:rPr>
              <w:t>o</w:t>
            </w:r>
          </w:p>
        </w:tc>
      </w:tr>
    </w:tbl>
    <w:p w14:paraId="16F1CAC7" w14:textId="77777777" w:rsidR="00A70FA0" w:rsidRPr="002D0DBF" w:rsidRDefault="00A70FA0" w:rsidP="00681535">
      <w:pPr>
        <w:spacing w:line="276" w:lineRule="auto"/>
        <w:rPr>
          <w:rFonts w:asciiTheme="minorHAnsi" w:hAnsiTheme="minorHAnsi"/>
          <w:b/>
        </w:rPr>
      </w:pPr>
    </w:p>
    <w:p w14:paraId="4277EA54" w14:textId="77777777" w:rsidR="00681535" w:rsidRDefault="00681535">
      <w:pPr>
        <w:spacing w:after="160" w:line="259" w:lineRule="auto"/>
        <w:rPr>
          <w:rFonts w:asciiTheme="minorHAnsi" w:hAnsiTheme="minorHAnsi" w:cstheme="minorHAnsi"/>
          <w:color w:val="4472C4" w:themeColor="accent1"/>
          <w:sz w:val="28"/>
          <w:szCs w:val="28"/>
        </w:rPr>
      </w:pPr>
      <w:r>
        <w:rPr>
          <w:rFonts w:asciiTheme="minorHAnsi" w:hAnsiTheme="minorHAnsi" w:cstheme="minorHAnsi"/>
          <w:color w:val="4472C4" w:themeColor="accent1"/>
          <w:sz w:val="28"/>
          <w:szCs w:val="28"/>
        </w:rPr>
        <w:br w:type="page"/>
      </w:r>
    </w:p>
    <w:p w14:paraId="3DA255B0" w14:textId="66E82FA9" w:rsidR="00A3053A" w:rsidRPr="00681535" w:rsidRDefault="00006C28" w:rsidP="00681535">
      <w:pPr>
        <w:spacing w:after="120" w:line="276" w:lineRule="auto"/>
        <w:ind w:right="-51"/>
        <w:jc w:val="both"/>
        <w:rPr>
          <w:rFonts w:asciiTheme="minorHAnsi" w:hAnsiTheme="minorHAnsi" w:cstheme="minorHAnsi"/>
          <w:color w:val="4472C4" w:themeColor="accent1"/>
          <w:sz w:val="28"/>
          <w:szCs w:val="28"/>
        </w:rPr>
      </w:pPr>
      <w:r w:rsidRPr="00681535">
        <w:rPr>
          <w:rFonts w:asciiTheme="minorHAnsi" w:hAnsiTheme="minorHAnsi" w:cstheme="minorHAnsi"/>
          <w:color w:val="4472C4" w:themeColor="accent1"/>
          <w:sz w:val="28"/>
          <w:szCs w:val="28"/>
        </w:rPr>
        <w:lastRenderedPageBreak/>
        <w:t>B.</w:t>
      </w:r>
      <w:r w:rsidR="000E1496" w:rsidRPr="00681535">
        <w:rPr>
          <w:rFonts w:asciiTheme="minorHAnsi" w:hAnsiTheme="minorHAnsi" w:cstheme="minorHAnsi"/>
          <w:color w:val="4472C4" w:themeColor="accent1"/>
          <w:sz w:val="28"/>
          <w:szCs w:val="28"/>
        </w:rPr>
        <w:t>2</w:t>
      </w:r>
      <w:r w:rsidRPr="00681535">
        <w:rPr>
          <w:rFonts w:asciiTheme="minorHAnsi" w:hAnsiTheme="minorHAnsi" w:cstheme="minorHAnsi"/>
          <w:color w:val="4472C4" w:themeColor="accent1"/>
          <w:sz w:val="28"/>
          <w:szCs w:val="28"/>
        </w:rPr>
        <w:t xml:space="preserve">.2 </w:t>
      </w:r>
      <w:r w:rsidR="00083CF4">
        <w:rPr>
          <w:rFonts w:asciiTheme="minorHAnsi" w:hAnsiTheme="minorHAnsi" w:cstheme="minorHAnsi"/>
          <w:color w:val="4472C4" w:themeColor="accent1"/>
          <w:sz w:val="28"/>
          <w:szCs w:val="28"/>
        </w:rPr>
        <w:tab/>
      </w:r>
      <w:r w:rsidR="00A3053A" w:rsidRPr="00681535">
        <w:rPr>
          <w:rFonts w:asciiTheme="minorHAnsi" w:hAnsiTheme="minorHAnsi" w:cstheme="minorHAnsi"/>
          <w:color w:val="4472C4" w:themeColor="accent1"/>
          <w:sz w:val="28"/>
          <w:szCs w:val="28"/>
        </w:rPr>
        <w:t xml:space="preserve">Waste water works and associated Waste Water Treatment Plant(s) </w:t>
      </w:r>
    </w:p>
    <w:p w14:paraId="73C28E34" w14:textId="5AB96F23" w:rsidR="00A3053A" w:rsidRPr="0006725B" w:rsidRDefault="00D01F64" w:rsidP="00681535">
      <w:pPr>
        <w:spacing w:line="276" w:lineRule="auto"/>
        <w:rPr>
          <w:rFonts w:asciiTheme="minorHAnsi" w:hAnsiTheme="minorHAnsi"/>
          <w:sz w:val="22"/>
          <w:szCs w:val="22"/>
        </w:rPr>
      </w:pPr>
      <w:bookmarkStart w:id="12" w:name="_Hlk71114432"/>
      <w:r w:rsidRPr="00681535">
        <w:rPr>
          <w:rFonts w:asciiTheme="minorHAnsi" w:hAnsiTheme="minorHAnsi"/>
          <w:b/>
          <w:sz w:val="22"/>
          <w:szCs w:val="22"/>
        </w:rPr>
        <w:t xml:space="preserve">Table </w:t>
      </w:r>
      <w:bookmarkEnd w:id="12"/>
      <w:r w:rsidR="00EB2900">
        <w:rPr>
          <w:rFonts w:asciiTheme="minorHAnsi" w:hAnsiTheme="minorHAnsi"/>
          <w:b/>
          <w:sz w:val="22"/>
          <w:szCs w:val="22"/>
        </w:rPr>
        <w:t>7</w:t>
      </w:r>
      <w:r w:rsidR="00681535">
        <w:rPr>
          <w:rFonts w:asciiTheme="minorHAnsi" w:hAnsiTheme="minorHAnsi"/>
          <w:b/>
          <w:sz w:val="22"/>
          <w:szCs w:val="22"/>
        </w:rPr>
        <w:t xml:space="preserve"> -</w:t>
      </w:r>
      <w:r w:rsidR="000851EB" w:rsidRPr="0006725B">
        <w:rPr>
          <w:rFonts w:asciiTheme="minorHAnsi" w:hAnsiTheme="minorHAnsi"/>
          <w:sz w:val="22"/>
          <w:szCs w:val="22"/>
        </w:rPr>
        <w:t xml:space="preserve"> Waste Water Works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94"/>
      </w:tblGrid>
      <w:tr w:rsidR="00A3053A" w:rsidRPr="0006725B" w14:paraId="35E88C1F" w14:textId="77777777" w:rsidTr="00681535">
        <w:trPr>
          <w:trHeight w:val="680"/>
        </w:trPr>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D30C3F" w14:textId="09E7C6DE" w:rsidR="00756600" w:rsidRPr="0006725B" w:rsidRDefault="00A3053A" w:rsidP="00B04EE3">
            <w:pPr>
              <w:spacing w:line="276" w:lineRule="auto"/>
              <w:rPr>
                <w:rFonts w:asciiTheme="minorHAnsi" w:hAnsiTheme="minorHAnsi"/>
                <w:sz w:val="22"/>
                <w:szCs w:val="22"/>
              </w:rPr>
            </w:pPr>
            <w:r w:rsidRPr="0006725B">
              <w:rPr>
                <w:rFonts w:asciiTheme="minorHAnsi" w:hAnsiTheme="minorHAnsi"/>
                <w:sz w:val="22"/>
                <w:szCs w:val="22"/>
              </w:rPr>
              <w:t>Description of the existing waste water work</w:t>
            </w:r>
            <w:r w:rsidR="00D97385" w:rsidRPr="0006725B">
              <w:rPr>
                <w:rFonts w:asciiTheme="minorHAnsi" w:hAnsiTheme="minorHAnsi"/>
                <w:sz w:val="22"/>
                <w:szCs w:val="22"/>
              </w:rPr>
              <w:t>s</w:t>
            </w:r>
            <w:r w:rsidR="00681535">
              <w:rPr>
                <w:rFonts w:asciiTheme="minorHAnsi" w:hAnsiTheme="minorHAnsi"/>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14:paraId="6A64D51B" w14:textId="77777777" w:rsidR="00A3053A" w:rsidRDefault="0005483F" w:rsidP="00B04EE3">
            <w:pPr>
              <w:spacing w:line="276" w:lineRule="auto"/>
              <w:ind w:right="-51"/>
              <w:jc w:val="both"/>
              <w:rPr>
                <w:rFonts w:asciiTheme="minorHAnsi" w:hAnsiTheme="minorHAnsi"/>
                <w:i/>
                <w:spacing w:val="-3"/>
                <w:sz w:val="22"/>
                <w:szCs w:val="22"/>
              </w:rPr>
            </w:pPr>
            <w:r w:rsidRPr="0006725B">
              <w:rPr>
                <w:rFonts w:asciiTheme="minorHAnsi" w:hAnsiTheme="minorHAnsi"/>
                <w:i/>
                <w:spacing w:val="-3"/>
                <w:sz w:val="22"/>
                <w:szCs w:val="22"/>
              </w:rPr>
              <w:t>e.g. nature and extent of the network (length of pipeline, gravity flow, pumping stations,</w:t>
            </w:r>
            <w:r w:rsidR="00027D14" w:rsidRPr="0006725B">
              <w:rPr>
                <w:rFonts w:asciiTheme="minorHAnsi" w:hAnsiTheme="minorHAnsi"/>
                <w:i/>
                <w:spacing w:val="-3"/>
                <w:sz w:val="22"/>
                <w:szCs w:val="22"/>
              </w:rPr>
              <w:t xml:space="preserve"> storm water overflow </w:t>
            </w:r>
            <w:r w:rsidR="00552FF2" w:rsidRPr="0006725B">
              <w:rPr>
                <w:rFonts w:asciiTheme="minorHAnsi" w:hAnsiTheme="minorHAnsi"/>
                <w:i/>
                <w:spacing w:val="-3"/>
                <w:sz w:val="22"/>
                <w:szCs w:val="22"/>
              </w:rPr>
              <w:t xml:space="preserve">structures or </w:t>
            </w:r>
            <w:r w:rsidR="00027D14" w:rsidRPr="0006725B">
              <w:rPr>
                <w:rFonts w:asciiTheme="minorHAnsi" w:hAnsiTheme="minorHAnsi"/>
                <w:i/>
                <w:spacing w:val="-3"/>
                <w:sz w:val="22"/>
                <w:szCs w:val="22"/>
              </w:rPr>
              <w:t>devices</w:t>
            </w:r>
            <w:r w:rsidR="009B7B2B" w:rsidRPr="0006725B">
              <w:rPr>
                <w:rFonts w:asciiTheme="minorHAnsi" w:hAnsiTheme="minorHAnsi"/>
                <w:i/>
                <w:spacing w:val="-3"/>
                <w:sz w:val="22"/>
                <w:szCs w:val="22"/>
              </w:rPr>
              <w:t>,</w:t>
            </w:r>
            <w:r w:rsidRPr="0006725B">
              <w:rPr>
                <w:rFonts w:asciiTheme="minorHAnsi" w:hAnsiTheme="minorHAnsi"/>
                <w:i/>
                <w:spacing w:val="-3"/>
                <w:sz w:val="22"/>
                <w:szCs w:val="22"/>
              </w:rPr>
              <w:t xml:space="preserve"> infiltration)</w:t>
            </w:r>
          </w:p>
          <w:p w14:paraId="0B042162" w14:textId="77777777" w:rsidR="00681535" w:rsidRDefault="00681535" w:rsidP="00B04EE3">
            <w:pPr>
              <w:spacing w:line="276" w:lineRule="auto"/>
              <w:ind w:right="-51"/>
              <w:jc w:val="both"/>
              <w:rPr>
                <w:rFonts w:asciiTheme="minorHAnsi" w:hAnsiTheme="minorHAnsi"/>
                <w:i/>
                <w:spacing w:val="-3"/>
                <w:sz w:val="22"/>
                <w:szCs w:val="22"/>
              </w:rPr>
            </w:pPr>
          </w:p>
          <w:p w14:paraId="56A02D51" w14:textId="77777777" w:rsidR="00983C81" w:rsidRDefault="00983C81" w:rsidP="00B04EE3">
            <w:pPr>
              <w:spacing w:line="276" w:lineRule="auto"/>
              <w:ind w:right="-51"/>
              <w:jc w:val="both"/>
              <w:rPr>
                <w:rFonts w:asciiTheme="minorHAnsi" w:hAnsiTheme="minorHAnsi"/>
                <w:i/>
                <w:spacing w:val="-3"/>
                <w:sz w:val="22"/>
                <w:szCs w:val="22"/>
              </w:rPr>
            </w:pPr>
          </w:p>
          <w:p w14:paraId="009881AC" w14:textId="1F2EBA11" w:rsidR="00983C81" w:rsidRDefault="00983C81" w:rsidP="00B04EE3">
            <w:pPr>
              <w:spacing w:line="276" w:lineRule="auto"/>
              <w:ind w:right="-51"/>
              <w:jc w:val="both"/>
              <w:rPr>
                <w:rFonts w:asciiTheme="minorHAnsi" w:hAnsiTheme="minorHAnsi"/>
                <w:i/>
                <w:spacing w:val="-3"/>
                <w:sz w:val="22"/>
                <w:szCs w:val="22"/>
              </w:rPr>
            </w:pPr>
          </w:p>
          <w:p w14:paraId="5EA4D10D" w14:textId="73F4C65F" w:rsidR="00983C81" w:rsidRDefault="00983C81" w:rsidP="00B04EE3">
            <w:pPr>
              <w:spacing w:line="276" w:lineRule="auto"/>
              <w:ind w:right="-51"/>
              <w:jc w:val="both"/>
              <w:rPr>
                <w:rFonts w:asciiTheme="minorHAnsi" w:hAnsiTheme="minorHAnsi"/>
                <w:i/>
                <w:spacing w:val="-3"/>
                <w:sz w:val="22"/>
                <w:szCs w:val="22"/>
              </w:rPr>
            </w:pPr>
          </w:p>
          <w:p w14:paraId="106B24DF" w14:textId="79724A50" w:rsidR="00983C81" w:rsidRDefault="00983C81" w:rsidP="00B04EE3">
            <w:pPr>
              <w:spacing w:line="276" w:lineRule="auto"/>
              <w:ind w:right="-51"/>
              <w:jc w:val="both"/>
              <w:rPr>
                <w:rFonts w:asciiTheme="minorHAnsi" w:hAnsiTheme="minorHAnsi"/>
                <w:i/>
                <w:spacing w:val="-3"/>
                <w:sz w:val="22"/>
                <w:szCs w:val="22"/>
              </w:rPr>
            </w:pPr>
          </w:p>
          <w:p w14:paraId="3099CDF5" w14:textId="77777777" w:rsidR="00983C81" w:rsidRDefault="00983C81" w:rsidP="00B04EE3">
            <w:pPr>
              <w:spacing w:line="276" w:lineRule="auto"/>
              <w:ind w:right="-51"/>
              <w:jc w:val="both"/>
              <w:rPr>
                <w:rFonts w:asciiTheme="minorHAnsi" w:hAnsiTheme="minorHAnsi"/>
                <w:i/>
                <w:spacing w:val="-3"/>
                <w:sz w:val="22"/>
                <w:szCs w:val="22"/>
              </w:rPr>
            </w:pPr>
          </w:p>
          <w:p w14:paraId="7C77E8E6" w14:textId="77777777" w:rsidR="00983C81" w:rsidRDefault="00983C81" w:rsidP="00B04EE3">
            <w:pPr>
              <w:spacing w:line="276" w:lineRule="auto"/>
              <w:ind w:right="-51"/>
              <w:jc w:val="both"/>
              <w:rPr>
                <w:rFonts w:asciiTheme="minorHAnsi" w:hAnsiTheme="minorHAnsi"/>
                <w:i/>
                <w:spacing w:val="-3"/>
                <w:sz w:val="22"/>
                <w:szCs w:val="22"/>
              </w:rPr>
            </w:pPr>
          </w:p>
          <w:p w14:paraId="16898CBA" w14:textId="75B3595B" w:rsidR="00983C81" w:rsidRPr="0006725B" w:rsidRDefault="00983C81" w:rsidP="00B04EE3">
            <w:pPr>
              <w:spacing w:line="276" w:lineRule="auto"/>
              <w:ind w:right="-51"/>
              <w:jc w:val="both"/>
              <w:rPr>
                <w:rFonts w:asciiTheme="minorHAnsi" w:hAnsiTheme="minorHAnsi"/>
                <w:i/>
                <w:spacing w:val="-3"/>
                <w:sz w:val="22"/>
                <w:szCs w:val="22"/>
              </w:rPr>
            </w:pPr>
          </w:p>
        </w:tc>
      </w:tr>
      <w:tr w:rsidR="003C697F" w:rsidRPr="0006725B" w14:paraId="0C8A8868" w14:textId="77777777" w:rsidTr="00681535">
        <w:trPr>
          <w:trHeight w:val="1984"/>
        </w:trPr>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A63C8A" w14:textId="1F5D206B" w:rsidR="00681535" w:rsidRPr="00681535" w:rsidRDefault="003C6055" w:rsidP="00EE0259">
            <w:pPr>
              <w:spacing w:line="276" w:lineRule="auto"/>
              <w:rPr>
                <w:rFonts w:asciiTheme="minorHAnsi" w:hAnsiTheme="minorHAnsi"/>
                <w:sz w:val="22"/>
                <w:szCs w:val="22"/>
              </w:rPr>
            </w:pPr>
            <w:r w:rsidRPr="0006725B">
              <w:rPr>
                <w:rFonts w:asciiTheme="minorHAnsi" w:hAnsiTheme="minorHAnsi"/>
                <w:sz w:val="22"/>
                <w:szCs w:val="22"/>
              </w:rPr>
              <w:t>Description of proposed development</w:t>
            </w:r>
            <w:r w:rsidR="009546BF" w:rsidRPr="0006725B">
              <w:rPr>
                <w:rFonts w:asciiTheme="minorHAnsi" w:hAnsiTheme="minorHAnsi"/>
                <w:sz w:val="22"/>
                <w:szCs w:val="22"/>
              </w:rPr>
              <w:t>, if any</w:t>
            </w:r>
            <w:r w:rsidR="005F234E" w:rsidRPr="0006725B">
              <w:rPr>
                <w:rFonts w:asciiTheme="minorHAnsi" w:hAnsiTheme="minorHAnsi"/>
                <w:sz w:val="22"/>
                <w:szCs w:val="22"/>
              </w:rPr>
              <w:t>,</w:t>
            </w:r>
            <w:r w:rsidR="00CE0C12" w:rsidRPr="0006725B">
              <w:rPr>
                <w:rFonts w:asciiTheme="minorHAnsi" w:hAnsiTheme="minorHAnsi"/>
                <w:sz w:val="22"/>
                <w:szCs w:val="22"/>
              </w:rPr>
              <w:t xml:space="preserve"> to which the application relates</w:t>
            </w:r>
            <w:r w:rsidR="00EE0259">
              <w:rPr>
                <w:rFonts w:asciiTheme="minorHAnsi" w:hAnsiTheme="minorHAnsi"/>
                <w:sz w:val="22"/>
                <w:szCs w:val="22"/>
              </w:rPr>
              <w:t>:</w:t>
            </w:r>
          </w:p>
          <w:p w14:paraId="7EAC8085" w14:textId="77777777" w:rsidR="00681535" w:rsidRDefault="00681535" w:rsidP="00B04EE3">
            <w:pPr>
              <w:spacing w:line="276" w:lineRule="auto"/>
              <w:rPr>
                <w:rFonts w:asciiTheme="minorHAnsi" w:hAnsiTheme="minorHAnsi"/>
                <w:sz w:val="22"/>
                <w:szCs w:val="22"/>
              </w:rPr>
            </w:pPr>
          </w:p>
          <w:p w14:paraId="26259B0D" w14:textId="77777777" w:rsidR="00983C81" w:rsidRDefault="00983C81" w:rsidP="00B04EE3">
            <w:pPr>
              <w:spacing w:line="276" w:lineRule="auto"/>
              <w:rPr>
                <w:rFonts w:asciiTheme="minorHAnsi" w:hAnsiTheme="minorHAnsi"/>
                <w:sz w:val="22"/>
                <w:szCs w:val="22"/>
              </w:rPr>
            </w:pPr>
          </w:p>
          <w:p w14:paraId="7D221C18" w14:textId="77777777" w:rsidR="00983C81" w:rsidRDefault="00983C81" w:rsidP="00B04EE3">
            <w:pPr>
              <w:spacing w:line="276" w:lineRule="auto"/>
              <w:rPr>
                <w:rFonts w:asciiTheme="minorHAnsi" w:hAnsiTheme="minorHAnsi"/>
                <w:sz w:val="22"/>
                <w:szCs w:val="22"/>
              </w:rPr>
            </w:pPr>
          </w:p>
          <w:p w14:paraId="38A30A69" w14:textId="77777777" w:rsidR="00983C81" w:rsidRDefault="00983C81" w:rsidP="00B04EE3">
            <w:pPr>
              <w:spacing w:line="276" w:lineRule="auto"/>
              <w:rPr>
                <w:rFonts w:asciiTheme="minorHAnsi" w:hAnsiTheme="minorHAnsi"/>
                <w:sz w:val="22"/>
                <w:szCs w:val="22"/>
              </w:rPr>
            </w:pPr>
          </w:p>
          <w:p w14:paraId="03325ADA" w14:textId="209CC0F4" w:rsidR="00983C81" w:rsidRPr="0006725B" w:rsidRDefault="00983C81" w:rsidP="00B04EE3">
            <w:pPr>
              <w:spacing w:line="276" w:lineRule="auto"/>
              <w:rPr>
                <w:rFonts w:asciiTheme="minorHAnsi" w:hAnsiTheme="minorHAns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DD41731" w14:textId="77777777" w:rsidR="003C697F" w:rsidRPr="0006725B" w:rsidRDefault="003C697F" w:rsidP="00B04EE3">
            <w:pPr>
              <w:spacing w:line="276" w:lineRule="auto"/>
              <w:ind w:right="-51"/>
              <w:jc w:val="both"/>
              <w:rPr>
                <w:rFonts w:asciiTheme="minorHAnsi" w:hAnsiTheme="minorHAnsi"/>
                <w:i/>
                <w:spacing w:val="-3"/>
                <w:sz w:val="22"/>
                <w:szCs w:val="22"/>
              </w:rPr>
            </w:pPr>
          </w:p>
        </w:tc>
      </w:tr>
      <w:tr w:rsidR="0006257A" w:rsidRPr="0006725B" w14:paraId="3F787253" w14:textId="77777777" w:rsidTr="00681535">
        <w:trPr>
          <w:trHeight w:val="907"/>
        </w:trPr>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2C6752" w14:textId="288A79BF" w:rsidR="0006257A" w:rsidRDefault="0006257A" w:rsidP="00B04EE3">
            <w:pPr>
              <w:spacing w:line="276" w:lineRule="auto"/>
              <w:rPr>
                <w:rFonts w:asciiTheme="minorHAnsi" w:hAnsiTheme="minorHAnsi"/>
                <w:sz w:val="22"/>
                <w:szCs w:val="22"/>
              </w:rPr>
            </w:pPr>
            <w:r w:rsidRPr="0006725B">
              <w:rPr>
                <w:rFonts w:asciiTheme="minorHAnsi" w:hAnsiTheme="minorHAnsi"/>
                <w:sz w:val="22"/>
                <w:szCs w:val="22"/>
              </w:rPr>
              <w:t xml:space="preserve">Number and type of waste water discharges from the waste water works </w:t>
            </w:r>
            <w:r w:rsidR="00993EFB" w:rsidRPr="0006725B">
              <w:rPr>
                <w:rFonts w:asciiTheme="minorHAnsi" w:hAnsiTheme="minorHAnsi"/>
                <w:sz w:val="22"/>
                <w:szCs w:val="22"/>
              </w:rPr>
              <w:t>including proposed waste water discharges</w:t>
            </w:r>
            <w:r w:rsidR="00681535">
              <w:rPr>
                <w:rFonts w:asciiTheme="minorHAnsi" w:hAnsiTheme="minorHAnsi"/>
                <w:sz w:val="22"/>
                <w:szCs w:val="22"/>
              </w:rPr>
              <w:t xml:space="preserve">: </w:t>
            </w:r>
          </w:p>
          <w:p w14:paraId="7F59AD3E" w14:textId="77777777" w:rsidR="00681535" w:rsidRDefault="00681535" w:rsidP="00B04EE3">
            <w:pPr>
              <w:spacing w:line="276" w:lineRule="auto"/>
              <w:rPr>
                <w:rFonts w:asciiTheme="minorHAnsi" w:hAnsiTheme="minorHAnsi"/>
                <w:sz w:val="22"/>
                <w:szCs w:val="22"/>
              </w:rPr>
            </w:pPr>
          </w:p>
          <w:p w14:paraId="03996831" w14:textId="77777777" w:rsidR="00983C81" w:rsidRDefault="00983C81" w:rsidP="00B04EE3">
            <w:pPr>
              <w:spacing w:line="276" w:lineRule="auto"/>
              <w:rPr>
                <w:rFonts w:asciiTheme="minorHAnsi" w:hAnsiTheme="minorHAnsi"/>
                <w:sz w:val="22"/>
                <w:szCs w:val="22"/>
              </w:rPr>
            </w:pPr>
          </w:p>
          <w:p w14:paraId="157BDC27" w14:textId="77777777" w:rsidR="00983C81" w:rsidRDefault="00983C81" w:rsidP="00B04EE3">
            <w:pPr>
              <w:spacing w:line="276" w:lineRule="auto"/>
              <w:rPr>
                <w:rFonts w:asciiTheme="minorHAnsi" w:hAnsiTheme="minorHAnsi"/>
                <w:sz w:val="22"/>
                <w:szCs w:val="22"/>
              </w:rPr>
            </w:pPr>
          </w:p>
          <w:p w14:paraId="43F2EB3E" w14:textId="2F3EC0EC" w:rsidR="00983C81" w:rsidRPr="0006725B" w:rsidRDefault="00983C81" w:rsidP="00B04EE3">
            <w:pPr>
              <w:spacing w:line="276" w:lineRule="auto"/>
              <w:rPr>
                <w:rFonts w:asciiTheme="minorHAnsi" w:hAnsiTheme="minorHAnsi"/>
                <w:sz w:val="22"/>
                <w:szCs w:val="22"/>
              </w:rPr>
            </w:pPr>
          </w:p>
        </w:tc>
        <w:tc>
          <w:tcPr>
            <w:tcW w:w="4394" w:type="dxa"/>
            <w:tcBorders>
              <w:top w:val="single" w:sz="4" w:space="0" w:color="auto"/>
              <w:left w:val="single" w:sz="4" w:space="0" w:color="auto"/>
              <w:bottom w:val="single" w:sz="4" w:space="0" w:color="auto"/>
              <w:right w:val="single" w:sz="4" w:space="0" w:color="auto"/>
            </w:tcBorders>
          </w:tcPr>
          <w:p w14:paraId="59377460" w14:textId="77777777" w:rsidR="0006257A" w:rsidRPr="0006725B" w:rsidRDefault="0006257A" w:rsidP="00B04EE3">
            <w:pPr>
              <w:spacing w:line="276" w:lineRule="auto"/>
              <w:ind w:right="-51"/>
              <w:jc w:val="both"/>
              <w:rPr>
                <w:rFonts w:asciiTheme="minorHAnsi" w:hAnsiTheme="minorHAnsi"/>
                <w:i/>
                <w:spacing w:val="-3"/>
                <w:sz w:val="22"/>
                <w:szCs w:val="22"/>
              </w:rPr>
            </w:pPr>
            <w:r w:rsidRPr="0006725B">
              <w:rPr>
                <w:rFonts w:asciiTheme="minorHAnsi" w:hAnsiTheme="minorHAnsi"/>
                <w:i/>
                <w:spacing w:val="-3"/>
                <w:sz w:val="22"/>
                <w:szCs w:val="22"/>
              </w:rPr>
              <w:t>e.g. primary discharge, secondary discharges, storm water overflows, emergency overflows</w:t>
            </w:r>
          </w:p>
        </w:tc>
      </w:tr>
      <w:tr w:rsidR="00A3053A" w:rsidRPr="0006725B" w14:paraId="166EDC5A" w14:textId="77777777" w:rsidTr="00B04EE3">
        <w:trPr>
          <w:trHeight w:val="454"/>
        </w:trPr>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0B36AA" w14:textId="76A23FDC" w:rsidR="00A3053A" w:rsidRPr="0006725B" w:rsidRDefault="007100C3" w:rsidP="00B04EE3">
            <w:pPr>
              <w:spacing w:line="276" w:lineRule="auto"/>
              <w:rPr>
                <w:rFonts w:asciiTheme="minorHAnsi" w:hAnsiTheme="minorHAnsi"/>
                <w:sz w:val="22"/>
                <w:szCs w:val="22"/>
              </w:rPr>
            </w:pPr>
            <w:r w:rsidRPr="0006725B">
              <w:rPr>
                <w:rFonts w:asciiTheme="minorHAnsi" w:hAnsiTheme="minorHAnsi"/>
                <w:sz w:val="22"/>
                <w:szCs w:val="22"/>
              </w:rPr>
              <w:t>Is the network assessment complete?</w:t>
            </w:r>
          </w:p>
        </w:tc>
        <w:tc>
          <w:tcPr>
            <w:tcW w:w="4394" w:type="dxa"/>
            <w:tcBorders>
              <w:top w:val="single" w:sz="4" w:space="0" w:color="auto"/>
              <w:left w:val="single" w:sz="4" w:space="0" w:color="auto"/>
              <w:bottom w:val="single" w:sz="4" w:space="0" w:color="auto"/>
              <w:right w:val="single" w:sz="4" w:space="0" w:color="auto"/>
            </w:tcBorders>
          </w:tcPr>
          <w:p w14:paraId="383CFAD0" w14:textId="7667C798" w:rsidR="00A3053A" w:rsidRPr="0006725B" w:rsidRDefault="007100C3" w:rsidP="00B04EE3">
            <w:pPr>
              <w:spacing w:line="276" w:lineRule="auto"/>
              <w:ind w:right="-51"/>
              <w:jc w:val="both"/>
              <w:rPr>
                <w:rFonts w:asciiTheme="minorHAnsi" w:hAnsiTheme="minorHAnsi"/>
                <w:i/>
                <w:spacing w:val="-3"/>
                <w:sz w:val="22"/>
                <w:szCs w:val="22"/>
              </w:rPr>
            </w:pPr>
            <w:r w:rsidRPr="0006725B">
              <w:rPr>
                <w:rFonts w:asciiTheme="minorHAnsi" w:hAnsiTheme="minorHAnsi"/>
                <w:i/>
                <w:spacing w:val="-3"/>
                <w:sz w:val="22"/>
                <w:szCs w:val="22"/>
              </w:rPr>
              <w:t xml:space="preserve">Yes / </w:t>
            </w:r>
            <w:r w:rsidR="00B855D3" w:rsidRPr="0006725B">
              <w:rPr>
                <w:rFonts w:asciiTheme="minorHAnsi" w:hAnsiTheme="minorHAnsi"/>
                <w:i/>
                <w:iCs/>
                <w:spacing w:val="-3"/>
                <w:sz w:val="22"/>
                <w:szCs w:val="22"/>
              </w:rPr>
              <w:t>N</w:t>
            </w:r>
            <w:r w:rsidRPr="0006725B">
              <w:rPr>
                <w:rFonts w:asciiTheme="minorHAnsi" w:hAnsiTheme="minorHAnsi"/>
                <w:i/>
                <w:iCs/>
                <w:spacing w:val="-3"/>
                <w:sz w:val="22"/>
                <w:szCs w:val="22"/>
              </w:rPr>
              <w:t>o</w:t>
            </w:r>
          </w:p>
        </w:tc>
      </w:tr>
      <w:tr w:rsidR="00A3053A" w:rsidRPr="0006725B" w14:paraId="163195FF" w14:textId="77777777" w:rsidTr="00681535">
        <w:trPr>
          <w:trHeight w:val="680"/>
        </w:trPr>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08138E" w14:textId="756FF82A" w:rsidR="00A3053A" w:rsidRPr="0006725B" w:rsidRDefault="00CE38FF" w:rsidP="00B04EE3">
            <w:pPr>
              <w:spacing w:line="276" w:lineRule="auto"/>
              <w:rPr>
                <w:rFonts w:asciiTheme="minorHAnsi" w:hAnsiTheme="minorHAnsi"/>
                <w:sz w:val="22"/>
                <w:szCs w:val="22"/>
              </w:rPr>
            </w:pPr>
            <w:r w:rsidRPr="0006725B">
              <w:rPr>
                <w:rFonts w:asciiTheme="minorHAnsi" w:hAnsiTheme="minorHAnsi"/>
                <w:sz w:val="22"/>
                <w:szCs w:val="22"/>
              </w:rPr>
              <w:t>If the answer above is no, in what year is the assessment expected to be complete</w:t>
            </w:r>
            <w:r w:rsidR="00681535">
              <w:rPr>
                <w:rFonts w:asciiTheme="minorHAnsi" w:hAnsiTheme="minorHAnsi"/>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14:paraId="6EE30487" w14:textId="77777777" w:rsidR="00A3053A" w:rsidRPr="0006725B" w:rsidRDefault="00A3053A" w:rsidP="00B04EE3">
            <w:pPr>
              <w:spacing w:line="276" w:lineRule="auto"/>
              <w:ind w:right="-51"/>
              <w:jc w:val="both"/>
              <w:rPr>
                <w:rFonts w:asciiTheme="minorHAnsi" w:hAnsiTheme="minorHAnsi"/>
                <w:spacing w:val="-3"/>
                <w:sz w:val="22"/>
                <w:szCs w:val="22"/>
              </w:rPr>
            </w:pPr>
          </w:p>
        </w:tc>
      </w:tr>
    </w:tbl>
    <w:p w14:paraId="461B1FFC" w14:textId="018C11DD" w:rsidR="00681535" w:rsidRDefault="00681535" w:rsidP="00681535">
      <w:pPr>
        <w:spacing w:line="276" w:lineRule="auto"/>
        <w:ind w:right="-51"/>
        <w:jc w:val="both"/>
        <w:rPr>
          <w:rFonts w:asciiTheme="minorHAnsi" w:hAnsiTheme="minorHAnsi"/>
          <w:spacing w:val="-3"/>
          <w:sz w:val="22"/>
          <w:szCs w:val="22"/>
        </w:rPr>
      </w:pPr>
      <w:bookmarkStart w:id="13" w:name="_Hlk69455210"/>
    </w:p>
    <w:p w14:paraId="6CF0CD29" w14:textId="77777777" w:rsidR="00983C81" w:rsidRDefault="00983C81">
      <w:pPr>
        <w:spacing w:after="160" w:line="259" w:lineRule="auto"/>
        <w:rPr>
          <w:rFonts w:asciiTheme="minorHAnsi" w:hAnsiTheme="minorHAnsi"/>
          <w:spacing w:val="-3"/>
          <w:sz w:val="22"/>
          <w:szCs w:val="22"/>
        </w:rPr>
      </w:pPr>
      <w:r>
        <w:rPr>
          <w:rFonts w:asciiTheme="minorHAnsi" w:hAnsiTheme="minorHAnsi"/>
          <w:spacing w:val="-3"/>
          <w:sz w:val="22"/>
          <w:szCs w:val="22"/>
        </w:rPr>
        <w:br w:type="page"/>
      </w:r>
    </w:p>
    <w:p w14:paraId="4084A098" w14:textId="1A2C7276" w:rsidR="00442080" w:rsidRPr="00681535" w:rsidRDefault="005F3366" w:rsidP="00681535">
      <w:pPr>
        <w:spacing w:line="276" w:lineRule="auto"/>
        <w:ind w:right="-51"/>
        <w:jc w:val="both"/>
        <w:rPr>
          <w:rFonts w:asciiTheme="minorHAnsi" w:hAnsiTheme="minorHAnsi"/>
          <w:spacing w:val="-3"/>
          <w:sz w:val="22"/>
          <w:szCs w:val="22"/>
        </w:rPr>
      </w:pPr>
      <w:bookmarkStart w:id="14" w:name="_Hlk71115447"/>
      <w:r w:rsidRPr="00681535">
        <w:rPr>
          <w:rFonts w:asciiTheme="minorHAnsi" w:hAnsiTheme="minorHAnsi"/>
          <w:b/>
          <w:spacing w:val="-3"/>
          <w:sz w:val="22"/>
          <w:szCs w:val="22"/>
        </w:rPr>
        <w:lastRenderedPageBreak/>
        <w:t xml:space="preserve">Table </w:t>
      </w:r>
      <w:r w:rsidR="00EB2900">
        <w:rPr>
          <w:rFonts w:asciiTheme="minorHAnsi" w:hAnsiTheme="minorHAnsi"/>
          <w:b/>
          <w:spacing w:val="-3"/>
          <w:sz w:val="22"/>
          <w:szCs w:val="22"/>
        </w:rPr>
        <w:t>8</w:t>
      </w:r>
      <w:r w:rsidR="00681535" w:rsidRPr="00681535">
        <w:rPr>
          <w:rFonts w:asciiTheme="minorHAnsi" w:hAnsiTheme="minorHAnsi"/>
          <w:spacing w:val="-3"/>
          <w:sz w:val="22"/>
          <w:szCs w:val="22"/>
        </w:rPr>
        <w:t xml:space="preserve"> - </w:t>
      </w:r>
      <w:bookmarkEnd w:id="14"/>
      <w:r w:rsidR="000851EB" w:rsidRPr="00681535">
        <w:rPr>
          <w:rFonts w:asciiTheme="minorHAnsi" w:hAnsiTheme="minorHAnsi"/>
          <w:spacing w:val="-3"/>
          <w:sz w:val="22"/>
          <w:szCs w:val="22"/>
        </w:rPr>
        <w:t>Waste water treatment plant associated with the waste water works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17"/>
      </w:tblGrid>
      <w:tr w:rsidR="00A3053A" w:rsidRPr="00681535" w14:paraId="40831199" w14:textId="77777777" w:rsidTr="00681535">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bookmarkEnd w:id="13"/>
          <w:p w14:paraId="00131F49" w14:textId="5F1D0F7A" w:rsidR="00A3053A" w:rsidRPr="00681535" w:rsidRDefault="00AE436E" w:rsidP="00B04EE3">
            <w:pPr>
              <w:spacing w:line="276" w:lineRule="auto"/>
              <w:rPr>
                <w:rFonts w:asciiTheme="minorHAnsi" w:hAnsiTheme="minorHAnsi"/>
                <w:sz w:val="22"/>
                <w:szCs w:val="22"/>
              </w:rPr>
            </w:pPr>
            <w:r w:rsidRPr="00681535">
              <w:rPr>
                <w:rFonts w:asciiTheme="minorHAnsi" w:hAnsiTheme="minorHAnsi"/>
                <w:sz w:val="22"/>
                <w:szCs w:val="22"/>
              </w:rPr>
              <w:t xml:space="preserve">Site contact </w:t>
            </w:r>
            <w:r w:rsidR="00A3053A" w:rsidRPr="00681535">
              <w:rPr>
                <w:rFonts w:asciiTheme="minorHAnsi" w:hAnsiTheme="minorHAnsi"/>
                <w:sz w:val="22"/>
                <w:szCs w:val="22"/>
              </w:rPr>
              <w:t>Name*:</w:t>
            </w:r>
          </w:p>
        </w:tc>
        <w:tc>
          <w:tcPr>
            <w:tcW w:w="6917" w:type="dxa"/>
            <w:tcBorders>
              <w:top w:val="single" w:sz="4" w:space="0" w:color="auto"/>
              <w:left w:val="single" w:sz="4" w:space="0" w:color="auto"/>
              <w:bottom w:val="single" w:sz="4" w:space="0" w:color="auto"/>
              <w:right w:val="single" w:sz="4" w:space="0" w:color="auto"/>
            </w:tcBorders>
          </w:tcPr>
          <w:p w14:paraId="78A3D72F" w14:textId="77777777" w:rsidR="00A3053A" w:rsidRPr="00681535" w:rsidRDefault="00A3053A" w:rsidP="00B04EE3">
            <w:pPr>
              <w:spacing w:line="276" w:lineRule="auto"/>
              <w:ind w:right="-51"/>
              <w:jc w:val="both"/>
              <w:rPr>
                <w:rFonts w:asciiTheme="minorHAnsi" w:hAnsiTheme="minorHAnsi"/>
                <w:spacing w:val="-3"/>
                <w:sz w:val="22"/>
                <w:szCs w:val="22"/>
              </w:rPr>
            </w:pPr>
          </w:p>
        </w:tc>
      </w:tr>
      <w:tr w:rsidR="00401404" w:rsidRPr="00681535" w14:paraId="3538AD04" w14:textId="77777777" w:rsidTr="00681535">
        <w:trPr>
          <w:trHeight w:val="680"/>
        </w:trPr>
        <w:tc>
          <w:tcPr>
            <w:tcW w:w="2263" w:type="dxa"/>
            <w:tcBorders>
              <w:top w:val="single" w:sz="4" w:space="0" w:color="auto"/>
              <w:left w:val="single" w:sz="4" w:space="0" w:color="auto"/>
              <w:right w:val="single" w:sz="4" w:space="0" w:color="auto"/>
            </w:tcBorders>
            <w:shd w:val="clear" w:color="auto" w:fill="D9E2F3" w:themeFill="accent1" w:themeFillTint="33"/>
            <w:vAlign w:val="center"/>
            <w:hideMark/>
          </w:tcPr>
          <w:p w14:paraId="7F46F4DE" w14:textId="7A824764" w:rsidR="00401404" w:rsidRPr="00681535" w:rsidRDefault="00401404" w:rsidP="00B04EE3">
            <w:pPr>
              <w:spacing w:line="276" w:lineRule="auto"/>
              <w:rPr>
                <w:rFonts w:asciiTheme="minorHAnsi" w:hAnsiTheme="minorHAnsi"/>
                <w:sz w:val="22"/>
                <w:szCs w:val="22"/>
              </w:rPr>
            </w:pPr>
            <w:r w:rsidRPr="00681535">
              <w:rPr>
                <w:rFonts w:asciiTheme="minorHAnsi" w:hAnsiTheme="minorHAnsi"/>
                <w:sz w:val="22"/>
                <w:szCs w:val="22"/>
              </w:rPr>
              <w:t>Address of waste water treatment plant</w:t>
            </w:r>
            <w:r w:rsidR="00FB3677" w:rsidRPr="00681535">
              <w:rPr>
                <w:rFonts w:asciiTheme="minorHAnsi" w:hAnsiTheme="minorHAnsi"/>
                <w:sz w:val="22"/>
                <w:szCs w:val="22"/>
              </w:rPr>
              <w:t xml:space="preserve"> (including Eircode)</w:t>
            </w:r>
            <w:r w:rsidRPr="00681535">
              <w:rPr>
                <w:rFonts w:asciiTheme="minorHAnsi" w:hAnsiTheme="minorHAnsi"/>
                <w:sz w:val="22"/>
                <w:szCs w:val="22"/>
              </w:rPr>
              <w:t>:</w:t>
            </w:r>
          </w:p>
        </w:tc>
        <w:tc>
          <w:tcPr>
            <w:tcW w:w="6917" w:type="dxa"/>
            <w:tcBorders>
              <w:top w:val="single" w:sz="4" w:space="0" w:color="auto"/>
              <w:left w:val="single" w:sz="4" w:space="0" w:color="auto"/>
              <w:right w:val="single" w:sz="4" w:space="0" w:color="auto"/>
            </w:tcBorders>
          </w:tcPr>
          <w:p w14:paraId="602CE421" w14:textId="77777777" w:rsidR="00401404" w:rsidRPr="00681535" w:rsidRDefault="00401404" w:rsidP="00B04EE3">
            <w:pPr>
              <w:spacing w:line="276" w:lineRule="auto"/>
              <w:ind w:right="-51"/>
              <w:jc w:val="both"/>
              <w:rPr>
                <w:rFonts w:asciiTheme="minorHAnsi" w:hAnsiTheme="minorHAnsi"/>
                <w:spacing w:val="-3"/>
                <w:sz w:val="22"/>
                <w:szCs w:val="22"/>
              </w:rPr>
            </w:pPr>
          </w:p>
        </w:tc>
      </w:tr>
      <w:tr w:rsidR="00A3053A" w:rsidRPr="00681535" w14:paraId="6941E0CE" w14:textId="77777777" w:rsidTr="00681535">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52FFF7" w14:textId="77777777" w:rsidR="00A3053A" w:rsidRPr="00681535" w:rsidRDefault="00A3053A" w:rsidP="00B04EE3">
            <w:pPr>
              <w:spacing w:line="276" w:lineRule="auto"/>
              <w:rPr>
                <w:rFonts w:asciiTheme="minorHAnsi" w:hAnsiTheme="minorHAnsi"/>
                <w:sz w:val="22"/>
                <w:szCs w:val="22"/>
              </w:rPr>
            </w:pPr>
            <w:r w:rsidRPr="00681535">
              <w:rPr>
                <w:rFonts w:asciiTheme="minorHAnsi" w:hAnsiTheme="minorHAnsi"/>
                <w:sz w:val="22"/>
                <w:szCs w:val="22"/>
              </w:rPr>
              <w:t>Telephone Number:</w:t>
            </w:r>
          </w:p>
        </w:tc>
        <w:tc>
          <w:tcPr>
            <w:tcW w:w="6917" w:type="dxa"/>
            <w:tcBorders>
              <w:top w:val="single" w:sz="4" w:space="0" w:color="auto"/>
              <w:left w:val="single" w:sz="4" w:space="0" w:color="auto"/>
              <w:bottom w:val="single" w:sz="4" w:space="0" w:color="auto"/>
              <w:right w:val="single" w:sz="4" w:space="0" w:color="auto"/>
            </w:tcBorders>
          </w:tcPr>
          <w:p w14:paraId="56327867" w14:textId="77777777" w:rsidR="00A3053A" w:rsidRPr="00681535" w:rsidRDefault="00A3053A" w:rsidP="00B04EE3">
            <w:pPr>
              <w:spacing w:line="276" w:lineRule="auto"/>
              <w:ind w:right="-51"/>
              <w:jc w:val="both"/>
              <w:rPr>
                <w:rFonts w:asciiTheme="minorHAnsi" w:hAnsiTheme="minorHAnsi"/>
                <w:spacing w:val="-3"/>
                <w:sz w:val="22"/>
                <w:szCs w:val="22"/>
              </w:rPr>
            </w:pPr>
          </w:p>
        </w:tc>
      </w:tr>
      <w:tr w:rsidR="00A3053A" w:rsidRPr="00681535" w14:paraId="0A0E50AD" w14:textId="77777777" w:rsidTr="00681535">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5A336D" w14:textId="77777777" w:rsidR="00A3053A" w:rsidRPr="00681535" w:rsidRDefault="00A3053A" w:rsidP="00B04EE3">
            <w:pPr>
              <w:spacing w:line="276" w:lineRule="auto"/>
              <w:rPr>
                <w:rFonts w:asciiTheme="minorHAnsi" w:hAnsiTheme="minorHAnsi"/>
                <w:sz w:val="22"/>
                <w:szCs w:val="22"/>
              </w:rPr>
            </w:pPr>
            <w:r w:rsidRPr="00681535">
              <w:rPr>
                <w:rFonts w:asciiTheme="minorHAnsi" w:hAnsiTheme="minorHAnsi"/>
                <w:sz w:val="22"/>
                <w:szCs w:val="22"/>
              </w:rPr>
              <w:t>e-mail:</w:t>
            </w:r>
          </w:p>
        </w:tc>
        <w:tc>
          <w:tcPr>
            <w:tcW w:w="6917" w:type="dxa"/>
            <w:tcBorders>
              <w:top w:val="single" w:sz="4" w:space="0" w:color="auto"/>
              <w:left w:val="single" w:sz="4" w:space="0" w:color="auto"/>
              <w:bottom w:val="single" w:sz="4" w:space="0" w:color="auto"/>
              <w:right w:val="single" w:sz="4" w:space="0" w:color="auto"/>
            </w:tcBorders>
          </w:tcPr>
          <w:p w14:paraId="6273A859" w14:textId="77777777" w:rsidR="00A3053A" w:rsidRPr="00681535" w:rsidRDefault="00A3053A" w:rsidP="00B04EE3">
            <w:pPr>
              <w:spacing w:line="276" w:lineRule="auto"/>
              <w:ind w:right="-51"/>
              <w:jc w:val="both"/>
              <w:rPr>
                <w:rFonts w:asciiTheme="minorHAnsi" w:hAnsiTheme="minorHAnsi"/>
                <w:spacing w:val="-3"/>
                <w:sz w:val="22"/>
                <w:szCs w:val="22"/>
              </w:rPr>
            </w:pPr>
          </w:p>
        </w:tc>
      </w:tr>
      <w:tr w:rsidR="00A3053A" w:rsidRPr="00681535" w14:paraId="371526C4" w14:textId="77777777" w:rsidTr="00681535">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39B75D" w14:textId="77777777" w:rsidR="00A3053A" w:rsidRPr="00681535" w:rsidRDefault="00A3053A" w:rsidP="00B04EE3">
            <w:pPr>
              <w:spacing w:line="276" w:lineRule="auto"/>
              <w:rPr>
                <w:rFonts w:asciiTheme="minorHAnsi" w:hAnsiTheme="minorHAnsi"/>
                <w:sz w:val="22"/>
                <w:szCs w:val="22"/>
              </w:rPr>
            </w:pPr>
            <w:r w:rsidRPr="00681535">
              <w:rPr>
                <w:rFonts w:asciiTheme="minorHAnsi" w:hAnsiTheme="minorHAnsi"/>
                <w:sz w:val="22"/>
                <w:szCs w:val="22"/>
              </w:rPr>
              <w:t>Grid ref (6E, 6N)</w:t>
            </w:r>
          </w:p>
        </w:tc>
        <w:tc>
          <w:tcPr>
            <w:tcW w:w="6917" w:type="dxa"/>
            <w:tcBorders>
              <w:top w:val="single" w:sz="4" w:space="0" w:color="auto"/>
              <w:left w:val="single" w:sz="4" w:space="0" w:color="auto"/>
              <w:bottom w:val="single" w:sz="4" w:space="0" w:color="auto"/>
              <w:right w:val="single" w:sz="4" w:space="0" w:color="auto"/>
            </w:tcBorders>
          </w:tcPr>
          <w:p w14:paraId="5B3C65AB" w14:textId="77777777" w:rsidR="00A3053A" w:rsidRPr="00681535" w:rsidRDefault="00A3053A" w:rsidP="00B04EE3">
            <w:pPr>
              <w:spacing w:line="276" w:lineRule="auto"/>
              <w:ind w:right="-51"/>
              <w:jc w:val="both"/>
              <w:rPr>
                <w:rFonts w:asciiTheme="minorHAnsi" w:hAnsiTheme="minorHAnsi"/>
                <w:spacing w:val="-3"/>
                <w:sz w:val="22"/>
                <w:szCs w:val="22"/>
              </w:rPr>
            </w:pPr>
          </w:p>
        </w:tc>
      </w:tr>
      <w:tr w:rsidR="00A3053A" w:rsidRPr="00681535" w14:paraId="2D10119F" w14:textId="77777777" w:rsidTr="00681535">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763EDF" w14:textId="0BE5A24A" w:rsidR="00A3053A" w:rsidRPr="00681535" w:rsidRDefault="006B78FB" w:rsidP="00B04EE3">
            <w:pPr>
              <w:spacing w:line="276" w:lineRule="auto"/>
              <w:rPr>
                <w:rFonts w:asciiTheme="minorHAnsi" w:hAnsiTheme="minorHAnsi"/>
                <w:sz w:val="22"/>
                <w:szCs w:val="22"/>
              </w:rPr>
            </w:pPr>
            <w:r w:rsidRPr="00681535">
              <w:rPr>
                <w:rFonts w:asciiTheme="minorHAnsi" w:hAnsiTheme="minorHAnsi"/>
                <w:sz w:val="22"/>
                <w:szCs w:val="22"/>
              </w:rPr>
              <w:t>Description of the treatment process</w:t>
            </w:r>
          </w:p>
        </w:tc>
        <w:tc>
          <w:tcPr>
            <w:tcW w:w="6917" w:type="dxa"/>
            <w:tcBorders>
              <w:top w:val="single" w:sz="4" w:space="0" w:color="auto"/>
              <w:left w:val="single" w:sz="4" w:space="0" w:color="auto"/>
              <w:bottom w:val="single" w:sz="4" w:space="0" w:color="auto"/>
              <w:right w:val="single" w:sz="4" w:space="0" w:color="auto"/>
            </w:tcBorders>
          </w:tcPr>
          <w:p w14:paraId="1511A9A9" w14:textId="77777777" w:rsidR="00A3053A" w:rsidRDefault="006B78FB" w:rsidP="00B04EE3">
            <w:pPr>
              <w:spacing w:line="276" w:lineRule="auto"/>
              <w:ind w:right="-51"/>
              <w:jc w:val="both"/>
              <w:rPr>
                <w:rFonts w:asciiTheme="minorHAnsi" w:hAnsiTheme="minorHAnsi"/>
                <w:i/>
                <w:spacing w:val="-3"/>
                <w:sz w:val="22"/>
                <w:szCs w:val="22"/>
              </w:rPr>
            </w:pPr>
            <w:r w:rsidRPr="00681535">
              <w:rPr>
                <w:rFonts w:asciiTheme="minorHAnsi" w:hAnsiTheme="minorHAnsi"/>
                <w:i/>
                <w:spacing w:val="-3"/>
                <w:sz w:val="22"/>
                <w:szCs w:val="22"/>
              </w:rPr>
              <w:t xml:space="preserve">type of process units, level of treatment provided </w:t>
            </w:r>
            <w:r w:rsidR="003701C2" w:rsidRPr="00681535">
              <w:rPr>
                <w:rFonts w:asciiTheme="minorHAnsi" w:hAnsiTheme="minorHAnsi"/>
                <w:i/>
                <w:spacing w:val="-3"/>
                <w:sz w:val="22"/>
                <w:szCs w:val="22"/>
              </w:rPr>
              <w:t>e.g. secondary treatment by activated sludge with phosphorous removal</w:t>
            </w:r>
          </w:p>
          <w:p w14:paraId="49C9ED12" w14:textId="77777777" w:rsidR="00983C81" w:rsidRDefault="00983C81" w:rsidP="00B04EE3">
            <w:pPr>
              <w:spacing w:line="276" w:lineRule="auto"/>
              <w:ind w:right="-51"/>
              <w:jc w:val="both"/>
              <w:rPr>
                <w:rFonts w:asciiTheme="minorHAnsi" w:hAnsiTheme="minorHAnsi"/>
                <w:i/>
                <w:spacing w:val="-3"/>
                <w:sz w:val="22"/>
                <w:szCs w:val="22"/>
              </w:rPr>
            </w:pPr>
          </w:p>
          <w:p w14:paraId="142FF5DF" w14:textId="77777777" w:rsidR="00983C81" w:rsidRDefault="00983C81" w:rsidP="00B04EE3">
            <w:pPr>
              <w:spacing w:line="276" w:lineRule="auto"/>
              <w:ind w:right="-51"/>
              <w:jc w:val="both"/>
              <w:rPr>
                <w:rFonts w:asciiTheme="minorHAnsi" w:hAnsiTheme="minorHAnsi"/>
                <w:i/>
                <w:spacing w:val="-3"/>
                <w:sz w:val="22"/>
                <w:szCs w:val="22"/>
              </w:rPr>
            </w:pPr>
          </w:p>
          <w:p w14:paraId="3A56BFFD" w14:textId="62989F9B" w:rsidR="00983C81" w:rsidRPr="00681535" w:rsidRDefault="00983C81" w:rsidP="00B04EE3">
            <w:pPr>
              <w:spacing w:line="276" w:lineRule="auto"/>
              <w:ind w:right="-51"/>
              <w:jc w:val="both"/>
              <w:rPr>
                <w:rFonts w:asciiTheme="minorHAnsi" w:hAnsiTheme="minorHAnsi"/>
                <w:i/>
                <w:spacing w:val="-3"/>
                <w:sz w:val="22"/>
                <w:szCs w:val="22"/>
              </w:rPr>
            </w:pPr>
          </w:p>
        </w:tc>
      </w:tr>
      <w:tr w:rsidR="00A3053A" w:rsidRPr="00681535" w14:paraId="23F3A42C" w14:textId="77777777" w:rsidTr="00681535">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80C9E4" w14:textId="6EC0D88A" w:rsidR="00A3053A" w:rsidRPr="00681535" w:rsidRDefault="00A3053A" w:rsidP="00B04EE3">
            <w:pPr>
              <w:spacing w:line="276" w:lineRule="auto"/>
              <w:rPr>
                <w:rFonts w:asciiTheme="minorHAnsi" w:hAnsiTheme="minorHAnsi"/>
                <w:sz w:val="22"/>
                <w:szCs w:val="22"/>
              </w:rPr>
            </w:pPr>
            <w:r w:rsidRPr="00681535">
              <w:rPr>
                <w:rFonts w:asciiTheme="minorHAnsi" w:hAnsiTheme="minorHAnsi"/>
                <w:sz w:val="22"/>
                <w:szCs w:val="22"/>
              </w:rPr>
              <w:t>Primary discharge point reference</w:t>
            </w:r>
            <w:r w:rsidR="006D1D0A">
              <w:rPr>
                <w:rFonts w:asciiTheme="minorHAnsi" w:hAnsiTheme="minorHAnsi"/>
                <w:sz w:val="22"/>
                <w:szCs w:val="22"/>
              </w:rPr>
              <w:t xml:space="preserve"> ID:  </w:t>
            </w:r>
          </w:p>
        </w:tc>
        <w:tc>
          <w:tcPr>
            <w:tcW w:w="6917" w:type="dxa"/>
            <w:tcBorders>
              <w:top w:val="single" w:sz="4" w:space="0" w:color="auto"/>
              <w:left w:val="single" w:sz="4" w:space="0" w:color="auto"/>
              <w:bottom w:val="single" w:sz="4" w:space="0" w:color="auto"/>
              <w:right w:val="single" w:sz="4" w:space="0" w:color="auto"/>
            </w:tcBorders>
          </w:tcPr>
          <w:p w14:paraId="615B1EE1" w14:textId="2EDF10D0" w:rsidR="00A3053A" w:rsidRDefault="003701C2" w:rsidP="00B04EE3">
            <w:pPr>
              <w:spacing w:line="276" w:lineRule="auto"/>
              <w:ind w:right="-51"/>
              <w:jc w:val="both"/>
              <w:rPr>
                <w:rFonts w:asciiTheme="minorHAnsi" w:hAnsiTheme="minorHAnsi"/>
                <w:i/>
                <w:spacing w:val="-3"/>
                <w:sz w:val="22"/>
                <w:szCs w:val="22"/>
              </w:rPr>
            </w:pPr>
            <w:r w:rsidRPr="00681535">
              <w:rPr>
                <w:rFonts w:asciiTheme="minorHAnsi" w:hAnsiTheme="minorHAnsi"/>
                <w:i/>
                <w:spacing w:val="-3"/>
                <w:sz w:val="22"/>
                <w:szCs w:val="22"/>
              </w:rPr>
              <w:t>e.g. SW</w:t>
            </w:r>
            <w:r w:rsidR="006D1D0A">
              <w:rPr>
                <w:rFonts w:asciiTheme="minorHAnsi" w:hAnsiTheme="minorHAnsi"/>
                <w:i/>
                <w:spacing w:val="-3"/>
                <w:sz w:val="22"/>
                <w:szCs w:val="22"/>
              </w:rPr>
              <w:t>01</w:t>
            </w:r>
          </w:p>
          <w:p w14:paraId="004C2C04" w14:textId="77777777" w:rsidR="00983C81" w:rsidRDefault="00983C81" w:rsidP="00B04EE3">
            <w:pPr>
              <w:spacing w:line="276" w:lineRule="auto"/>
              <w:ind w:right="-51"/>
              <w:jc w:val="both"/>
              <w:rPr>
                <w:rFonts w:asciiTheme="minorHAnsi" w:hAnsiTheme="minorHAnsi"/>
                <w:i/>
                <w:spacing w:val="-3"/>
                <w:sz w:val="22"/>
                <w:szCs w:val="22"/>
              </w:rPr>
            </w:pPr>
          </w:p>
          <w:p w14:paraId="53CE1475" w14:textId="7FBC9279" w:rsidR="00983C81" w:rsidRPr="00681535" w:rsidRDefault="00983C81" w:rsidP="00B04EE3">
            <w:pPr>
              <w:spacing w:line="276" w:lineRule="auto"/>
              <w:ind w:right="-51"/>
              <w:jc w:val="both"/>
              <w:rPr>
                <w:rFonts w:asciiTheme="minorHAnsi" w:hAnsiTheme="minorHAnsi"/>
                <w:i/>
                <w:spacing w:val="-3"/>
                <w:sz w:val="22"/>
                <w:szCs w:val="22"/>
              </w:rPr>
            </w:pPr>
          </w:p>
        </w:tc>
      </w:tr>
    </w:tbl>
    <w:p w14:paraId="48438C60" w14:textId="0C3AAE99" w:rsidR="00681535" w:rsidRDefault="00A3053A" w:rsidP="00681535">
      <w:pPr>
        <w:jc w:val="both"/>
        <w:rPr>
          <w:rFonts w:asciiTheme="minorHAnsi" w:hAnsiTheme="minorHAnsi"/>
          <w:i/>
          <w:sz w:val="22"/>
          <w:szCs w:val="22"/>
        </w:rPr>
      </w:pPr>
      <w:r w:rsidRPr="00681535">
        <w:rPr>
          <w:rFonts w:asciiTheme="minorHAnsi" w:hAnsiTheme="minorHAnsi"/>
          <w:b/>
          <w:i/>
          <w:sz w:val="22"/>
          <w:szCs w:val="22"/>
        </w:rPr>
        <w:t>*</w:t>
      </w:r>
      <w:r w:rsidRPr="00681535">
        <w:rPr>
          <w:rFonts w:asciiTheme="minorHAnsi" w:hAnsiTheme="minorHAnsi"/>
          <w:i/>
          <w:sz w:val="22"/>
          <w:szCs w:val="22"/>
        </w:rPr>
        <w:t>This should be the name of the person responsible for the supervision of the waste water treatment plant.</w:t>
      </w:r>
      <w:r w:rsidR="00681535">
        <w:rPr>
          <w:rFonts w:asciiTheme="minorHAnsi" w:hAnsiTheme="minorHAnsi"/>
          <w:i/>
          <w:sz w:val="22"/>
          <w:szCs w:val="22"/>
        </w:rPr>
        <w:t xml:space="preserve"> </w:t>
      </w:r>
    </w:p>
    <w:p w14:paraId="7C9E08DC" w14:textId="77777777" w:rsidR="00A3053A" w:rsidRPr="00681535" w:rsidRDefault="00A3053A" w:rsidP="00A3053A">
      <w:pPr>
        <w:jc w:val="both"/>
        <w:rPr>
          <w:rFonts w:asciiTheme="minorHAnsi" w:hAnsiTheme="minorHAnsi"/>
          <w:i/>
          <w:sz w:val="22"/>
          <w:szCs w:val="22"/>
        </w:rPr>
      </w:pPr>
    </w:p>
    <w:p w14:paraId="21BE942E" w14:textId="2BCCB27D" w:rsidR="007B678B" w:rsidRPr="00681535" w:rsidRDefault="004F3994" w:rsidP="00681535">
      <w:pPr>
        <w:spacing w:after="120" w:line="276" w:lineRule="auto"/>
        <w:ind w:right="-51"/>
        <w:jc w:val="both"/>
        <w:rPr>
          <w:rFonts w:asciiTheme="minorHAnsi" w:hAnsiTheme="minorHAnsi" w:cstheme="minorHAnsi"/>
          <w:color w:val="4472C4" w:themeColor="accent1"/>
          <w:sz w:val="28"/>
          <w:szCs w:val="28"/>
        </w:rPr>
      </w:pPr>
      <w:r w:rsidRPr="00681535">
        <w:rPr>
          <w:rFonts w:asciiTheme="minorHAnsi" w:hAnsiTheme="minorHAnsi" w:cstheme="minorHAnsi"/>
          <w:color w:val="4472C4" w:themeColor="accent1"/>
          <w:sz w:val="28"/>
          <w:szCs w:val="28"/>
        </w:rPr>
        <w:t>B.2.3</w:t>
      </w:r>
      <w:r w:rsidR="00083CF4">
        <w:rPr>
          <w:rFonts w:asciiTheme="minorHAnsi" w:hAnsiTheme="minorHAnsi" w:cstheme="minorHAnsi"/>
          <w:color w:val="4472C4" w:themeColor="accent1"/>
          <w:sz w:val="28"/>
          <w:szCs w:val="28"/>
        </w:rPr>
        <w:tab/>
      </w:r>
      <w:r w:rsidR="007B678B" w:rsidRPr="00681535">
        <w:rPr>
          <w:rFonts w:asciiTheme="minorHAnsi" w:hAnsiTheme="minorHAnsi" w:cstheme="minorHAnsi"/>
          <w:color w:val="4472C4" w:themeColor="accent1"/>
          <w:sz w:val="28"/>
          <w:szCs w:val="28"/>
        </w:rPr>
        <w:t>Supporting documents</w:t>
      </w:r>
    </w:p>
    <w:p w14:paraId="2F82DE20" w14:textId="0DC65597" w:rsidR="00083CF4" w:rsidRPr="00B027A0" w:rsidRDefault="00083CF4" w:rsidP="00083CF4">
      <w:pPr>
        <w:jc w:val="both"/>
        <w:rPr>
          <w:rFonts w:asciiTheme="minorHAnsi" w:hAnsiTheme="minorHAnsi" w:cstheme="minorHAnsi"/>
          <w:bCs/>
          <w:sz w:val="22"/>
          <w:szCs w:val="22"/>
        </w:rPr>
      </w:pPr>
      <w:r>
        <w:rPr>
          <w:rFonts w:asciiTheme="minorHAnsi" w:hAnsiTheme="minorHAnsi" w:cstheme="minorHAnsi"/>
          <w:bCs/>
          <w:sz w:val="22"/>
          <w:szCs w:val="22"/>
        </w:rPr>
        <w:t>C</w:t>
      </w:r>
      <w:r w:rsidRPr="00B027A0">
        <w:rPr>
          <w:rFonts w:asciiTheme="minorHAnsi" w:hAnsiTheme="minorHAnsi" w:cstheme="minorHAnsi"/>
          <w:bCs/>
          <w:sz w:val="22"/>
          <w:szCs w:val="22"/>
        </w:rPr>
        <w:t>omplete the following table</w:t>
      </w:r>
      <w:r>
        <w:rPr>
          <w:rFonts w:asciiTheme="minorHAnsi" w:hAnsiTheme="minorHAnsi" w:cstheme="minorHAnsi"/>
          <w:bCs/>
          <w:sz w:val="22"/>
          <w:szCs w:val="22"/>
        </w:rPr>
        <w:t xml:space="preserve"> and </w:t>
      </w:r>
      <w:r w:rsidR="00F26199">
        <w:rPr>
          <w:rFonts w:asciiTheme="minorHAnsi" w:hAnsiTheme="minorHAnsi" w:cstheme="minorHAnsi"/>
          <w:bCs/>
          <w:sz w:val="22"/>
          <w:szCs w:val="22"/>
        </w:rPr>
        <w:t xml:space="preserve">submit </w:t>
      </w:r>
      <w:r>
        <w:rPr>
          <w:rFonts w:asciiTheme="minorHAnsi" w:hAnsiTheme="minorHAnsi" w:cstheme="minorHAnsi"/>
          <w:bCs/>
          <w:sz w:val="22"/>
          <w:szCs w:val="22"/>
        </w:rPr>
        <w:t xml:space="preserve">the relevant supporting documents in accordance with the </w:t>
      </w:r>
      <w:r w:rsidR="00F26199">
        <w:rPr>
          <w:rFonts w:asciiTheme="minorHAnsi" w:hAnsiTheme="minorHAnsi" w:cstheme="minorHAnsi"/>
          <w:bCs/>
          <w:sz w:val="22"/>
          <w:szCs w:val="22"/>
        </w:rPr>
        <w:t>G</w:t>
      </w:r>
      <w:r>
        <w:rPr>
          <w:rFonts w:asciiTheme="minorHAnsi" w:hAnsiTheme="minorHAnsi" w:cstheme="minorHAnsi"/>
          <w:bCs/>
          <w:sz w:val="22"/>
          <w:szCs w:val="22"/>
        </w:rPr>
        <w:t>uidance</w:t>
      </w:r>
      <w:r w:rsidR="00F26199">
        <w:rPr>
          <w:rFonts w:asciiTheme="minorHAnsi" w:hAnsiTheme="minorHAnsi" w:cstheme="minorHAnsi"/>
          <w:bCs/>
          <w:sz w:val="22"/>
          <w:szCs w:val="22"/>
        </w:rPr>
        <w:t xml:space="preserve"> Document</w:t>
      </w:r>
      <w:r>
        <w:rPr>
          <w:rFonts w:asciiTheme="minorHAnsi" w:hAnsiTheme="minorHAnsi" w:cstheme="minorHAnsi"/>
          <w:bCs/>
          <w:sz w:val="22"/>
          <w:szCs w:val="22"/>
        </w:rPr>
        <w:t xml:space="preserve">: </w:t>
      </w:r>
    </w:p>
    <w:p w14:paraId="4A9049D1" w14:textId="77777777" w:rsidR="00083CF4" w:rsidRPr="009416D3" w:rsidRDefault="00083CF4" w:rsidP="00083CF4">
      <w:pPr>
        <w:rPr>
          <w:rFonts w:asciiTheme="minorHAnsi" w:hAnsiTheme="minorHAnsi" w:cstheme="minorHAnsi"/>
          <w:bCs/>
          <w:sz w:val="22"/>
          <w:szCs w:val="22"/>
        </w:rPr>
      </w:pPr>
    </w:p>
    <w:p w14:paraId="707DEE49" w14:textId="23834005" w:rsidR="00EA3359" w:rsidRPr="00083CF4" w:rsidRDefault="000851EB" w:rsidP="00D42BFF">
      <w:pPr>
        <w:rPr>
          <w:rFonts w:asciiTheme="minorHAnsi" w:hAnsiTheme="minorHAnsi"/>
          <w:b/>
          <w:sz w:val="22"/>
          <w:szCs w:val="22"/>
        </w:rPr>
      </w:pPr>
      <w:r w:rsidRPr="00083CF4">
        <w:rPr>
          <w:rFonts w:asciiTheme="minorHAnsi" w:hAnsiTheme="minorHAnsi"/>
          <w:b/>
          <w:spacing w:val="-3"/>
          <w:sz w:val="22"/>
          <w:szCs w:val="22"/>
        </w:rPr>
        <w:t xml:space="preserve">Table </w:t>
      </w:r>
      <w:r w:rsidR="00EB2900">
        <w:rPr>
          <w:rFonts w:asciiTheme="minorHAnsi" w:hAnsiTheme="minorHAnsi"/>
          <w:b/>
          <w:spacing w:val="-3"/>
          <w:sz w:val="22"/>
          <w:szCs w:val="22"/>
        </w:rPr>
        <w:t xml:space="preserve">9 - </w:t>
      </w:r>
      <w:r w:rsidR="004121FE" w:rsidRPr="00083CF4">
        <w:rPr>
          <w:rFonts w:asciiTheme="minorHAnsi" w:hAnsiTheme="minorHAnsi"/>
          <w:spacing w:val="-3"/>
          <w:sz w:val="22"/>
          <w:szCs w:val="22"/>
        </w:rPr>
        <w:t>Supporting</w:t>
      </w:r>
      <w:r w:rsidR="00083CF4">
        <w:rPr>
          <w:rFonts w:asciiTheme="minorHAnsi" w:hAnsiTheme="minorHAnsi"/>
          <w:spacing w:val="-3"/>
          <w:sz w:val="22"/>
          <w:szCs w:val="22"/>
        </w:rPr>
        <w:t xml:space="preserve"> Document Names</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EA3359" w:rsidRPr="00083CF4" w14:paraId="561DF333" w14:textId="77777777" w:rsidTr="00164CC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12C8DFE3" w14:textId="5CC6C00E" w:rsidR="00EA3359" w:rsidRPr="00083CF4" w:rsidRDefault="00EA3359" w:rsidP="00164CC0">
            <w:pPr>
              <w:spacing w:line="276" w:lineRule="auto"/>
              <w:rPr>
                <w:rFonts w:asciiTheme="minorHAnsi" w:hAnsiTheme="minorHAnsi"/>
                <w:b w:val="0"/>
                <w:color w:val="auto"/>
                <w:sz w:val="22"/>
                <w:szCs w:val="22"/>
              </w:rPr>
            </w:pPr>
            <w:r w:rsidRPr="00083CF4">
              <w:rPr>
                <w:rFonts w:asciiTheme="minorHAnsi" w:hAnsiTheme="minorHAnsi"/>
                <w:b w:val="0"/>
                <w:color w:val="auto"/>
                <w:sz w:val="22"/>
                <w:szCs w:val="22"/>
              </w:rPr>
              <w:t>Document type</w:t>
            </w:r>
          </w:p>
        </w:tc>
        <w:tc>
          <w:tcPr>
            <w:tcW w:w="5902"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3F41B087" w14:textId="6CCA2388" w:rsidR="00EA3359" w:rsidRPr="00083CF4" w:rsidRDefault="00EA3359" w:rsidP="00164CC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083CF4">
              <w:rPr>
                <w:rFonts w:asciiTheme="minorHAnsi" w:hAnsiTheme="minorHAnsi"/>
                <w:b w:val="0"/>
                <w:color w:val="auto"/>
                <w:sz w:val="22"/>
                <w:szCs w:val="22"/>
              </w:rPr>
              <w:t>Document name</w:t>
            </w:r>
          </w:p>
        </w:tc>
      </w:tr>
      <w:tr w:rsidR="00EA3359" w:rsidRPr="00083CF4" w14:paraId="0C7FF42A" w14:textId="77777777" w:rsidTr="00164CC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607C24B" w14:textId="44C413EF" w:rsidR="00EA3359" w:rsidRPr="00083CF4" w:rsidRDefault="006103C2" w:rsidP="00164CC0">
            <w:pPr>
              <w:spacing w:line="276" w:lineRule="auto"/>
              <w:rPr>
                <w:rFonts w:asciiTheme="minorHAnsi" w:hAnsiTheme="minorHAnsi"/>
                <w:b w:val="0"/>
                <w:sz w:val="22"/>
                <w:szCs w:val="22"/>
              </w:rPr>
            </w:pPr>
            <w:r w:rsidRPr="00083CF4">
              <w:rPr>
                <w:rFonts w:asciiTheme="minorHAnsi" w:hAnsiTheme="minorHAnsi"/>
                <w:b w:val="0"/>
                <w:sz w:val="22"/>
                <w:szCs w:val="22"/>
              </w:rPr>
              <w:t>B.</w:t>
            </w:r>
            <w:r w:rsidR="00D350A0" w:rsidRPr="00083CF4">
              <w:rPr>
                <w:rFonts w:asciiTheme="minorHAnsi" w:hAnsiTheme="minorHAnsi"/>
                <w:b w:val="0"/>
                <w:sz w:val="22"/>
                <w:szCs w:val="22"/>
              </w:rPr>
              <w:t>2</w:t>
            </w:r>
            <w:r w:rsidRPr="00083CF4">
              <w:rPr>
                <w:rFonts w:asciiTheme="minorHAnsi" w:hAnsiTheme="minorHAnsi"/>
                <w:b w:val="0"/>
                <w:sz w:val="22"/>
                <w:szCs w:val="22"/>
              </w:rPr>
              <w:t xml:space="preserve"> </w:t>
            </w:r>
            <w:r w:rsidR="00083CF4">
              <w:rPr>
                <w:rFonts w:asciiTheme="minorHAnsi" w:hAnsiTheme="minorHAnsi"/>
                <w:b w:val="0"/>
                <w:sz w:val="22"/>
                <w:szCs w:val="22"/>
              </w:rPr>
              <w:t xml:space="preserve">.1 </w:t>
            </w:r>
            <w:r w:rsidR="00EA3359" w:rsidRPr="00083CF4">
              <w:rPr>
                <w:rFonts w:asciiTheme="minorHAnsi" w:hAnsiTheme="minorHAnsi"/>
                <w:b w:val="0"/>
                <w:sz w:val="22"/>
                <w:szCs w:val="22"/>
              </w:rPr>
              <w:t>Agglomeration</w:t>
            </w:r>
            <w:r w:rsidR="00EA3359" w:rsidRPr="00083CF4">
              <w:rPr>
                <w:rFonts w:asciiTheme="minorHAnsi" w:hAnsiTheme="minorHAnsi"/>
                <w:sz w:val="22"/>
                <w:szCs w:val="22"/>
              </w:rPr>
              <w:t xml:space="preserve"> </w:t>
            </w:r>
            <w:r w:rsidR="009F3094" w:rsidRPr="00083CF4">
              <w:rPr>
                <w:rFonts w:asciiTheme="minorHAnsi" w:hAnsiTheme="minorHAnsi"/>
                <w:b w:val="0"/>
                <w:sz w:val="22"/>
                <w:szCs w:val="22"/>
              </w:rPr>
              <w:t>map</w:t>
            </w:r>
          </w:p>
        </w:tc>
        <w:tc>
          <w:tcPr>
            <w:tcW w:w="5902" w:type="dxa"/>
            <w:shd w:val="clear" w:color="auto" w:fill="FFFFFF" w:themeFill="background1"/>
            <w:vAlign w:val="center"/>
          </w:tcPr>
          <w:p w14:paraId="02B59E20" w14:textId="77777777" w:rsidR="00EA3359" w:rsidRPr="00083CF4" w:rsidRDefault="00EA3359" w:rsidP="00164CC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EA3359" w:rsidRPr="00083CF4" w14:paraId="26741A30" w14:textId="77777777" w:rsidTr="00164CC0">
        <w:trPr>
          <w:trHeight w:val="680"/>
        </w:trPr>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vAlign w:val="center"/>
          </w:tcPr>
          <w:p w14:paraId="23C6AE21" w14:textId="107D83F1" w:rsidR="00EA3359" w:rsidRPr="00083CF4" w:rsidRDefault="006103C2" w:rsidP="00164CC0">
            <w:pPr>
              <w:spacing w:line="276" w:lineRule="auto"/>
              <w:rPr>
                <w:rFonts w:asciiTheme="minorHAnsi" w:hAnsiTheme="minorHAnsi"/>
                <w:b w:val="0"/>
                <w:sz w:val="22"/>
                <w:szCs w:val="22"/>
              </w:rPr>
            </w:pPr>
            <w:r w:rsidRPr="00083CF4">
              <w:rPr>
                <w:rFonts w:asciiTheme="minorHAnsi" w:hAnsiTheme="minorHAnsi"/>
                <w:b w:val="0"/>
                <w:sz w:val="22"/>
                <w:szCs w:val="22"/>
              </w:rPr>
              <w:t>B.2</w:t>
            </w:r>
            <w:r w:rsidR="00B04EE3">
              <w:rPr>
                <w:rFonts w:asciiTheme="minorHAnsi" w:hAnsiTheme="minorHAnsi"/>
                <w:b w:val="0"/>
                <w:sz w:val="22"/>
                <w:szCs w:val="22"/>
              </w:rPr>
              <w:t>-2</w:t>
            </w:r>
            <w:r w:rsidRPr="00083CF4">
              <w:rPr>
                <w:rFonts w:asciiTheme="minorHAnsi" w:hAnsiTheme="minorHAnsi"/>
                <w:b w:val="0"/>
                <w:sz w:val="22"/>
                <w:szCs w:val="22"/>
              </w:rPr>
              <w:t xml:space="preserve"> </w:t>
            </w:r>
            <w:r w:rsidR="009F3094" w:rsidRPr="00083CF4">
              <w:rPr>
                <w:rFonts w:asciiTheme="minorHAnsi" w:hAnsiTheme="minorHAnsi"/>
                <w:b w:val="0"/>
                <w:sz w:val="22"/>
                <w:szCs w:val="22"/>
              </w:rPr>
              <w:t xml:space="preserve">Site </w:t>
            </w:r>
            <w:r w:rsidR="00F628CD" w:rsidRPr="00083CF4">
              <w:rPr>
                <w:rFonts w:asciiTheme="minorHAnsi" w:hAnsiTheme="minorHAnsi"/>
                <w:b w:val="0"/>
                <w:sz w:val="22"/>
                <w:szCs w:val="22"/>
              </w:rPr>
              <w:t>map</w:t>
            </w:r>
            <w:r w:rsidRPr="00083CF4">
              <w:rPr>
                <w:rFonts w:asciiTheme="minorHAnsi" w:hAnsiTheme="minorHAnsi"/>
                <w:b w:val="0"/>
                <w:sz w:val="22"/>
                <w:szCs w:val="22"/>
              </w:rPr>
              <w:t xml:space="preserve"> including discharge and monitoring points.</w:t>
            </w:r>
          </w:p>
        </w:tc>
        <w:tc>
          <w:tcPr>
            <w:tcW w:w="5902" w:type="dxa"/>
            <w:shd w:val="clear" w:color="auto" w:fill="FFFFFF" w:themeFill="background1"/>
            <w:vAlign w:val="center"/>
          </w:tcPr>
          <w:p w14:paraId="1812DB4F" w14:textId="77777777" w:rsidR="00EA3359" w:rsidRPr="00083CF4" w:rsidRDefault="00EA3359" w:rsidP="00164CC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EA3359" w:rsidRPr="00083CF4" w14:paraId="713D57D3" w14:textId="77777777" w:rsidTr="00164CC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8DAC2DB" w14:textId="0F0CB05A" w:rsidR="00EA3359" w:rsidRPr="00083CF4" w:rsidRDefault="00B04EE3" w:rsidP="00164CC0">
            <w:pPr>
              <w:spacing w:line="276" w:lineRule="auto"/>
              <w:rPr>
                <w:rFonts w:asciiTheme="minorHAnsi" w:hAnsiTheme="minorHAnsi"/>
                <w:b w:val="0"/>
                <w:sz w:val="22"/>
                <w:szCs w:val="22"/>
              </w:rPr>
            </w:pPr>
            <w:r>
              <w:rPr>
                <w:rFonts w:asciiTheme="minorHAnsi" w:hAnsiTheme="minorHAnsi"/>
                <w:b w:val="0"/>
                <w:sz w:val="22"/>
                <w:szCs w:val="22"/>
              </w:rPr>
              <w:t xml:space="preserve">B.2.3 </w:t>
            </w:r>
            <w:r w:rsidR="00DB45F2" w:rsidRPr="00083CF4">
              <w:rPr>
                <w:rFonts w:asciiTheme="minorHAnsi" w:hAnsiTheme="minorHAnsi"/>
                <w:b w:val="0"/>
                <w:sz w:val="22"/>
                <w:szCs w:val="22"/>
              </w:rPr>
              <w:t>Waste water p</w:t>
            </w:r>
            <w:r w:rsidR="00A8604F" w:rsidRPr="00083CF4">
              <w:rPr>
                <w:rFonts w:asciiTheme="minorHAnsi" w:hAnsiTheme="minorHAnsi"/>
                <w:b w:val="0"/>
                <w:sz w:val="22"/>
                <w:szCs w:val="22"/>
              </w:rPr>
              <w:t>rocess flow</w:t>
            </w:r>
          </w:p>
        </w:tc>
        <w:tc>
          <w:tcPr>
            <w:tcW w:w="5902" w:type="dxa"/>
            <w:shd w:val="clear" w:color="auto" w:fill="FFFFFF" w:themeFill="background1"/>
            <w:vAlign w:val="center"/>
          </w:tcPr>
          <w:p w14:paraId="4B720BD9" w14:textId="77777777" w:rsidR="00EA3359" w:rsidRPr="00083CF4" w:rsidRDefault="00EA3359" w:rsidP="00164CC0">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4F7F3FCB" w14:textId="77777777" w:rsidR="00EB6171" w:rsidRPr="00083CF4" w:rsidRDefault="00EB6171" w:rsidP="00D42BFF">
      <w:pPr>
        <w:rPr>
          <w:rFonts w:asciiTheme="minorHAnsi" w:hAnsiTheme="minorHAnsi"/>
          <w:b/>
          <w:sz w:val="22"/>
          <w:szCs w:val="22"/>
        </w:rPr>
      </w:pPr>
    </w:p>
    <w:p w14:paraId="26F31250" w14:textId="77777777" w:rsidR="00983C81" w:rsidRDefault="00983C81">
      <w:pPr>
        <w:spacing w:after="160" w:line="259" w:lineRule="auto"/>
        <w:rPr>
          <w:rFonts w:asciiTheme="minorHAnsi" w:hAnsiTheme="minorHAnsi" w:cstheme="minorHAnsi"/>
          <w:color w:val="4472C4" w:themeColor="accent1"/>
          <w:sz w:val="28"/>
          <w:szCs w:val="28"/>
        </w:rPr>
      </w:pPr>
      <w:r>
        <w:rPr>
          <w:rFonts w:asciiTheme="minorHAnsi" w:hAnsiTheme="minorHAnsi" w:cstheme="minorHAnsi"/>
          <w:color w:val="4472C4" w:themeColor="accent1"/>
          <w:sz w:val="28"/>
          <w:szCs w:val="28"/>
        </w:rPr>
        <w:br w:type="page"/>
      </w:r>
    </w:p>
    <w:p w14:paraId="46A0C961" w14:textId="4B8BD0F4" w:rsidR="00D42BFF" w:rsidRPr="00B04EE3" w:rsidRDefault="00D42BFF" w:rsidP="00B04EE3">
      <w:pPr>
        <w:spacing w:after="120" w:line="276" w:lineRule="auto"/>
        <w:ind w:right="-51"/>
        <w:jc w:val="both"/>
        <w:rPr>
          <w:rFonts w:asciiTheme="minorHAnsi" w:hAnsiTheme="minorHAnsi" w:cstheme="minorHAnsi"/>
          <w:color w:val="4472C4" w:themeColor="accent1"/>
          <w:sz w:val="28"/>
          <w:szCs w:val="28"/>
        </w:rPr>
      </w:pPr>
      <w:r w:rsidRPr="00B04EE3">
        <w:rPr>
          <w:rFonts w:asciiTheme="minorHAnsi" w:hAnsiTheme="minorHAnsi" w:cstheme="minorHAnsi"/>
          <w:color w:val="4472C4" w:themeColor="accent1"/>
          <w:sz w:val="28"/>
          <w:szCs w:val="28"/>
        </w:rPr>
        <w:lastRenderedPageBreak/>
        <w:t>B</w:t>
      </w:r>
      <w:r w:rsidR="00401404" w:rsidRPr="00B04EE3">
        <w:rPr>
          <w:rFonts w:asciiTheme="minorHAnsi" w:hAnsiTheme="minorHAnsi" w:cstheme="minorHAnsi"/>
          <w:color w:val="4472C4" w:themeColor="accent1"/>
          <w:sz w:val="28"/>
          <w:szCs w:val="28"/>
        </w:rPr>
        <w:t>.</w:t>
      </w:r>
      <w:r w:rsidR="001506BB" w:rsidRPr="00B04EE3">
        <w:rPr>
          <w:rFonts w:asciiTheme="minorHAnsi" w:hAnsiTheme="minorHAnsi" w:cstheme="minorHAnsi"/>
          <w:color w:val="4472C4" w:themeColor="accent1"/>
          <w:sz w:val="28"/>
          <w:szCs w:val="28"/>
        </w:rPr>
        <w:t>2</w:t>
      </w:r>
      <w:r w:rsidR="00DA1B41" w:rsidRPr="00B04EE3">
        <w:rPr>
          <w:rFonts w:asciiTheme="minorHAnsi" w:hAnsiTheme="minorHAnsi" w:cstheme="minorHAnsi"/>
          <w:color w:val="4472C4" w:themeColor="accent1"/>
          <w:sz w:val="28"/>
          <w:szCs w:val="28"/>
        </w:rPr>
        <w:t>.</w:t>
      </w:r>
      <w:r w:rsidR="00F72A77" w:rsidRPr="00B04EE3">
        <w:rPr>
          <w:rFonts w:asciiTheme="minorHAnsi" w:hAnsiTheme="minorHAnsi" w:cstheme="minorHAnsi"/>
          <w:color w:val="4472C4" w:themeColor="accent1"/>
          <w:sz w:val="28"/>
          <w:szCs w:val="28"/>
        </w:rPr>
        <w:t>4</w:t>
      </w:r>
      <w:r w:rsidR="008168BA">
        <w:rPr>
          <w:rFonts w:asciiTheme="minorHAnsi" w:hAnsiTheme="minorHAnsi" w:cstheme="minorHAnsi"/>
          <w:color w:val="4472C4" w:themeColor="accent1"/>
          <w:sz w:val="28"/>
          <w:szCs w:val="28"/>
        </w:rPr>
        <w:tab/>
      </w:r>
      <w:r w:rsidRPr="00B04EE3">
        <w:rPr>
          <w:rFonts w:asciiTheme="minorHAnsi" w:hAnsiTheme="minorHAnsi" w:cstheme="minorHAnsi"/>
          <w:color w:val="4472C4" w:themeColor="accent1"/>
          <w:sz w:val="28"/>
          <w:szCs w:val="28"/>
        </w:rPr>
        <w:t>Capacity of the waste water works</w:t>
      </w:r>
    </w:p>
    <w:p w14:paraId="014CB0DE" w14:textId="3441B871" w:rsidR="00D75BBD" w:rsidRPr="00B04EE3" w:rsidRDefault="00D75BBD" w:rsidP="00D42BFF">
      <w:pPr>
        <w:rPr>
          <w:rFonts w:asciiTheme="minorHAnsi" w:hAnsiTheme="minorHAnsi"/>
          <w:spacing w:val="-3"/>
          <w:sz w:val="22"/>
          <w:szCs w:val="22"/>
        </w:rPr>
      </w:pPr>
      <w:r w:rsidRPr="00B04EE3">
        <w:rPr>
          <w:rFonts w:asciiTheme="minorHAnsi" w:hAnsiTheme="minorHAnsi"/>
          <w:b/>
          <w:spacing w:val="-3"/>
          <w:sz w:val="22"/>
          <w:szCs w:val="22"/>
        </w:rPr>
        <w:t xml:space="preserve">Table </w:t>
      </w:r>
      <w:r w:rsidR="00EB2900">
        <w:rPr>
          <w:rFonts w:asciiTheme="minorHAnsi" w:hAnsiTheme="minorHAnsi"/>
          <w:b/>
          <w:spacing w:val="-3"/>
          <w:sz w:val="22"/>
          <w:szCs w:val="22"/>
        </w:rPr>
        <w:t xml:space="preserve">10 </w:t>
      </w:r>
      <w:r w:rsidR="00B04EE3">
        <w:rPr>
          <w:rFonts w:asciiTheme="minorHAnsi" w:hAnsiTheme="minorHAnsi"/>
          <w:b/>
          <w:spacing w:val="-3"/>
          <w:sz w:val="22"/>
          <w:szCs w:val="22"/>
        </w:rPr>
        <w:t>-</w:t>
      </w:r>
      <w:r w:rsidR="00A10339" w:rsidRPr="00B04EE3">
        <w:rPr>
          <w:rFonts w:asciiTheme="minorHAnsi" w:hAnsiTheme="minorHAnsi"/>
          <w:spacing w:val="-3"/>
          <w:sz w:val="22"/>
          <w:szCs w:val="22"/>
        </w:rPr>
        <w:t xml:space="preserve"> Capacity of the </w:t>
      </w:r>
      <w:r w:rsidR="00B04EE3">
        <w:rPr>
          <w:rFonts w:asciiTheme="minorHAnsi" w:hAnsiTheme="minorHAnsi"/>
          <w:spacing w:val="-3"/>
          <w:sz w:val="22"/>
          <w:szCs w:val="22"/>
        </w:rPr>
        <w:t>W</w:t>
      </w:r>
      <w:r w:rsidR="00A10339" w:rsidRPr="00B04EE3">
        <w:rPr>
          <w:rFonts w:asciiTheme="minorHAnsi" w:hAnsiTheme="minorHAnsi"/>
          <w:spacing w:val="-3"/>
          <w:sz w:val="22"/>
          <w:szCs w:val="22"/>
        </w:rPr>
        <w:t xml:space="preserve">aste water </w:t>
      </w:r>
      <w:r w:rsidR="00B04EE3">
        <w:rPr>
          <w:rFonts w:asciiTheme="minorHAnsi" w:hAnsiTheme="minorHAnsi"/>
          <w:spacing w:val="-3"/>
          <w:sz w:val="22"/>
          <w:szCs w:val="22"/>
        </w:rPr>
        <w:t>W</w:t>
      </w:r>
      <w:r w:rsidR="00A10339" w:rsidRPr="00B04EE3">
        <w:rPr>
          <w:rFonts w:asciiTheme="minorHAnsi" w:hAnsiTheme="minorHAnsi"/>
          <w:spacing w:val="-3"/>
          <w:sz w:val="22"/>
          <w:szCs w:val="22"/>
        </w:rPr>
        <w:t>orks</w:t>
      </w:r>
    </w:p>
    <w:tbl>
      <w:tblPr>
        <w:tblStyle w:val="TableGrid"/>
        <w:tblW w:w="0" w:type="auto"/>
        <w:tblLook w:val="04A0" w:firstRow="1" w:lastRow="0" w:firstColumn="1" w:lastColumn="0" w:noHBand="0" w:noVBand="1"/>
      </w:tblPr>
      <w:tblGrid>
        <w:gridCol w:w="4508"/>
        <w:gridCol w:w="4508"/>
      </w:tblGrid>
      <w:tr w:rsidR="00D42BFF" w:rsidRPr="00B04EE3" w14:paraId="3C4FE5BA" w14:textId="77777777" w:rsidTr="003F56D5">
        <w:trPr>
          <w:trHeight w:val="680"/>
        </w:trPr>
        <w:tc>
          <w:tcPr>
            <w:tcW w:w="4508" w:type="dxa"/>
            <w:shd w:val="clear" w:color="auto" w:fill="D9E2F3" w:themeFill="accent1" w:themeFillTint="33"/>
            <w:vAlign w:val="center"/>
          </w:tcPr>
          <w:p w14:paraId="215A56D9" w14:textId="580831DE"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Population Equivalent of the agglomeration to which the application relates</w:t>
            </w:r>
            <w:r w:rsidR="00B04EE3">
              <w:rPr>
                <w:rFonts w:asciiTheme="minorHAnsi" w:hAnsiTheme="minorHAnsi"/>
                <w:spacing w:val="-3"/>
                <w:sz w:val="22"/>
                <w:szCs w:val="22"/>
              </w:rPr>
              <w:t xml:space="preserve">: </w:t>
            </w:r>
          </w:p>
        </w:tc>
        <w:tc>
          <w:tcPr>
            <w:tcW w:w="4508" w:type="dxa"/>
            <w:shd w:val="clear" w:color="auto" w:fill="auto"/>
            <w:vAlign w:val="center"/>
          </w:tcPr>
          <w:p w14:paraId="21C276AF" w14:textId="4971BC42" w:rsidR="00D42BFF" w:rsidRPr="00B04EE3" w:rsidRDefault="00D42BFF" w:rsidP="003F56D5">
            <w:pPr>
              <w:spacing w:line="288" w:lineRule="auto"/>
              <w:ind w:right="-51"/>
              <w:rPr>
                <w:rFonts w:asciiTheme="minorHAnsi" w:hAnsiTheme="minorHAnsi"/>
                <w:i/>
                <w:spacing w:val="-3"/>
                <w:sz w:val="22"/>
                <w:szCs w:val="22"/>
              </w:rPr>
            </w:pPr>
            <w:r w:rsidRPr="00B04EE3">
              <w:rPr>
                <w:rFonts w:asciiTheme="minorHAnsi" w:hAnsiTheme="minorHAnsi"/>
                <w:i/>
                <w:spacing w:val="-3"/>
                <w:sz w:val="22"/>
                <w:szCs w:val="22"/>
              </w:rPr>
              <w:t>Overall technical or legal</w:t>
            </w:r>
            <w:r w:rsidR="00164CC0">
              <w:rPr>
                <w:rFonts w:asciiTheme="minorHAnsi" w:hAnsiTheme="minorHAnsi"/>
                <w:i/>
                <w:spacing w:val="-3"/>
                <w:sz w:val="22"/>
                <w:szCs w:val="22"/>
              </w:rPr>
              <w:t xml:space="preserve"> </w:t>
            </w:r>
            <w:r w:rsidRPr="00B04EE3">
              <w:rPr>
                <w:rFonts w:asciiTheme="minorHAnsi" w:hAnsiTheme="minorHAnsi"/>
                <w:i/>
                <w:spacing w:val="-3"/>
                <w:sz w:val="22"/>
                <w:szCs w:val="22"/>
              </w:rPr>
              <w:t>capacity of the waste water works</w:t>
            </w:r>
          </w:p>
        </w:tc>
      </w:tr>
      <w:tr w:rsidR="00D42BFF" w:rsidRPr="00B04EE3" w14:paraId="6834E309" w14:textId="77777777" w:rsidTr="003F56D5">
        <w:trPr>
          <w:trHeight w:val="680"/>
        </w:trPr>
        <w:tc>
          <w:tcPr>
            <w:tcW w:w="4508" w:type="dxa"/>
            <w:shd w:val="clear" w:color="auto" w:fill="D9E2F3" w:themeFill="accent1" w:themeFillTint="33"/>
            <w:vAlign w:val="center"/>
          </w:tcPr>
          <w:p w14:paraId="602CD55A" w14:textId="2F7AACA0" w:rsidR="00D42BFF" w:rsidRPr="00B04EE3" w:rsidRDefault="006D7163" w:rsidP="003F56D5">
            <w:pPr>
              <w:spacing w:line="288" w:lineRule="auto"/>
              <w:rPr>
                <w:rFonts w:asciiTheme="minorHAnsi" w:hAnsiTheme="minorHAnsi"/>
                <w:sz w:val="22"/>
                <w:szCs w:val="22"/>
              </w:rPr>
            </w:pPr>
            <w:r w:rsidRPr="00B04EE3">
              <w:rPr>
                <w:rFonts w:asciiTheme="minorHAnsi" w:hAnsiTheme="minorHAnsi"/>
                <w:sz w:val="22"/>
                <w:szCs w:val="22"/>
              </w:rPr>
              <w:t>Maximum average weekly p</w:t>
            </w:r>
            <w:r w:rsidR="00D42BFF" w:rsidRPr="00B04EE3">
              <w:rPr>
                <w:rFonts w:asciiTheme="minorHAnsi" w:hAnsiTheme="minorHAnsi"/>
                <w:sz w:val="22"/>
                <w:szCs w:val="22"/>
              </w:rPr>
              <w:t xml:space="preserve">opulation </w:t>
            </w:r>
            <w:r w:rsidRPr="00B04EE3">
              <w:rPr>
                <w:rFonts w:asciiTheme="minorHAnsi" w:hAnsiTheme="minorHAnsi"/>
                <w:sz w:val="22"/>
                <w:szCs w:val="22"/>
              </w:rPr>
              <w:t>e</w:t>
            </w:r>
            <w:r w:rsidR="00D42BFF" w:rsidRPr="00B04EE3">
              <w:rPr>
                <w:rFonts w:asciiTheme="minorHAnsi" w:hAnsiTheme="minorHAnsi"/>
                <w:sz w:val="22"/>
                <w:szCs w:val="22"/>
              </w:rPr>
              <w:t>quivalent of the agglomeration</w:t>
            </w:r>
            <w:r w:rsidR="00983C81">
              <w:rPr>
                <w:rFonts w:asciiTheme="minorHAnsi" w:hAnsiTheme="minorHAnsi"/>
                <w:sz w:val="22"/>
                <w:szCs w:val="22"/>
              </w:rPr>
              <w:t xml:space="preserve">: </w:t>
            </w:r>
          </w:p>
        </w:tc>
        <w:tc>
          <w:tcPr>
            <w:tcW w:w="4508" w:type="dxa"/>
            <w:vAlign w:val="center"/>
          </w:tcPr>
          <w:p w14:paraId="3301D428" w14:textId="77777777" w:rsidR="00D42BFF" w:rsidRPr="00B04EE3" w:rsidRDefault="00D42BFF" w:rsidP="003F56D5">
            <w:pPr>
              <w:spacing w:line="288" w:lineRule="auto"/>
              <w:rPr>
                <w:rFonts w:asciiTheme="minorHAnsi" w:hAnsiTheme="minorHAnsi"/>
                <w:b/>
                <w:sz w:val="22"/>
                <w:szCs w:val="22"/>
              </w:rPr>
            </w:pPr>
          </w:p>
        </w:tc>
      </w:tr>
      <w:tr w:rsidR="00D42BFF" w:rsidRPr="00B04EE3" w14:paraId="6734A380" w14:textId="77777777" w:rsidTr="003F56D5">
        <w:trPr>
          <w:trHeight w:val="680"/>
        </w:trPr>
        <w:tc>
          <w:tcPr>
            <w:tcW w:w="4508" w:type="dxa"/>
            <w:shd w:val="clear" w:color="auto" w:fill="D9E2F3" w:themeFill="accent1" w:themeFillTint="33"/>
            <w:vAlign w:val="center"/>
          </w:tcPr>
          <w:p w14:paraId="4FF6CEAC" w14:textId="77777777"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Existing Organic Capacity of the waste water treatment plant - As Constructed or nominal design (p.e.)</w:t>
            </w:r>
          </w:p>
        </w:tc>
        <w:tc>
          <w:tcPr>
            <w:tcW w:w="4508" w:type="dxa"/>
            <w:vAlign w:val="center"/>
          </w:tcPr>
          <w:p w14:paraId="4A6386BB"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479B8B45" w14:textId="77777777" w:rsidTr="003F56D5">
        <w:trPr>
          <w:trHeight w:val="680"/>
        </w:trPr>
        <w:tc>
          <w:tcPr>
            <w:tcW w:w="4508" w:type="dxa"/>
            <w:shd w:val="clear" w:color="auto" w:fill="D9E2F3" w:themeFill="accent1" w:themeFillTint="33"/>
            <w:vAlign w:val="center"/>
          </w:tcPr>
          <w:p w14:paraId="69715118" w14:textId="6FD576E0"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Proposed Organic Capacity of the waste water treatment plant - As per planning permission or design (p.e.)</w:t>
            </w:r>
          </w:p>
        </w:tc>
        <w:tc>
          <w:tcPr>
            <w:tcW w:w="4508" w:type="dxa"/>
            <w:vAlign w:val="center"/>
          </w:tcPr>
          <w:p w14:paraId="3B40FFA1"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50856D60" w14:textId="77777777" w:rsidTr="003F56D5">
        <w:trPr>
          <w:trHeight w:val="680"/>
        </w:trPr>
        <w:tc>
          <w:tcPr>
            <w:tcW w:w="4508" w:type="dxa"/>
            <w:shd w:val="clear" w:color="auto" w:fill="D9E2F3" w:themeFill="accent1" w:themeFillTint="33"/>
            <w:vAlign w:val="center"/>
          </w:tcPr>
          <w:p w14:paraId="353AB05B" w14:textId="1E37A4A5"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Current Collected Load (p.e.)</w:t>
            </w:r>
            <w:r w:rsidR="00983C81">
              <w:rPr>
                <w:rFonts w:asciiTheme="minorHAnsi" w:hAnsiTheme="minorHAnsi"/>
                <w:spacing w:val="-3"/>
                <w:sz w:val="22"/>
                <w:szCs w:val="22"/>
              </w:rPr>
              <w:t xml:space="preserve">: </w:t>
            </w:r>
          </w:p>
        </w:tc>
        <w:tc>
          <w:tcPr>
            <w:tcW w:w="4508" w:type="dxa"/>
            <w:vAlign w:val="center"/>
          </w:tcPr>
          <w:p w14:paraId="278C682E"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67F4C039" w14:textId="77777777" w:rsidTr="003F56D5">
        <w:trPr>
          <w:trHeight w:val="680"/>
        </w:trPr>
        <w:tc>
          <w:tcPr>
            <w:tcW w:w="4508" w:type="dxa"/>
            <w:shd w:val="clear" w:color="auto" w:fill="D9E2F3" w:themeFill="accent1" w:themeFillTint="33"/>
            <w:vAlign w:val="center"/>
          </w:tcPr>
          <w:p w14:paraId="29C1CC5A" w14:textId="1B42C7A1"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Remaining Organic Capacity (p.e.)</w:t>
            </w:r>
            <w:r w:rsidR="00983C81">
              <w:rPr>
                <w:rFonts w:asciiTheme="minorHAnsi" w:hAnsiTheme="minorHAnsi"/>
                <w:spacing w:val="-3"/>
                <w:sz w:val="22"/>
                <w:szCs w:val="22"/>
              </w:rPr>
              <w:t xml:space="preserve">: </w:t>
            </w:r>
          </w:p>
        </w:tc>
        <w:tc>
          <w:tcPr>
            <w:tcW w:w="4508" w:type="dxa"/>
            <w:vAlign w:val="center"/>
          </w:tcPr>
          <w:p w14:paraId="0AC94F52"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3E34881E" w14:textId="77777777" w:rsidTr="003F56D5">
        <w:trPr>
          <w:trHeight w:val="680"/>
        </w:trPr>
        <w:tc>
          <w:tcPr>
            <w:tcW w:w="4508" w:type="dxa"/>
            <w:shd w:val="clear" w:color="auto" w:fill="D9E2F3" w:themeFill="accent1" w:themeFillTint="33"/>
            <w:vAlign w:val="center"/>
          </w:tcPr>
          <w:p w14:paraId="337F36D4" w14:textId="77777777"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Is the plant overloaded – organic loading?</w:t>
            </w:r>
          </w:p>
        </w:tc>
        <w:tc>
          <w:tcPr>
            <w:tcW w:w="4508" w:type="dxa"/>
            <w:vAlign w:val="center"/>
          </w:tcPr>
          <w:p w14:paraId="326740FA" w14:textId="77777777" w:rsidR="00D42BFF" w:rsidRPr="00DB3097" w:rsidRDefault="00D42BFF" w:rsidP="003F56D5">
            <w:pPr>
              <w:spacing w:line="288" w:lineRule="auto"/>
              <w:ind w:right="-51"/>
              <w:rPr>
                <w:rFonts w:asciiTheme="minorHAnsi" w:hAnsiTheme="minorHAnsi"/>
                <w:i/>
                <w:spacing w:val="-3"/>
                <w:sz w:val="22"/>
                <w:szCs w:val="22"/>
              </w:rPr>
            </w:pPr>
            <w:r w:rsidRPr="00DB3097">
              <w:rPr>
                <w:rFonts w:asciiTheme="minorHAnsi" w:hAnsiTheme="minorHAnsi"/>
                <w:i/>
                <w:spacing w:val="-3"/>
                <w:sz w:val="22"/>
                <w:szCs w:val="22"/>
              </w:rPr>
              <w:t>Yes /no</w:t>
            </w:r>
          </w:p>
        </w:tc>
      </w:tr>
      <w:tr w:rsidR="00D42BFF" w:rsidRPr="00B04EE3" w14:paraId="2DDD5226" w14:textId="77777777" w:rsidTr="003F56D5">
        <w:trPr>
          <w:trHeight w:val="680"/>
        </w:trPr>
        <w:tc>
          <w:tcPr>
            <w:tcW w:w="4508" w:type="dxa"/>
            <w:shd w:val="clear" w:color="auto" w:fill="D9E2F3" w:themeFill="accent1" w:themeFillTint="33"/>
            <w:vAlign w:val="center"/>
          </w:tcPr>
          <w:p w14:paraId="5D728DFD" w14:textId="3025B1DB"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Current Peak Hydraulic Capacity of the waste water works–As Constructed or nominal design (m</w:t>
            </w:r>
            <w:r w:rsidRPr="00B04EE3">
              <w:rPr>
                <w:rFonts w:asciiTheme="minorHAnsi" w:hAnsiTheme="minorHAnsi"/>
                <w:spacing w:val="-3"/>
                <w:sz w:val="22"/>
                <w:szCs w:val="22"/>
                <w:vertAlign w:val="superscript"/>
              </w:rPr>
              <w:t>3</w:t>
            </w:r>
            <w:r w:rsidRPr="00B04EE3">
              <w:rPr>
                <w:rFonts w:asciiTheme="minorHAnsi" w:hAnsiTheme="minorHAnsi"/>
                <w:spacing w:val="-3"/>
                <w:sz w:val="22"/>
                <w:szCs w:val="22"/>
              </w:rPr>
              <w:t>/day)</w:t>
            </w:r>
            <w:r w:rsidR="00983C81">
              <w:rPr>
                <w:rFonts w:asciiTheme="minorHAnsi" w:hAnsiTheme="minorHAnsi"/>
                <w:spacing w:val="-3"/>
                <w:sz w:val="22"/>
                <w:szCs w:val="22"/>
              </w:rPr>
              <w:t xml:space="preserve">: </w:t>
            </w:r>
          </w:p>
        </w:tc>
        <w:tc>
          <w:tcPr>
            <w:tcW w:w="4508" w:type="dxa"/>
            <w:vAlign w:val="center"/>
          </w:tcPr>
          <w:p w14:paraId="0EBE194D"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6F816F08" w14:textId="77777777" w:rsidTr="003F56D5">
        <w:trPr>
          <w:trHeight w:val="680"/>
        </w:trPr>
        <w:tc>
          <w:tcPr>
            <w:tcW w:w="4508" w:type="dxa"/>
            <w:shd w:val="clear" w:color="auto" w:fill="D9E2F3" w:themeFill="accent1" w:themeFillTint="33"/>
            <w:vAlign w:val="center"/>
          </w:tcPr>
          <w:p w14:paraId="1EA557F8" w14:textId="6E1BA39C"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Proposed Peak Hydraulic Capacity of the waste water works–As per planning permission or nominal design (m</w:t>
            </w:r>
            <w:r w:rsidRPr="00B04EE3">
              <w:rPr>
                <w:rFonts w:asciiTheme="minorHAnsi" w:hAnsiTheme="minorHAnsi"/>
                <w:spacing w:val="-3"/>
                <w:sz w:val="22"/>
                <w:szCs w:val="22"/>
                <w:vertAlign w:val="superscript"/>
              </w:rPr>
              <w:t>3</w:t>
            </w:r>
            <w:r w:rsidRPr="00B04EE3">
              <w:rPr>
                <w:rFonts w:asciiTheme="minorHAnsi" w:hAnsiTheme="minorHAnsi"/>
                <w:spacing w:val="-3"/>
                <w:sz w:val="22"/>
                <w:szCs w:val="22"/>
              </w:rPr>
              <w:t>/day)</w:t>
            </w:r>
            <w:r w:rsidR="00983C81">
              <w:rPr>
                <w:rFonts w:asciiTheme="minorHAnsi" w:hAnsiTheme="minorHAnsi"/>
                <w:spacing w:val="-3"/>
                <w:sz w:val="22"/>
                <w:szCs w:val="22"/>
              </w:rPr>
              <w:t xml:space="preserve">: </w:t>
            </w:r>
          </w:p>
        </w:tc>
        <w:tc>
          <w:tcPr>
            <w:tcW w:w="4508" w:type="dxa"/>
            <w:vAlign w:val="center"/>
          </w:tcPr>
          <w:p w14:paraId="482C889B"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06DC64BC" w14:textId="77777777" w:rsidTr="003F56D5">
        <w:trPr>
          <w:trHeight w:val="680"/>
        </w:trPr>
        <w:tc>
          <w:tcPr>
            <w:tcW w:w="4508" w:type="dxa"/>
            <w:shd w:val="clear" w:color="auto" w:fill="D9E2F3" w:themeFill="accent1" w:themeFillTint="33"/>
            <w:vAlign w:val="center"/>
          </w:tcPr>
          <w:p w14:paraId="538D861C" w14:textId="53595905"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 xml:space="preserve">Current and proposed </w:t>
            </w:r>
            <w:r w:rsidR="008C1737" w:rsidRPr="00B04EE3">
              <w:rPr>
                <w:rFonts w:asciiTheme="minorHAnsi" w:hAnsiTheme="minorHAnsi"/>
                <w:spacing w:val="-3"/>
                <w:sz w:val="22"/>
                <w:szCs w:val="22"/>
              </w:rPr>
              <w:t>dry weather flow (</w:t>
            </w:r>
            <w:r w:rsidRPr="00B04EE3">
              <w:rPr>
                <w:rFonts w:asciiTheme="minorHAnsi" w:hAnsiTheme="minorHAnsi"/>
                <w:spacing w:val="-3"/>
                <w:sz w:val="22"/>
                <w:szCs w:val="22"/>
              </w:rPr>
              <w:t>DWF</w:t>
            </w:r>
            <w:r w:rsidR="008C1737" w:rsidRPr="00B04EE3">
              <w:rPr>
                <w:rFonts w:asciiTheme="minorHAnsi" w:hAnsiTheme="minorHAnsi"/>
                <w:spacing w:val="-3"/>
                <w:sz w:val="22"/>
                <w:szCs w:val="22"/>
              </w:rPr>
              <w:t>)</w:t>
            </w:r>
            <w:r w:rsidRPr="00B04EE3">
              <w:rPr>
                <w:rFonts w:asciiTheme="minorHAnsi" w:hAnsiTheme="minorHAnsi"/>
                <w:spacing w:val="-3"/>
                <w:sz w:val="22"/>
                <w:szCs w:val="22"/>
              </w:rPr>
              <w:t xml:space="preserve"> to the treatment plant (m</w:t>
            </w:r>
            <w:r w:rsidRPr="00B04EE3">
              <w:rPr>
                <w:rFonts w:asciiTheme="minorHAnsi" w:hAnsiTheme="minorHAnsi"/>
                <w:spacing w:val="-3"/>
                <w:sz w:val="22"/>
                <w:szCs w:val="22"/>
                <w:vertAlign w:val="superscript"/>
              </w:rPr>
              <w:t>3</w:t>
            </w:r>
            <w:r w:rsidRPr="00B04EE3">
              <w:rPr>
                <w:rFonts w:asciiTheme="minorHAnsi" w:hAnsiTheme="minorHAnsi"/>
                <w:spacing w:val="-3"/>
                <w:sz w:val="22"/>
                <w:szCs w:val="22"/>
              </w:rPr>
              <w:t>/day)</w:t>
            </w:r>
            <w:r w:rsidR="00983C81">
              <w:rPr>
                <w:rFonts w:asciiTheme="minorHAnsi" w:hAnsiTheme="minorHAnsi"/>
                <w:spacing w:val="-3"/>
                <w:sz w:val="22"/>
                <w:szCs w:val="22"/>
              </w:rPr>
              <w:t xml:space="preserve">: </w:t>
            </w:r>
          </w:p>
        </w:tc>
        <w:tc>
          <w:tcPr>
            <w:tcW w:w="4508" w:type="dxa"/>
            <w:vAlign w:val="center"/>
          </w:tcPr>
          <w:p w14:paraId="775EB1EA"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4C135814" w14:textId="77777777" w:rsidTr="003F56D5">
        <w:trPr>
          <w:trHeight w:val="680"/>
        </w:trPr>
        <w:tc>
          <w:tcPr>
            <w:tcW w:w="4508" w:type="dxa"/>
            <w:shd w:val="clear" w:color="auto" w:fill="D9E2F3" w:themeFill="accent1" w:themeFillTint="33"/>
            <w:vAlign w:val="center"/>
          </w:tcPr>
          <w:p w14:paraId="50112430" w14:textId="459C72B1"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Current average hydraulic loading to the treatment plant (m</w:t>
            </w:r>
            <w:r w:rsidRPr="00B04EE3">
              <w:rPr>
                <w:rFonts w:asciiTheme="minorHAnsi" w:hAnsiTheme="minorHAnsi"/>
                <w:spacing w:val="-3"/>
                <w:sz w:val="22"/>
                <w:szCs w:val="22"/>
                <w:vertAlign w:val="superscript"/>
              </w:rPr>
              <w:t>3</w:t>
            </w:r>
            <w:r w:rsidRPr="00B04EE3">
              <w:rPr>
                <w:rFonts w:asciiTheme="minorHAnsi" w:hAnsiTheme="minorHAnsi"/>
                <w:spacing w:val="-3"/>
                <w:sz w:val="22"/>
                <w:szCs w:val="22"/>
              </w:rPr>
              <w:t>/day)</w:t>
            </w:r>
            <w:r w:rsidR="00983C81">
              <w:rPr>
                <w:rFonts w:asciiTheme="minorHAnsi" w:hAnsiTheme="minorHAnsi"/>
                <w:spacing w:val="-3"/>
                <w:sz w:val="22"/>
                <w:szCs w:val="22"/>
              </w:rPr>
              <w:t xml:space="preserve">: </w:t>
            </w:r>
          </w:p>
        </w:tc>
        <w:tc>
          <w:tcPr>
            <w:tcW w:w="4508" w:type="dxa"/>
            <w:vAlign w:val="center"/>
          </w:tcPr>
          <w:p w14:paraId="3CA61F80"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42CBEEC5" w14:textId="77777777" w:rsidTr="003F56D5">
        <w:trPr>
          <w:trHeight w:val="680"/>
        </w:trPr>
        <w:tc>
          <w:tcPr>
            <w:tcW w:w="4508" w:type="dxa"/>
            <w:shd w:val="clear" w:color="auto" w:fill="D9E2F3" w:themeFill="accent1" w:themeFillTint="33"/>
            <w:vAlign w:val="center"/>
          </w:tcPr>
          <w:p w14:paraId="1D26C44B" w14:textId="051B8A36"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Remaining Hydraulic Capacity (m</w:t>
            </w:r>
            <w:r w:rsidRPr="00B04EE3">
              <w:rPr>
                <w:rFonts w:asciiTheme="minorHAnsi" w:hAnsiTheme="minorHAnsi"/>
                <w:spacing w:val="-3"/>
                <w:sz w:val="22"/>
                <w:szCs w:val="22"/>
                <w:vertAlign w:val="superscript"/>
              </w:rPr>
              <w:t>3</w:t>
            </w:r>
            <w:r w:rsidRPr="00B04EE3">
              <w:rPr>
                <w:rFonts w:asciiTheme="minorHAnsi" w:hAnsiTheme="minorHAnsi"/>
                <w:spacing w:val="-3"/>
                <w:sz w:val="22"/>
                <w:szCs w:val="22"/>
              </w:rPr>
              <w:t>/day)</w:t>
            </w:r>
            <w:r w:rsidR="00983C81">
              <w:rPr>
                <w:rFonts w:asciiTheme="minorHAnsi" w:hAnsiTheme="minorHAnsi"/>
                <w:spacing w:val="-3"/>
                <w:sz w:val="22"/>
                <w:szCs w:val="22"/>
              </w:rPr>
              <w:t xml:space="preserve">: </w:t>
            </w:r>
          </w:p>
        </w:tc>
        <w:tc>
          <w:tcPr>
            <w:tcW w:w="4508" w:type="dxa"/>
            <w:vAlign w:val="center"/>
          </w:tcPr>
          <w:p w14:paraId="73454098" w14:textId="77777777" w:rsidR="00D42BFF" w:rsidRPr="00B04EE3" w:rsidRDefault="00D42BFF" w:rsidP="003F56D5">
            <w:pPr>
              <w:spacing w:line="288" w:lineRule="auto"/>
              <w:ind w:right="-51"/>
              <w:rPr>
                <w:rFonts w:asciiTheme="minorHAnsi" w:hAnsiTheme="minorHAnsi"/>
                <w:spacing w:val="-3"/>
                <w:sz w:val="22"/>
                <w:szCs w:val="22"/>
              </w:rPr>
            </w:pPr>
          </w:p>
        </w:tc>
      </w:tr>
      <w:tr w:rsidR="00D42BFF" w:rsidRPr="00B04EE3" w14:paraId="577381C8" w14:textId="77777777" w:rsidTr="003F56D5">
        <w:trPr>
          <w:trHeight w:val="680"/>
        </w:trPr>
        <w:tc>
          <w:tcPr>
            <w:tcW w:w="4508" w:type="dxa"/>
            <w:shd w:val="clear" w:color="auto" w:fill="D9E2F3" w:themeFill="accent1" w:themeFillTint="33"/>
            <w:vAlign w:val="center"/>
          </w:tcPr>
          <w:p w14:paraId="2493D69B" w14:textId="05DC4C77" w:rsidR="00D42BFF" w:rsidRPr="00B04EE3" w:rsidRDefault="00D42BFF" w:rsidP="003F56D5">
            <w:pPr>
              <w:spacing w:line="288" w:lineRule="auto"/>
              <w:ind w:right="-51"/>
              <w:rPr>
                <w:rFonts w:asciiTheme="minorHAnsi" w:hAnsiTheme="minorHAnsi"/>
                <w:spacing w:val="-3"/>
                <w:sz w:val="22"/>
                <w:szCs w:val="22"/>
              </w:rPr>
            </w:pPr>
            <w:r w:rsidRPr="00B04EE3">
              <w:rPr>
                <w:rFonts w:asciiTheme="minorHAnsi" w:hAnsiTheme="minorHAnsi"/>
                <w:spacing w:val="-3"/>
                <w:sz w:val="22"/>
                <w:szCs w:val="22"/>
              </w:rPr>
              <w:t xml:space="preserve">Is the plant </w:t>
            </w:r>
            <w:r w:rsidR="008C1737" w:rsidRPr="00B04EE3">
              <w:rPr>
                <w:rFonts w:asciiTheme="minorHAnsi" w:hAnsiTheme="minorHAnsi"/>
                <w:spacing w:val="-3"/>
                <w:sz w:val="22"/>
                <w:szCs w:val="22"/>
              </w:rPr>
              <w:t>hydraulically over</w:t>
            </w:r>
            <w:r w:rsidRPr="00B04EE3">
              <w:rPr>
                <w:rFonts w:asciiTheme="minorHAnsi" w:hAnsiTheme="minorHAnsi"/>
                <w:spacing w:val="-3"/>
                <w:sz w:val="22"/>
                <w:szCs w:val="22"/>
              </w:rPr>
              <w:t>load</w:t>
            </w:r>
            <w:r w:rsidR="008C1737" w:rsidRPr="00B04EE3">
              <w:rPr>
                <w:rFonts w:asciiTheme="minorHAnsi" w:hAnsiTheme="minorHAnsi"/>
                <w:spacing w:val="-3"/>
                <w:sz w:val="22"/>
                <w:szCs w:val="22"/>
              </w:rPr>
              <w:t>ed</w:t>
            </w:r>
            <w:r w:rsidR="00983C81">
              <w:rPr>
                <w:rFonts w:asciiTheme="minorHAnsi" w:hAnsiTheme="minorHAnsi"/>
                <w:spacing w:val="-3"/>
                <w:sz w:val="22"/>
                <w:szCs w:val="22"/>
              </w:rPr>
              <w:t xml:space="preserve">? </w:t>
            </w:r>
          </w:p>
        </w:tc>
        <w:tc>
          <w:tcPr>
            <w:tcW w:w="4508" w:type="dxa"/>
            <w:vAlign w:val="center"/>
          </w:tcPr>
          <w:p w14:paraId="569CC662" w14:textId="49568760" w:rsidR="00D42BFF" w:rsidRPr="00DB3097" w:rsidRDefault="00983C81" w:rsidP="003F56D5">
            <w:pPr>
              <w:spacing w:line="288" w:lineRule="auto"/>
              <w:ind w:right="-51"/>
              <w:rPr>
                <w:rFonts w:asciiTheme="minorHAnsi" w:hAnsiTheme="minorHAnsi"/>
                <w:i/>
                <w:spacing w:val="-3"/>
                <w:sz w:val="22"/>
                <w:szCs w:val="22"/>
              </w:rPr>
            </w:pPr>
            <w:r w:rsidRPr="00DB3097">
              <w:rPr>
                <w:rFonts w:asciiTheme="minorHAnsi" w:hAnsiTheme="minorHAnsi"/>
                <w:i/>
                <w:spacing w:val="-3"/>
                <w:sz w:val="22"/>
                <w:szCs w:val="22"/>
              </w:rPr>
              <w:t>Yes / No</w:t>
            </w:r>
          </w:p>
        </w:tc>
      </w:tr>
    </w:tbl>
    <w:p w14:paraId="0546A9E1" w14:textId="77777777" w:rsidR="00D42BFF" w:rsidRPr="00B04EE3" w:rsidRDefault="00D42BFF" w:rsidP="00D42BFF">
      <w:pPr>
        <w:ind w:right="-51"/>
        <w:jc w:val="both"/>
        <w:rPr>
          <w:rFonts w:asciiTheme="minorHAnsi" w:hAnsiTheme="minorHAnsi"/>
          <w:spacing w:val="-3"/>
          <w:sz w:val="22"/>
          <w:szCs w:val="22"/>
        </w:rPr>
      </w:pPr>
    </w:p>
    <w:p w14:paraId="4E637525" w14:textId="77777777" w:rsidR="008168BA" w:rsidRDefault="008168BA">
      <w:pPr>
        <w:spacing w:after="160" w:line="259" w:lineRule="auto"/>
        <w:rPr>
          <w:rFonts w:asciiTheme="minorHAnsi" w:hAnsiTheme="minorHAnsi" w:cstheme="minorHAnsi"/>
          <w:color w:val="4472C4" w:themeColor="accent1"/>
          <w:sz w:val="28"/>
          <w:szCs w:val="28"/>
        </w:rPr>
      </w:pPr>
      <w:r>
        <w:rPr>
          <w:rFonts w:asciiTheme="minorHAnsi" w:hAnsiTheme="minorHAnsi" w:cstheme="minorHAnsi"/>
          <w:color w:val="4472C4" w:themeColor="accent1"/>
          <w:sz w:val="28"/>
          <w:szCs w:val="28"/>
        </w:rPr>
        <w:br w:type="page"/>
      </w:r>
    </w:p>
    <w:p w14:paraId="3585B612" w14:textId="6EB26F44" w:rsidR="0024296D" w:rsidRPr="00B04EE3" w:rsidRDefault="005E425F" w:rsidP="008168BA">
      <w:pPr>
        <w:spacing w:after="120"/>
        <w:ind w:right="-51"/>
        <w:jc w:val="both"/>
        <w:rPr>
          <w:rFonts w:asciiTheme="minorHAnsi" w:hAnsiTheme="minorHAnsi" w:cstheme="minorHAnsi"/>
          <w:color w:val="4472C4" w:themeColor="accent1"/>
          <w:sz w:val="28"/>
          <w:szCs w:val="28"/>
        </w:rPr>
      </w:pPr>
      <w:r w:rsidRPr="00B04EE3">
        <w:rPr>
          <w:rFonts w:asciiTheme="minorHAnsi" w:hAnsiTheme="minorHAnsi" w:cstheme="minorHAnsi"/>
          <w:color w:val="4472C4" w:themeColor="accent1"/>
          <w:sz w:val="28"/>
          <w:szCs w:val="28"/>
        </w:rPr>
        <w:lastRenderedPageBreak/>
        <w:t>B.</w:t>
      </w:r>
      <w:r w:rsidR="00B57DEE" w:rsidRPr="00B04EE3">
        <w:rPr>
          <w:rFonts w:asciiTheme="minorHAnsi" w:hAnsiTheme="minorHAnsi" w:cstheme="minorHAnsi"/>
          <w:color w:val="4472C4" w:themeColor="accent1"/>
          <w:sz w:val="28"/>
          <w:szCs w:val="28"/>
        </w:rPr>
        <w:t>2</w:t>
      </w:r>
      <w:r w:rsidRPr="00B04EE3">
        <w:rPr>
          <w:rFonts w:asciiTheme="minorHAnsi" w:hAnsiTheme="minorHAnsi" w:cstheme="minorHAnsi"/>
          <w:color w:val="4472C4" w:themeColor="accent1"/>
          <w:sz w:val="28"/>
          <w:szCs w:val="28"/>
        </w:rPr>
        <w:t>.</w:t>
      </w:r>
      <w:r w:rsidR="00F72A77" w:rsidRPr="00B04EE3">
        <w:rPr>
          <w:rFonts w:asciiTheme="minorHAnsi" w:hAnsiTheme="minorHAnsi" w:cstheme="minorHAnsi"/>
          <w:color w:val="4472C4" w:themeColor="accent1"/>
          <w:sz w:val="28"/>
          <w:szCs w:val="28"/>
        </w:rPr>
        <w:t>5</w:t>
      </w:r>
      <w:r w:rsidRPr="00B04EE3">
        <w:rPr>
          <w:rFonts w:asciiTheme="minorHAnsi" w:hAnsiTheme="minorHAnsi" w:cstheme="minorHAnsi"/>
          <w:color w:val="4472C4" w:themeColor="accent1"/>
          <w:sz w:val="28"/>
          <w:szCs w:val="28"/>
        </w:rPr>
        <w:tab/>
      </w:r>
      <w:r w:rsidR="7ED791D1" w:rsidRPr="00B04EE3">
        <w:rPr>
          <w:rFonts w:asciiTheme="minorHAnsi" w:hAnsiTheme="minorHAnsi" w:cstheme="minorHAnsi"/>
          <w:color w:val="4472C4" w:themeColor="accent1"/>
          <w:sz w:val="28"/>
          <w:szCs w:val="28"/>
        </w:rPr>
        <w:t xml:space="preserve">Waste </w:t>
      </w:r>
      <w:r w:rsidR="00B04EE3">
        <w:rPr>
          <w:rFonts w:asciiTheme="minorHAnsi" w:hAnsiTheme="minorHAnsi" w:cstheme="minorHAnsi"/>
          <w:color w:val="4472C4" w:themeColor="accent1"/>
          <w:sz w:val="28"/>
          <w:szCs w:val="28"/>
        </w:rPr>
        <w:t>W</w:t>
      </w:r>
      <w:r w:rsidR="7ED791D1" w:rsidRPr="00B04EE3">
        <w:rPr>
          <w:rFonts w:asciiTheme="minorHAnsi" w:hAnsiTheme="minorHAnsi" w:cstheme="minorHAnsi"/>
          <w:color w:val="4472C4" w:themeColor="accent1"/>
          <w:sz w:val="28"/>
          <w:szCs w:val="28"/>
        </w:rPr>
        <w:t xml:space="preserve">ater </w:t>
      </w:r>
      <w:r w:rsidR="00EC6DD1" w:rsidRPr="00B04EE3">
        <w:rPr>
          <w:rFonts w:asciiTheme="minorHAnsi" w:hAnsiTheme="minorHAnsi" w:cstheme="minorHAnsi"/>
          <w:color w:val="4472C4" w:themeColor="accent1"/>
          <w:sz w:val="28"/>
          <w:szCs w:val="28"/>
        </w:rPr>
        <w:t>Inputs</w:t>
      </w:r>
    </w:p>
    <w:p w14:paraId="7D0D9D6A" w14:textId="294BFEC7" w:rsidR="00A10339" w:rsidRPr="008168BA" w:rsidRDefault="00A10339" w:rsidP="008168BA">
      <w:pPr>
        <w:spacing w:line="276" w:lineRule="auto"/>
        <w:rPr>
          <w:rFonts w:asciiTheme="minorHAnsi" w:hAnsiTheme="minorHAnsi"/>
          <w:spacing w:val="-3"/>
          <w:sz w:val="22"/>
          <w:szCs w:val="22"/>
        </w:rPr>
      </w:pPr>
      <w:r w:rsidRPr="008168BA">
        <w:rPr>
          <w:rFonts w:asciiTheme="minorHAnsi" w:hAnsiTheme="minorHAnsi"/>
          <w:b/>
          <w:spacing w:val="-3"/>
          <w:sz w:val="22"/>
          <w:szCs w:val="22"/>
        </w:rPr>
        <w:t xml:space="preserve">Table </w:t>
      </w:r>
      <w:r w:rsidR="00EB2900">
        <w:rPr>
          <w:rFonts w:asciiTheme="minorHAnsi" w:hAnsiTheme="minorHAnsi"/>
          <w:b/>
          <w:spacing w:val="-3"/>
          <w:sz w:val="22"/>
          <w:szCs w:val="22"/>
        </w:rPr>
        <w:t>11</w:t>
      </w:r>
      <w:r w:rsidR="008168BA">
        <w:rPr>
          <w:rFonts w:asciiTheme="minorHAnsi" w:hAnsiTheme="minorHAnsi"/>
          <w:spacing w:val="-3"/>
          <w:sz w:val="22"/>
          <w:szCs w:val="22"/>
        </w:rPr>
        <w:t xml:space="preserve"> -</w:t>
      </w:r>
      <w:r w:rsidRPr="008168BA">
        <w:rPr>
          <w:rFonts w:asciiTheme="minorHAnsi" w:hAnsiTheme="minorHAnsi"/>
          <w:spacing w:val="-3"/>
          <w:sz w:val="22"/>
          <w:szCs w:val="22"/>
        </w:rPr>
        <w:t xml:space="preserve"> </w:t>
      </w:r>
      <w:r w:rsidR="009C170F" w:rsidRPr="008168BA">
        <w:rPr>
          <w:rFonts w:asciiTheme="minorHAnsi" w:hAnsiTheme="minorHAnsi"/>
          <w:spacing w:val="-3"/>
          <w:sz w:val="22"/>
          <w:szCs w:val="22"/>
        </w:rPr>
        <w:t xml:space="preserve">Waste Water Inputs to </w:t>
      </w:r>
      <w:r w:rsidR="008168BA">
        <w:rPr>
          <w:rFonts w:asciiTheme="minorHAnsi" w:hAnsiTheme="minorHAnsi"/>
          <w:spacing w:val="-3"/>
          <w:sz w:val="22"/>
          <w:szCs w:val="22"/>
        </w:rPr>
        <w:t>W</w:t>
      </w:r>
      <w:r w:rsidR="009C170F" w:rsidRPr="008168BA">
        <w:rPr>
          <w:rFonts w:asciiTheme="minorHAnsi" w:hAnsiTheme="minorHAnsi"/>
          <w:spacing w:val="-3"/>
          <w:sz w:val="22"/>
          <w:szCs w:val="22"/>
        </w:rPr>
        <w:t xml:space="preserve">aste </w:t>
      </w:r>
      <w:r w:rsidR="008168BA">
        <w:rPr>
          <w:rFonts w:asciiTheme="minorHAnsi" w:hAnsiTheme="minorHAnsi"/>
          <w:spacing w:val="-3"/>
          <w:sz w:val="22"/>
          <w:szCs w:val="22"/>
        </w:rPr>
        <w:t>W</w:t>
      </w:r>
      <w:r w:rsidR="009C170F" w:rsidRPr="008168BA">
        <w:rPr>
          <w:rFonts w:asciiTheme="minorHAnsi" w:hAnsiTheme="minorHAnsi"/>
          <w:spacing w:val="-3"/>
          <w:sz w:val="22"/>
          <w:szCs w:val="22"/>
        </w:rPr>
        <w:t xml:space="preserve">ater </w:t>
      </w:r>
      <w:r w:rsidR="008168BA">
        <w:rPr>
          <w:rFonts w:asciiTheme="minorHAnsi" w:hAnsiTheme="minorHAnsi"/>
          <w:spacing w:val="-3"/>
          <w:sz w:val="22"/>
          <w:szCs w:val="22"/>
        </w:rPr>
        <w:t>W</w:t>
      </w:r>
      <w:r w:rsidR="009C170F" w:rsidRPr="008168BA">
        <w:rPr>
          <w:rFonts w:asciiTheme="minorHAnsi" w:hAnsiTheme="minorHAnsi"/>
          <w:spacing w:val="-3"/>
          <w:sz w:val="22"/>
          <w:szCs w:val="22"/>
        </w:rPr>
        <w:t>orks</w:t>
      </w:r>
    </w:p>
    <w:tbl>
      <w:tblPr>
        <w:tblStyle w:val="TableGrid"/>
        <w:tblW w:w="0" w:type="auto"/>
        <w:tblLook w:val="04A0" w:firstRow="1" w:lastRow="0" w:firstColumn="1" w:lastColumn="0" w:noHBand="0" w:noVBand="1"/>
      </w:tblPr>
      <w:tblGrid>
        <w:gridCol w:w="4248"/>
        <w:gridCol w:w="3118"/>
        <w:gridCol w:w="1650"/>
      </w:tblGrid>
      <w:tr w:rsidR="008168BA" w:rsidRPr="003F56D5" w14:paraId="12B0A903" w14:textId="69620ED5" w:rsidTr="003F56D5">
        <w:trPr>
          <w:trHeight w:val="680"/>
        </w:trPr>
        <w:tc>
          <w:tcPr>
            <w:tcW w:w="4248" w:type="dxa"/>
            <w:shd w:val="clear" w:color="auto" w:fill="D9E2F3" w:themeFill="accent1" w:themeFillTint="33"/>
            <w:vAlign w:val="center"/>
          </w:tcPr>
          <w:p w14:paraId="1688D905" w14:textId="66F5107D" w:rsidR="007E6759" w:rsidRPr="003F56D5" w:rsidRDefault="007E6759" w:rsidP="003F56D5">
            <w:pPr>
              <w:spacing w:line="276" w:lineRule="auto"/>
              <w:rPr>
                <w:rFonts w:asciiTheme="minorHAnsi" w:hAnsiTheme="minorHAnsi"/>
                <w:b/>
                <w:bCs/>
                <w:sz w:val="22"/>
                <w:szCs w:val="22"/>
              </w:rPr>
            </w:pPr>
            <w:r w:rsidRPr="003F56D5">
              <w:rPr>
                <w:rFonts w:asciiTheme="minorHAnsi" w:hAnsiTheme="minorHAnsi"/>
                <w:b/>
                <w:bCs/>
                <w:sz w:val="22"/>
                <w:szCs w:val="22"/>
              </w:rPr>
              <w:t>Inputs</w:t>
            </w:r>
          </w:p>
        </w:tc>
        <w:tc>
          <w:tcPr>
            <w:tcW w:w="3118" w:type="dxa"/>
            <w:shd w:val="clear" w:color="auto" w:fill="D9E2F3" w:themeFill="accent1" w:themeFillTint="33"/>
            <w:vAlign w:val="center"/>
          </w:tcPr>
          <w:p w14:paraId="1AFA62E5" w14:textId="06C2AECC" w:rsidR="007E6759" w:rsidRPr="003F56D5" w:rsidRDefault="007E6759" w:rsidP="003F56D5">
            <w:pPr>
              <w:spacing w:line="276" w:lineRule="auto"/>
              <w:jc w:val="center"/>
              <w:rPr>
                <w:rFonts w:asciiTheme="minorHAnsi" w:hAnsiTheme="minorHAnsi"/>
                <w:b/>
                <w:bCs/>
                <w:sz w:val="22"/>
                <w:szCs w:val="22"/>
              </w:rPr>
            </w:pPr>
            <w:r w:rsidRPr="003F56D5">
              <w:rPr>
                <w:rFonts w:asciiTheme="minorHAnsi" w:hAnsiTheme="minorHAnsi"/>
                <w:b/>
                <w:bCs/>
                <w:sz w:val="22"/>
                <w:szCs w:val="22"/>
              </w:rPr>
              <w:t>P.E.</w:t>
            </w:r>
          </w:p>
        </w:tc>
        <w:tc>
          <w:tcPr>
            <w:tcW w:w="1650" w:type="dxa"/>
            <w:shd w:val="clear" w:color="auto" w:fill="D9E2F3" w:themeFill="accent1" w:themeFillTint="33"/>
            <w:vAlign w:val="center"/>
          </w:tcPr>
          <w:p w14:paraId="71DFF537" w14:textId="4F93BD2B" w:rsidR="007E6759" w:rsidRPr="003F56D5" w:rsidRDefault="007E6759" w:rsidP="003F56D5">
            <w:pPr>
              <w:spacing w:line="276" w:lineRule="auto"/>
              <w:jc w:val="center"/>
              <w:rPr>
                <w:rFonts w:asciiTheme="minorHAnsi" w:hAnsiTheme="minorHAnsi"/>
                <w:b/>
                <w:bCs/>
                <w:sz w:val="22"/>
                <w:szCs w:val="22"/>
              </w:rPr>
            </w:pPr>
            <w:r w:rsidRPr="003F56D5">
              <w:rPr>
                <w:rFonts w:asciiTheme="minorHAnsi" w:hAnsiTheme="minorHAnsi"/>
                <w:b/>
                <w:bCs/>
                <w:sz w:val="22"/>
                <w:szCs w:val="22"/>
              </w:rPr>
              <w:t>% of total PE</w:t>
            </w:r>
          </w:p>
        </w:tc>
      </w:tr>
      <w:tr w:rsidR="008168BA" w:rsidRPr="003F56D5" w14:paraId="41AA28EC" w14:textId="3A6BD9ED" w:rsidTr="003F56D5">
        <w:trPr>
          <w:trHeight w:val="680"/>
        </w:trPr>
        <w:tc>
          <w:tcPr>
            <w:tcW w:w="4248" w:type="dxa"/>
            <w:shd w:val="clear" w:color="auto" w:fill="D9E2F3" w:themeFill="accent1" w:themeFillTint="33"/>
            <w:vAlign w:val="center"/>
          </w:tcPr>
          <w:p w14:paraId="1E5085F3" w14:textId="41EF0FB0" w:rsidR="007E6759" w:rsidRPr="003F56D5" w:rsidRDefault="007E6759" w:rsidP="003F56D5">
            <w:pPr>
              <w:spacing w:line="276" w:lineRule="auto"/>
              <w:rPr>
                <w:rFonts w:asciiTheme="minorHAnsi" w:hAnsiTheme="minorHAnsi"/>
                <w:sz w:val="22"/>
                <w:szCs w:val="22"/>
              </w:rPr>
            </w:pPr>
            <w:r w:rsidRPr="003F56D5">
              <w:rPr>
                <w:rFonts w:asciiTheme="minorHAnsi" w:hAnsiTheme="minorHAnsi"/>
                <w:sz w:val="22"/>
                <w:szCs w:val="22"/>
              </w:rPr>
              <w:t>Domestic waste water</w:t>
            </w:r>
            <w:r w:rsidR="00347572" w:rsidRPr="003F56D5">
              <w:rPr>
                <w:rFonts w:asciiTheme="minorHAnsi" w:hAnsiTheme="minorHAnsi"/>
                <w:sz w:val="22"/>
                <w:szCs w:val="22"/>
              </w:rPr>
              <w:t xml:space="preserve"> load</w:t>
            </w:r>
          </w:p>
        </w:tc>
        <w:tc>
          <w:tcPr>
            <w:tcW w:w="3118" w:type="dxa"/>
          </w:tcPr>
          <w:p w14:paraId="122F750D" w14:textId="77777777" w:rsidR="007E6759" w:rsidRPr="003F56D5" w:rsidRDefault="007E6759" w:rsidP="008168BA">
            <w:pPr>
              <w:spacing w:line="276" w:lineRule="auto"/>
              <w:rPr>
                <w:rFonts w:asciiTheme="minorHAnsi" w:hAnsiTheme="minorHAnsi"/>
                <w:sz w:val="22"/>
                <w:szCs w:val="22"/>
              </w:rPr>
            </w:pPr>
          </w:p>
        </w:tc>
        <w:tc>
          <w:tcPr>
            <w:tcW w:w="1650" w:type="dxa"/>
          </w:tcPr>
          <w:p w14:paraId="56942659" w14:textId="77777777" w:rsidR="007E6759" w:rsidRPr="003F56D5" w:rsidRDefault="007E6759" w:rsidP="008168BA">
            <w:pPr>
              <w:spacing w:line="276" w:lineRule="auto"/>
              <w:rPr>
                <w:rFonts w:asciiTheme="minorHAnsi" w:hAnsiTheme="minorHAnsi"/>
                <w:sz w:val="22"/>
                <w:szCs w:val="22"/>
              </w:rPr>
            </w:pPr>
          </w:p>
        </w:tc>
      </w:tr>
      <w:tr w:rsidR="008168BA" w:rsidRPr="003F56D5" w14:paraId="0C4F7351" w14:textId="60991839" w:rsidTr="003F56D5">
        <w:trPr>
          <w:trHeight w:val="680"/>
        </w:trPr>
        <w:tc>
          <w:tcPr>
            <w:tcW w:w="4248" w:type="dxa"/>
            <w:shd w:val="clear" w:color="auto" w:fill="D9E2F3" w:themeFill="accent1" w:themeFillTint="33"/>
            <w:vAlign w:val="center"/>
          </w:tcPr>
          <w:p w14:paraId="76106B5B" w14:textId="7A3945C2" w:rsidR="007E6759" w:rsidRPr="003F56D5" w:rsidRDefault="007E6759" w:rsidP="003F56D5">
            <w:pPr>
              <w:spacing w:line="276" w:lineRule="auto"/>
              <w:rPr>
                <w:rFonts w:asciiTheme="minorHAnsi" w:hAnsiTheme="minorHAnsi"/>
                <w:sz w:val="22"/>
                <w:szCs w:val="22"/>
              </w:rPr>
            </w:pPr>
            <w:r w:rsidRPr="003F56D5">
              <w:rPr>
                <w:rFonts w:asciiTheme="minorHAnsi" w:hAnsiTheme="minorHAnsi"/>
                <w:sz w:val="22"/>
                <w:szCs w:val="22"/>
              </w:rPr>
              <w:t>Industrial waste water</w:t>
            </w:r>
            <w:r w:rsidR="007127C9" w:rsidRPr="003F56D5">
              <w:rPr>
                <w:rFonts w:asciiTheme="minorHAnsi" w:hAnsiTheme="minorHAnsi"/>
                <w:sz w:val="22"/>
                <w:szCs w:val="22"/>
              </w:rPr>
              <w:t xml:space="preserve"> </w:t>
            </w:r>
            <w:r w:rsidR="00347572" w:rsidRPr="003F56D5">
              <w:rPr>
                <w:rFonts w:asciiTheme="minorHAnsi" w:hAnsiTheme="minorHAnsi"/>
                <w:sz w:val="22"/>
                <w:szCs w:val="22"/>
              </w:rPr>
              <w:t>load</w:t>
            </w:r>
          </w:p>
        </w:tc>
        <w:tc>
          <w:tcPr>
            <w:tcW w:w="3118" w:type="dxa"/>
          </w:tcPr>
          <w:p w14:paraId="6EF37153" w14:textId="77777777" w:rsidR="007E6759" w:rsidRPr="003F56D5" w:rsidRDefault="007E6759" w:rsidP="008168BA">
            <w:pPr>
              <w:spacing w:line="276" w:lineRule="auto"/>
              <w:rPr>
                <w:rFonts w:asciiTheme="minorHAnsi" w:hAnsiTheme="minorHAnsi"/>
                <w:sz w:val="22"/>
                <w:szCs w:val="22"/>
              </w:rPr>
            </w:pPr>
          </w:p>
        </w:tc>
        <w:tc>
          <w:tcPr>
            <w:tcW w:w="1650" w:type="dxa"/>
          </w:tcPr>
          <w:p w14:paraId="6C431EA4" w14:textId="77777777" w:rsidR="007E6759" w:rsidRPr="003F56D5" w:rsidRDefault="007E6759" w:rsidP="008168BA">
            <w:pPr>
              <w:spacing w:line="276" w:lineRule="auto"/>
              <w:rPr>
                <w:rFonts w:asciiTheme="minorHAnsi" w:hAnsiTheme="minorHAnsi"/>
                <w:sz w:val="22"/>
                <w:szCs w:val="22"/>
              </w:rPr>
            </w:pPr>
          </w:p>
        </w:tc>
      </w:tr>
      <w:tr w:rsidR="008168BA" w:rsidRPr="003F56D5" w14:paraId="0C040C43" w14:textId="558CAFC1" w:rsidTr="003F56D5">
        <w:trPr>
          <w:trHeight w:val="680"/>
        </w:trPr>
        <w:tc>
          <w:tcPr>
            <w:tcW w:w="4248" w:type="dxa"/>
            <w:shd w:val="clear" w:color="auto" w:fill="D9E2F3" w:themeFill="accent1" w:themeFillTint="33"/>
            <w:vAlign w:val="center"/>
          </w:tcPr>
          <w:p w14:paraId="37F0BE3A" w14:textId="4D4C2BAE" w:rsidR="007E6759" w:rsidRPr="003F56D5" w:rsidRDefault="007127C9" w:rsidP="003F56D5">
            <w:pPr>
              <w:spacing w:line="276" w:lineRule="auto"/>
              <w:rPr>
                <w:rFonts w:asciiTheme="minorHAnsi" w:hAnsiTheme="minorHAnsi"/>
                <w:sz w:val="22"/>
                <w:szCs w:val="22"/>
              </w:rPr>
            </w:pPr>
            <w:r w:rsidRPr="003F56D5">
              <w:rPr>
                <w:rFonts w:asciiTheme="minorHAnsi" w:hAnsiTheme="minorHAnsi"/>
                <w:sz w:val="22"/>
                <w:szCs w:val="22"/>
              </w:rPr>
              <w:t>Leachate</w:t>
            </w:r>
          </w:p>
        </w:tc>
        <w:tc>
          <w:tcPr>
            <w:tcW w:w="3118" w:type="dxa"/>
          </w:tcPr>
          <w:p w14:paraId="29BE7E67" w14:textId="77777777" w:rsidR="007E6759" w:rsidRPr="003F56D5" w:rsidRDefault="007E6759" w:rsidP="008168BA">
            <w:pPr>
              <w:spacing w:line="276" w:lineRule="auto"/>
              <w:rPr>
                <w:rFonts w:asciiTheme="minorHAnsi" w:hAnsiTheme="minorHAnsi"/>
                <w:sz w:val="22"/>
                <w:szCs w:val="22"/>
              </w:rPr>
            </w:pPr>
          </w:p>
        </w:tc>
        <w:tc>
          <w:tcPr>
            <w:tcW w:w="1650" w:type="dxa"/>
          </w:tcPr>
          <w:p w14:paraId="113F5343" w14:textId="77777777" w:rsidR="007E6759" w:rsidRPr="003F56D5" w:rsidRDefault="007E6759" w:rsidP="008168BA">
            <w:pPr>
              <w:spacing w:line="276" w:lineRule="auto"/>
              <w:rPr>
                <w:rFonts w:asciiTheme="minorHAnsi" w:hAnsiTheme="minorHAnsi"/>
                <w:sz w:val="22"/>
                <w:szCs w:val="22"/>
              </w:rPr>
            </w:pPr>
          </w:p>
        </w:tc>
      </w:tr>
      <w:tr w:rsidR="008168BA" w:rsidRPr="003F56D5" w14:paraId="66AE6F38" w14:textId="77777777" w:rsidTr="003F56D5">
        <w:trPr>
          <w:trHeight w:val="680"/>
        </w:trPr>
        <w:tc>
          <w:tcPr>
            <w:tcW w:w="4248" w:type="dxa"/>
            <w:shd w:val="clear" w:color="auto" w:fill="D9E2F3" w:themeFill="accent1" w:themeFillTint="33"/>
            <w:vAlign w:val="center"/>
          </w:tcPr>
          <w:p w14:paraId="3702A3A7" w14:textId="7240840B" w:rsidR="008C3273" w:rsidRPr="003F56D5" w:rsidRDefault="008C3273" w:rsidP="003F56D5">
            <w:pPr>
              <w:spacing w:line="276" w:lineRule="auto"/>
              <w:rPr>
                <w:rFonts w:asciiTheme="minorHAnsi" w:hAnsiTheme="minorHAnsi"/>
                <w:sz w:val="22"/>
                <w:szCs w:val="22"/>
              </w:rPr>
            </w:pPr>
            <w:r w:rsidRPr="003F56D5">
              <w:rPr>
                <w:rFonts w:asciiTheme="minorHAnsi" w:hAnsiTheme="minorHAnsi"/>
                <w:sz w:val="22"/>
                <w:szCs w:val="22"/>
              </w:rPr>
              <w:t>Waste water to be conveyed and discharged</w:t>
            </w:r>
            <w:r w:rsidR="0089229D" w:rsidRPr="003F56D5">
              <w:rPr>
                <w:rFonts w:asciiTheme="minorHAnsi" w:hAnsiTheme="minorHAnsi"/>
                <w:sz w:val="22"/>
                <w:szCs w:val="22"/>
              </w:rPr>
              <w:t xml:space="preserve"> only</w:t>
            </w:r>
            <w:r w:rsidR="00D0507C" w:rsidRPr="003F56D5">
              <w:rPr>
                <w:rFonts w:asciiTheme="minorHAnsi" w:hAnsiTheme="minorHAnsi"/>
                <w:sz w:val="22"/>
                <w:szCs w:val="22"/>
              </w:rPr>
              <w:t xml:space="preserve"> (</w:t>
            </w:r>
            <w:r w:rsidR="0089229D" w:rsidRPr="003F56D5">
              <w:rPr>
                <w:rFonts w:asciiTheme="minorHAnsi" w:hAnsiTheme="minorHAnsi"/>
                <w:sz w:val="22"/>
                <w:szCs w:val="22"/>
              </w:rPr>
              <w:t>i.e.</w:t>
            </w:r>
            <w:r w:rsidR="00D0507C" w:rsidRPr="003F56D5">
              <w:rPr>
                <w:rFonts w:asciiTheme="minorHAnsi" w:hAnsiTheme="minorHAnsi"/>
                <w:sz w:val="22"/>
                <w:szCs w:val="22"/>
              </w:rPr>
              <w:t>by pass the WWTP)</w:t>
            </w:r>
          </w:p>
        </w:tc>
        <w:tc>
          <w:tcPr>
            <w:tcW w:w="3118" w:type="dxa"/>
          </w:tcPr>
          <w:p w14:paraId="7B4D16AE" w14:textId="77777777" w:rsidR="008C3273" w:rsidRPr="003F56D5" w:rsidRDefault="008C3273" w:rsidP="008168BA">
            <w:pPr>
              <w:spacing w:line="276" w:lineRule="auto"/>
              <w:rPr>
                <w:rFonts w:asciiTheme="minorHAnsi" w:hAnsiTheme="minorHAnsi"/>
                <w:sz w:val="22"/>
                <w:szCs w:val="22"/>
              </w:rPr>
            </w:pPr>
          </w:p>
        </w:tc>
        <w:tc>
          <w:tcPr>
            <w:tcW w:w="1650" w:type="dxa"/>
          </w:tcPr>
          <w:p w14:paraId="576C0952" w14:textId="77777777" w:rsidR="008C3273" w:rsidRPr="003F56D5" w:rsidRDefault="008C3273" w:rsidP="008168BA">
            <w:pPr>
              <w:spacing w:line="276" w:lineRule="auto"/>
              <w:rPr>
                <w:rFonts w:asciiTheme="minorHAnsi" w:hAnsiTheme="minorHAnsi"/>
                <w:sz w:val="22"/>
                <w:szCs w:val="22"/>
              </w:rPr>
            </w:pPr>
          </w:p>
        </w:tc>
      </w:tr>
      <w:tr w:rsidR="008168BA" w:rsidRPr="003F56D5" w14:paraId="169F78E6" w14:textId="77777777" w:rsidTr="003F56D5">
        <w:trPr>
          <w:trHeight w:val="680"/>
        </w:trPr>
        <w:tc>
          <w:tcPr>
            <w:tcW w:w="4248" w:type="dxa"/>
            <w:shd w:val="clear" w:color="auto" w:fill="D9E2F3" w:themeFill="accent1" w:themeFillTint="33"/>
            <w:vAlign w:val="center"/>
          </w:tcPr>
          <w:p w14:paraId="0F41C835" w14:textId="32D027FC" w:rsidR="00D0507C" w:rsidRPr="003F56D5" w:rsidRDefault="00D0507C" w:rsidP="003F56D5">
            <w:pPr>
              <w:spacing w:line="276" w:lineRule="auto"/>
              <w:rPr>
                <w:rFonts w:asciiTheme="minorHAnsi" w:hAnsiTheme="minorHAnsi"/>
                <w:sz w:val="22"/>
                <w:szCs w:val="22"/>
              </w:rPr>
            </w:pPr>
            <w:r w:rsidRPr="003F56D5">
              <w:rPr>
                <w:rFonts w:asciiTheme="minorHAnsi" w:hAnsiTheme="minorHAnsi"/>
                <w:sz w:val="22"/>
                <w:szCs w:val="22"/>
              </w:rPr>
              <w:t>Total</w:t>
            </w:r>
          </w:p>
        </w:tc>
        <w:tc>
          <w:tcPr>
            <w:tcW w:w="3118" w:type="dxa"/>
          </w:tcPr>
          <w:p w14:paraId="69AA5E69" w14:textId="77777777" w:rsidR="00D0507C" w:rsidRPr="003F56D5" w:rsidRDefault="00D0507C" w:rsidP="008168BA">
            <w:pPr>
              <w:spacing w:line="276" w:lineRule="auto"/>
              <w:rPr>
                <w:rFonts w:asciiTheme="minorHAnsi" w:hAnsiTheme="minorHAnsi"/>
                <w:sz w:val="22"/>
                <w:szCs w:val="22"/>
              </w:rPr>
            </w:pPr>
          </w:p>
        </w:tc>
        <w:tc>
          <w:tcPr>
            <w:tcW w:w="1650" w:type="dxa"/>
          </w:tcPr>
          <w:p w14:paraId="47F4D516" w14:textId="77777777" w:rsidR="00D0507C" w:rsidRPr="003F56D5" w:rsidRDefault="00D0507C" w:rsidP="008168BA">
            <w:pPr>
              <w:spacing w:line="276" w:lineRule="auto"/>
              <w:rPr>
                <w:rFonts w:asciiTheme="minorHAnsi" w:hAnsiTheme="minorHAnsi"/>
                <w:sz w:val="22"/>
                <w:szCs w:val="22"/>
              </w:rPr>
            </w:pPr>
          </w:p>
        </w:tc>
      </w:tr>
    </w:tbl>
    <w:p w14:paraId="668F0BF0" w14:textId="18C9F438" w:rsidR="00D37502" w:rsidRPr="008168BA" w:rsidRDefault="00D37502" w:rsidP="008168BA">
      <w:pPr>
        <w:spacing w:line="276" w:lineRule="auto"/>
        <w:rPr>
          <w:rFonts w:asciiTheme="minorHAnsi" w:hAnsiTheme="minorHAnsi"/>
          <w:sz w:val="22"/>
          <w:szCs w:val="22"/>
        </w:rPr>
      </w:pPr>
    </w:p>
    <w:p w14:paraId="29C3D599" w14:textId="1F26B339" w:rsidR="00F219DE" w:rsidRPr="008168BA" w:rsidRDefault="00F219DE" w:rsidP="008168BA">
      <w:pPr>
        <w:spacing w:line="276" w:lineRule="auto"/>
        <w:jc w:val="both"/>
        <w:rPr>
          <w:rFonts w:asciiTheme="minorHAnsi" w:hAnsiTheme="minorHAnsi"/>
          <w:sz w:val="22"/>
          <w:szCs w:val="22"/>
        </w:rPr>
      </w:pPr>
      <w:r w:rsidRPr="008168BA">
        <w:rPr>
          <w:rFonts w:asciiTheme="minorHAnsi" w:hAnsiTheme="minorHAnsi"/>
          <w:sz w:val="22"/>
          <w:szCs w:val="22"/>
        </w:rPr>
        <w:t>Where industrial waste water is relevant to this application, provide the following information:</w:t>
      </w:r>
    </w:p>
    <w:p w14:paraId="2AB65A8A" w14:textId="77777777" w:rsidR="00AC2C4A" w:rsidRPr="008168BA" w:rsidRDefault="00AC2C4A" w:rsidP="008168BA">
      <w:pPr>
        <w:spacing w:line="276" w:lineRule="auto"/>
        <w:jc w:val="both"/>
        <w:rPr>
          <w:rFonts w:asciiTheme="minorHAnsi" w:hAnsiTheme="minorHAnsi"/>
          <w:sz w:val="22"/>
          <w:szCs w:val="22"/>
        </w:rPr>
      </w:pPr>
    </w:p>
    <w:p w14:paraId="6A84752B" w14:textId="67E373AB" w:rsidR="00AE72E3" w:rsidRPr="008168BA" w:rsidRDefault="00F219DE" w:rsidP="008168BA">
      <w:pPr>
        <w:spacing w:line="276" w:lineRule="auto"/>
        <w:jc w:val="both"/>
        <w:rPr>
          <w:rFonts w:asciiTheme="minorHAnsi" w:hAnsiTheme="minorHAnsi"/>
          <w:sz w:val="22"/>
          <w:szCs w:val="22"/>
        </w:rPr>
      </w:pPr>
      <w:r w:rsidRPr="008168BA">
        <w:rPr>
          <w:rFonts w:asciiTheme="minorHAnsi" w:hAnsiTheme="minorHAnsi"/>
          <w:b/>
          <w:sz w:val="22"/>
          <w:szCs w:val="22"/>
        </w:rPr>
        <w:t xml:space="preserve">Table </w:t>
      </w:r>
      <w:r w:rsidR="00451466">
        <w:rPr>
          <w:rFonts w:asciiTheme="minorHAnsi" w:hAnsiTheme="minorHAnsi"/>
          <w:b/>
          <w:sz w:val="22"/>
          <w:szCs w:val="22"/>
        </w:rPr>
        <w:t>12</w:t>
      </w:r>
      <w:r w:rsidR="008168BA">
        <w:rPr>
          <w:rFonts w:asciiTheme="minorHAnsi" w:hAnsiTheme="minorHAnsi"/>
          <w:b/>
          <w:sz w:val="22"/>
          <w:szCs w:val="22"/>
        </w:rPr>
        <w:t xml:space="preserve"> -</w:t>
      </w:r>
      <w:r w:rsidR="00451466">
        <w:rPr>
          <w:rFonts w:asciiTheme="minorHAnsi" w:hAnsiTheme="minorHAnsi"/>
          <w:b/>
          <w:sz w:val="22"/>
          <w:szCs w:val="22"/>
        </w:rPr>
        <w:t xml:space="preserve"> </w:t>
      </w:r>
      <w:r w:rsidRPr="008168BA">
        <w:rPr>
          <w:rFonts w:asciiTheme="minorHAnsi" w:hAnsiTheme="minorHAnsi"/>
          <w:sz w:val="22"/>
          <w:szCs w:val="22"/>
        </w:rPr>
        <w:t>Industrial waste water pre-treatment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4"/>
        <w:gridCol w:w="5388"/>
        <w:gridCol w:w="3300"/>
      </w:tblGrid>
      <w:tr w:rsidR="008168BA" w:rsidRPr="008168BA" w14:paraId="123AC0E5" w14:textId="77777777" w:rsidTr="008168BA">
        <w:trPr>
          <w:trHeight w:val="680"/>
        </w:trPr>
        <w:tc>
          <w:tcPr>
            <w:tcW w:w="264" w:type="pct"/>
            <w:shd w:val="clear" w:color="auto" w:fill="D9E2F3" w:themeFill="accent1" w:themeFillTint="33"/>
          </w:tcPr>
          <w:p w14:paraId="295D5B4D" w14:textId="1BA237FF" w:rsidR="00F219DE" w:rsidRPr="008168BA" w:rsidRDefault="00F219DE" w:rsidP="008168BA">
            <w:pPr>
              <w:spacing w:line="276" w:lineRule="auto"/>
              <w:rPr>
                <w:rFonts w:asciiTheme="minorHAnsi" w:eastAsia="Verdana" w:hAnsiTheme="minorHAnsi" w:cs="Verdana"/>
                <w:bCs/>
                <w:sz w:val="22"/>
                <w:szCs w:val="22"/>
              </w:rPr>
            </w:pPr>
            <w:r w:rsidRPr="008168BA">
              <w:rPr>
                <w:rFonts w:asciiTheme="minorHAnsi" w:eastAsia="Verdana" w:hAnsiTheme="minorHAnsi" w:cs="Verdana"/>
                <w:bCs/>
                <w:sz w:val="22"/>
                <w:szCs w:val="22"/>
              </w:rPr>
              <w:t>A</w:t>
            </w:r>
          </w:p>
        </w:tc>
        <w:tc>
          <w:tcPr>
            <w:tcW w:w="2937" w:type="pct"/>
            <w:shd w:val="clear" w:color="auto" w:fill="D9E2F3" w:themeFill="accent1" w:themeFillTint="33"/>
          </w:tcPr>
          <w:p w14:paraId="371B350F" w14:textId="44C0893A" w:rsidR="00F219DE" w:rsidRPr="008168BA" w:rsidRDefault="00F219DE" w:rsidP="008168BA">
            <w:pPr>
              <w:spacing w:line="276" w:lineRule="auto"/>
              <w:rPr>
                <w:rFonts w:asciiTheme="minorHAnsi" w:eastAsia="Verdana" w:hAnsiTheme="minorHAnsi" w:cs="Verdana"/>
                <w:bCs/>
                <w:sz w:val="22"/>
                <w:szCs w:val="22"/>
              </w:rPr>
            </w:pPr>
            <w:r w:rsidRPr="008168BA">
              <w:rPr>
                <w:rFonts w:asciiTheme="minorHAnsi" w:eastAsia="Verdana" w:hAnsiTheme="minorHAnsi" w:cs="Verdana"/>
                <w:bCs/>
                <w:sz w:val="22"/>
                <w:szCs w:val="22"/>
              </w:rPr>
              <w:t>Is the requirement for pre-treatment (Article 9 of the urban waste water treatment regulations 2001 as amended) met?</w:t>
            </w:r>
          </w:p>
        </w:tc>
        <w:tc>
          <w:tcPr>
            <w:tcW w:w="1799" w:type="pct"/>
          </w:tcPr>
          <w:p w14:paraId="29CF569E" w14:textId="267CBD04" w:rsidR="00F219DE" w:rsidRPr="00DB3097" w:rsidRDefault="00F219DE" w:rsidP="008168BA">
            <w:pPr>
              <w:spacing w:line="276" w:lineRule="auto"/>
              <w:jc w:val="both"/>
              <w:rPr>
                <w:rFonts w:asciiTheme="minorHAnsi" w:hAnsiTheme="minorHAnsi"/>
                <w:i/>
                <w:sz w:val="22"/>
                <w:szCs w:val="22"/>
              </w:rPr>
            </w:pPr>
            <w:r w:rsidRPr="00DB3097">
              <w:rPr>
                <w:rFonts w:asciiTheme="minorHAnsi" w:hAnsiTheme="minorHAnsi"/>
                <w:i/>
                <w:sz w:val="22"/>
                <w:szCs w:val="22"/>
              </w:rPr>
              <w:t>Yes / No</w:t>
            </w:r>
          </w:p>
        </w:tc>
      </w:tr>
    </w:tbl>
    <w:p w14:paraId="2271AACA" w14:textId="45C6A7C6" w:rsidR="00AC2C4A" w:rsidRPr="008168BA" w:rsidRDefault="00AC2C4A" w:rsidP="00A10339">
      <w:pPr>
        <w:jc w:val="both"/>
        <w:rPr>
          <w:rFonts w:asciiTheme="minorHAnsi" w:hAnsiTheme="minorHAnsi"/>
          <w:sz w:val="22"/>
          <w:szCs w:val="22"/>
        </w:rPr>
      </w:pPr>
    </w:p>
    <w:p w14:paraId="3D79749E" w14:textId="77777777" w:rsidR="00AC2C4A" w:rsidRPr="008168BA" w:rsidRDefault="00AC2C4A" w:rsidP="00A10339">
      <w:pPr>
        <w:jc w:val="both"/>
        <w:rPr>
          <w:rFonts w:asciiTheme="minorHAnsi" w:hAnsiTheme="minorHAnsi"/>
          <w:sz w:val="22"/>
          <w:szCs w:val="22"/>
        </w:rPr>
      </w:pPr>
    </w:p>
    <w:p w14:paraId="6A0DE63E" w14:textId="35E350B2" w:rsidR="00AC2C4A" w:rsidRDefault="0007522E" w:rsidP="00A10339">
      <w:pPr>
        <w:jc w:val="both"/>
        <w:rPr>
          <w:rFonts w:asciiTheme="minorHAnsi" w:hAnsiTheme="minorHAnsi"/>
          <w:sz w:val="22"/>
          <w:szCs w:val="22"/>
        </w:rPr>
      </w:pPr>
      <w:r w:rsidRPr="008168BA">
        <w:rPr>
          <w:rFonts w:asciiTheme="minorHAnsi" w:hAnsiTheme="minorHAnsi"/>
          <w:sz w:val="22"/>
          <w:szCs w:val="22"/>
        </w:rPr>
        <w:t xml:space="preserve">If </w:t>
      </w:r>
      <w:r w:rsidR="008168BA">
        <w:rPr>
          <w:rFonts w:asciiTheme="minorHAnsi" w:hAnsiTheme="minorHAnsi"/>
          <w:sz w:val="22"/>
          <w:szCs w:val="22"/>
        </w:rPr>
        <w:t>‘</w:t>
      </w:r>
      <w:r w:rsidRPr="008168BA">
        <w:rPr>
          <w:rFonts w:asciiTheme="minorHAnsi" w:hAnsiTheme="minorHAnsi"/>
          <w:sz w:val="22"/>
          <w:szCs w:val="22"/>
        </w:rPr>
        <w:t>No</w:t>
      </w:r>
      <w:r w:rsidR="008168BA">
        <w:rPr>
          <w:rFonts w:asciiTheme="minorHAnsi" w:hAnsiTheme="minorHAnsi"/>
          <w:sz w:val="22"/>
          <w:szCs w:val="22"/>
        </w:rPr>
        <w:t>’</w:t>
      </w:r>
      <w:r w:rsidRPr="008168BA">
        <w:rPr>
          <w:rFonts w:asciiTheme="minorHAnsi" w:hAnsiTheme="minorHAnsi"/>
          <w:sz w:val="22"/>
          <w:szCs w:val="22"/>
        </w:rPr>
        <w:t xml:space="preserve"> </w:t>
      </w:r>
      <w:r w:rsidR="008168BA">
        <w:rPr>
          <w:rFonts w:asciiTheme="minorHAnsi" w:hAnsiTheme="minorHAnsi"/>
          <w:sz w:val="22"/>
          <w:szCs w:val="22"/>
        </w:rPr>
        <w:t xml:space="preserve">was answered </w:t>
      </w:r>
      <w:r w:rsidRPr="008168BA">
        <w:rPr>
          <w:rFonts w:asciiTheme="minorHAnsi" w:hAnsiTheme="minorHAnsi"/>
          <w:sz w:val="22"/>
          <w:szCs w:val="22"/>
        </w:rPr>
        <w:t xml:space="preserve">to A, provide details of the measures to be taken to comply:  </w:t>
      </w:r>
    </w:p>
    <w:tbl>
      <w:tblPr>
        <w:tblStyle w:val="TableGrid"/>
        <w:tblW w:w="0" w:type="auto"/>
        <w:tblLook w:val="04A0" w:firstRow="1" w:lastRow="0" w:firstColumn="1" w:lastColumn="0" w:noHBand="0" w:noVBand="1"/>
      </w:tblPr>
      <w:tblGrid>
        <w:gridCol w:w="9182"/>
      </w:tblGrid>
      <w:tr w:rsidR="008168BA" w14:paraId="1AB49924" w14:textId="77777777" w:rsidTr="008168BA">
        <w:tc>
          <w:tcPr>
            <w:tcW w:w="9182" w:type="dxa"/>
          </w:tcPr>
          <w:p w14:paraId="6BE96CA7" w14:textId="77777777" w:rsidR="008168BA" w:rsidRPr="00AC2C4A" w:rsidRDefault="008168BA" w:rsidP="008168BA">
            <w:pPr>
              <w:rPr>
                <w:rFonts w:asciiTheme="minorHAnsi" w:hAnsiTheme="minorHAnsi"/>
              </w:rPr>
            </w:pPr>
            <w:r w:rsidRPr="00AC2C4A">
              <w:rPr>
                <w:rFonts w:asciiTheme="minorHAnsi" w:hAnsiTheme="minorHAnsi"/>
              </w:rPr>
              <w:t>Answer here</w:t>
            </w:r>
          </w:p>
          <w:p w14:paraId="1F78839C" w14:textId="77777777" w:rsidR="008168BA" w:rsidRDefault="008168BA" w:rsidP="00A10339">
            <w:pPr>
              <w:jc w:val="both"/>
              <w:rPr>
                <w:rFonts w:asciiTheme="minorHAnsi" w:hAnsiTheme="minorHAnsi"/>
                <w:sz w:val="22"/>
                <w:szCs w:val="22"/>
              </w:rPr>
            </w:pPr>
          </w:p>
          <w:p w14:paraId="3EB21482" w14:textId="77777777" w:rsidR="008168BA" w:rsidRDefault="008168BA" w:rsidP="00A10339">
            <w:pPr>
              <w:jc w:val="both"/>
              <w:rPr>
                <w:rFonts w:asciiTheme="minorHAnsi" w:hAnsiTheme="minorHAnsi"/>
                <w:sz w:val="22"/>
                <w:szCs w:val="22"/>
              </w:rPr>
            </w:pPr>
          </w:p>
          <w:p w14:paraId="6340D8FB" w14:textId="77777777" w:rsidR="008168BA" w:rsidRDefault="008168BA" w:rsidP="00A10339">
            <w:pPr>
              <w:jc w:val="both"/>
              <w:rPr>
                <w:rFonts w:asciiTheme="minorHAnsi" w:hAnsiTheme="minorHAnsi"/>
                <w:sz w:val="22"/>
                <w:szCs w:val="22"/>
              </w:rPr>
            </w:pPr>
          </w:p>
          <w:p w14:paraId="7254297C" w14:textId="77777777" w:rsidR="008168BA" w:rsidRDefault="008168BA" w:rsidP="00A10339">
            <w:pPr>
              <w:jc w:val="both"/>
              <w:rPr>
                <w:rFonts w:asciiTheme="minorHAnsi" w:hAnsiTheme="minorHAnsi"/>
                <w:sz w:val="22"/>
                <w:szCs w:val="22"/>
              </w:rPr>
            </w:pPr>
          </w:p>
          <w:p w14:paraId="1ED96B1C" w14:textId="77777777" w:rsidR="008168BA" w:rsidRDefault="008168BA" w:rsidP="00A10339">
            <w:pPr>
              <w:jc w:val="both"/>
              <w:rPr>
                <w:rFonts w:asciiTheme="minorHAnsi" w:hAnsiTheme="minorHAnsi"/>
                <w:sz w:val="22"/>
                <w:szCs w:val="22"/>
              </w:rPr>
            </w:pPr>
          </w:p>
          <w:p w14:paraId="04BB7D51" w14:textId="77777777" w:rsidR="008168BA" w:rsidRDefault="008168BA" w:rsidP="00A10339">
            <w:pPr>
              <w:jc w:val="both"/>
              <w:rPr>
                <w:rFonts w:asciiTheme="minorHAnsi" w:hAnsiTheme="minorHAnsi"/>
                <w:sz w:val="22"/>
                <w:szCs w:val="22"/>
              </w:rPr>
            </w:pPr>
          </w:p>
          <w:p w14:paraId="0743C06E" w14:textId="77777777" w:rsidR="008168BA" w:rsidRDefault="008168BA" w:rsidP="00A10339">
            <w:pPr>
              <w:jc w:val="both"/>
              <w:rPr>
                <w:rFonts w:asciiTheme="minorHAnsi" w:hAnsiTheme="minorHAnsi"/>
                <w:sz w:val="22"/>
                <w:szCs w:val="22"/>
              </w:rPr>
            </w:pPr>
          </w:p>
          <w:p w14:paraId="45696D6A" w14:textId="37B6492A" w:rsidR="008168BA" w:rsidRDefault="008168BA" w:rsidP="00A10339">
            <w:pPr>
              <w:jc w:val="both"/>
              <w:rPr>
                <w:rFonts w:asciiTheme="minorHAnsi" w:hAnsiTheme="minorHAnsi"/>
                <w:sz w:val="22"/>
                <w:szCs w:val="22"/>
              </w:rPr>
            </w:pPr>
          </w:p>
          <w:p w14:paraId="6721B496" w14:textId="1319C0A7" w:rsidR="008168BA" w:rsidRDefault="008168BA" w:rsidP="00A10339">
            <w:pPr>
              <w:jc w:val="both"/>
              <w:rPr>
                <w:rFonts w:asciiTheme="minorHAnsi" w:hAnsiTheme="minorHAnsi"/>
                <w:sz w:val="22"/>
                <w:szCs w:val="22"/>
              </w:rPr>
            </w:pPr>
          </w:p>
          <w:p w14:paraId="5E007832" w14:textId="530FF27A" w:rsidR="008168BA" w:rsidRDefault="008168BA" w:rsidP="00A10339">
            <w:pPr>
              <w:jc w:val="both"/>
              <w:rPr>
                <w:rFonts w:asciiTheme="minorHAnsi" w:hAnsiTheme="minorHAnsi"/>
                <w:sz w:val="22"/>
                <w:szCs w:val="22"/>
              </w:rPr>
            </w:pPr>
          </w:p>
          <w:p w14:paraId="25D603C5" w14:textId="1E5B610E" w:rsidR="008168BA" w:rsidRDefault="008168BA" w:rsidP="00A10339">
            <w:pPr>
              <w:jc w:val="both"/>
              <w:rPr>
                <w:rFonts w:asciiTheme="minorHAnsi" w:hAnsiTheme="minorHAnsi"/>
                <w:sz w:val="22"/>
                <w:szCs w:val="22"/>
              </w:rPr>
            </w:pPr>
          </w:p>
          <w:p w14:paraId="32A70A50" w14:textId="4D4369B1" w:rsidR="008168BA" w:rsidRDefault="008168BA" w:rsidP="00A10339">
            <w:pPr>
              <w:jc w:val="both"/>
              <w:rPr>
                <w:rFonts w:asciiTheme="minorHAnsi" w:hAnsiTheme="minorHAnsi"/>
                <w:sz w:val="22"/>
                <w:szCs w:val="22"/>
              </w:rPr>
            </w:pPr>
          </w:p>
          <w:p w14:paraId="2E3A81D8" w14:textId="15940D71" w:rsidR="008168BA" w:rsidRDefault="008168BA" w:rsidP="00A10339">
            <w:pPr>
              <w:jc w:val="both"/>
              <w:rPr>
                <w:rFonts w:asciiTheme="minorHAnsi" w:hAnsiTheme="minorHAnsi"/>
                <w:sz w:val="22"/>
                <w:szCs w:val="22"/>
              </w:rPr>
            </w:pPr>
          </w:p>
          <w:p w14:paraId="6BD476F3" w14:textId="77777777" w:rsidR="008168BA" w:rsidRDefault="008168BA" w:rsidP="00A10339">
            <w:pPr>
              <w:jc w:val="both"/>
              <w:rPr>
                <w:rFonts w:asciiTheme="minorHAnsi" w:hAnsiTheme="minorHAnsi"/>
                <w:sz w:val="22"/>
                <w:szCs w:val="22"/>
              </w:rPr>
            </w:pPr>
          </w:p>
          <w:p w14:paraId="634FCADE" w14:textId="77777777" w:rsidR="008168BA" w:rsidRDefault="008168BA" w:rsidP="00A10339">
            <w:pPr>
              <w:jc w:val="both"/>
              <w:rPr>
                <w:rFonts w:asciiTheme="minorHAnsi" w:hAnsiTheme="minorHAnsi"/>
                <w:sz w:val="22"/>
                <w:szCs w:val="22"/>
              </w:rPr>
            </w:pPr>
          </w:p>
          <w:p w14:paraId="70A24D73" w14:textId="77777777" w:rsidR="008168BA" w:rsidRDefault="008168BA" w:rsidP="00A10339">
            <w:pPr>
              <w:jc w:val="both"/>
              <w:rPr>
                <w:rFonts w:asciiTheme="minorHAnsi" w:hAnsiTheme="minorHAnsi"/>
                <w:sz w:val="22"/>
                <w:szCs w:val="22"/>
              </w:rPr>
            </w:pPr>
          </w:p>
          <w:p w14:paraId="280089E1" w14:textId="77777777" w:rsidR="008168BA" w:rsidRDefault="008168BA" w:rsidP="00A10339">
            <w:pPr>
              <w:jc w:val="both"/>
              <w:rPr>
                <w:rFonts w:asciiTheme="minorHAnsi" w:hAnsiTheme="minorHAnsi"/>
                <w:sz w:val="22"/>
                <w:szCs w:val="22"/>
              </w:rPr>
            </w:pPr>
          </w:p>
          <w:p w14:paraId="14304430" w14:textId="1D823A3A" w:rsidR="008168BA" w:rsidRDefault="008168BA" w:rsidP="00A10339">
            <w:pPr>
              <w:jc w:val="both"/>
              <w:rPr>
                <w:rFonts w:asciiTheme="minorHAnsi" w:hAnsiTheme="minorHAnsi"/>
                <w:sz w:val="22"/>
                <w:szCs w:val="22"/>
              </w:rPr>
            </w:pPr>
          </w:p>
        </w:tc>
      </w:tr>
    </w:tbl>
    <w:p w14:paraId="0C525CAF" w14:textId="07B63AB6" w:rsidR="0007522E" w:rsidRDefault="0007522E" w:rsidP="00A10339">
      <w:pPr>
        <w:jc w:val="both"/>
        <w:rPr>
          <w:rFonts w:asciiTheme="minorHAnsi" w:hAnsiTheme="minorHAnsi"/>
          <w:sz w:val="20"/>
          <w:szCs w:val="20"/>
        </w:rPr>
      </w:pPr>
    </w:p>
    <w:p w14:paraId="5F4D2A01" w14:textId="7ADFAC88" w:rsidR="00E62A3D" w:rsidRDefault="00E62A3D">
      <w:pPr>
        <w:spacing w:after="160" w:line="259" w:lineRule="auto"/>
        <w:rPr>
          <w:rFonts w:asciiTheme="minorHAnsi" w:hAnsiTheme="minorHAnsi"/>
          <w:sz w:val="20"/>
          <w:szCs w:val="20"/>
        </w:rPr>
      </w:pPr>
      <w:r>
        <w:rPr>
          <w:rFonts w:asciiTheme="minorHAnsi" w:hAnsiTheme="minorHAnsi"/>
          <w:sz w:val="20"/>
          <w:szCs w:val="20"/>
        </w:rPr>
        <w:br w:type="page"/>
      </w:r>
    </w:p>
    <w:p w14:paraId="21B63C68" w14:textId="134BA3A5" w:rsidR="00276306" w:rsidRPr="00315ABD" w:rsidRDefault="00234A21" w:rsidP="00315ABD">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bookmarkStart w:id="15" w:name="_Toc36428819"/>
      <w:bookmarkStart w:id="16" w:name="_Toc449532363"/>
      <w:bookmarkStart w:id="17" w:name="_Toc450138329"/>
      <w:r w:rsidRPr="00315ABD">
        <w:rPr>
          <w:rFonts w:asciiTheme="minorHAnsi" w:eastAsia="Calibri" w:hAnsiTheme="minorHAnsi" w:cs="Calibri"/>
          <w:b w:val="0"/>
          <w:i w:val="0"/>
          <w:color w:val="0070C0"/>
          <w:sz w:val="32"/>
          <w:szCs w:val="22"/>
          <w:lang w:eastAsia="en-GB"/>
        </w:rPr>
        <w:lastRenderedPageBreak/>
        <w:t>B.</w:t>
      </w:r>
      <w:r w:rsidR="007159B2" w:rsidRPr="00315ABD">
        <w:rPr>
          <w:rFonts w:asciiTheme="minorHAnsi" w:eastAsia="Calibri" w:hAnsiTheme="minorHAnsi" w:cs="Calibri"/>
          <w:b w:val="0"/>
          <w:i w:val="0"/>
          <w:color w:val="0070C0"/>
          <w:sz w:val="32"/>
          <w:szCs w:val="22"/>
          <w:lang w:eastAsia="en-GB"/>
        </w:rPr>
        <w:t>3</w:t>
      </w:r>
      <w:r w:rsidR="008168BA" w:rsidRPr="00315ABD">
        <w:rPr>
          <w:rFonts w:asciiTheme="minorHAnsi" w:eastAsia="Calibri" w:hAnsiTheme="minorHAnsi" w:cs="Calibri"/>
          <w:b w:val="0"/>
          <w:i w:val="0"/>
          <w:color w:val="0070C0"/>
          <w:sz w:val="32"/>
          <w:szCs w:val="22"/>
          <w:lang w:eastAsia="en-GB"/>
        </w:rPr>
        <w:tab/>
      </w:r>
      <w:r w:rsidR="00276306" w:rsidRPr="00315ABD">
        <w:rPr>
          <w:rFonts w:asciiTheme="minorHAnsi" w:eastAsia="Calibri" w:hAnsiTheme="minorHAnsi" w:cs="Calibri"/>
          <w:b w:val="0"/>
          <w:i w:val="0"/>
          <w:color w:val="0070C0"/>
          <w:sz w:val="32"/>
          <w:szCs w:val="22"/>
          <w:lang w:eastAsia="en-GB"/>
        </w:rPr>
        <w:t>Planning documentation</w:t>
      </w:r>
    </w:p>
    <w:p w14:paraId="73721E42" w14:textId="438F1119" w:rsidR="004121FE" w:rsidRPr="008168BA" w:rsidRDefault="004121FE" w:rsidP="008168BA">
      <w:pPr>
        <w:spacing w:after="120"/>
        <w:ind w:right="-51"/>
        <w:jc w:val="both"/>
        <w:rPr>
          <w:rFonts w:asciiTheme="minorHAnsi" w:hAnsiTheme="minorHAnsi" w:cstheme="minorHAnsi"/>
          <w:color w:val="4472C4" w:themeColor="accent1"/>
          <w:sz w:val="28"/>
          <w:szCs w:val="28"/>
        </w:rPr>
      </w:pPr>
      <w:r w:rsidRPr="008168BA">
        <w:rPr>
          <w:rFonts w:asciiTheme="minorHAnsi" w:hAnsiTheme="minorHAnsi" w:cstheme="minorHAnsi"/>
          <w:color w:val="4472C4" w:themeColor="accent1"/>
          <w:sz w:val="28"/>
          <w:szCs w:val="28"/>
        </w:rPr>
        <w:t>B.3.1</w:t>
      </w:r>
      <w:r w:rsidR="008168BA" w:rsidRPr="008168BA">
        <w:rPr>
          <w:rFonts w:asciiTheme="minorHAnsi" w:hAnsiTheme="minorHAnsi" w:cstheme="minorHAnsi"/>
          <w:color w:val="4472C4" w:themeColor="accent1"/>
          <w:sz w:val="28"/>
          <w:szCs w:val="28"/>
        </w:rPr>
        <w:tab/>
      </w:r>
      <w:r w:rsidRPr="008168BA">
        <w:rPr>
          <w:rFonts w:asciiTheme="minorHAnsi" w:hAnsiTheme="minorHAnsi" w:cstheme="minorHAnsi"/>
          <w:color w:val="4472C4" w:themeColor="accent1"/>
          <w:sz w:val="28"/>
          <w:szCs w:val="28"/>
        </w:rPr>
        <w:t>Planning information</w:t>
      </w:r>
    </w:p>
    <w:p w14:paraId="673816C1" w14:textId="2CD25A58" w:rsidR="00276306" w:rsidRDefault="009C170F" w:rsidP="008168BA">
      <w:pPr>
        <w:spacing w:line="276" w:lineRule="auto"/>
        <w:jc w:val="both"/>
        <w:rPr>
          <w:rFonts w:asciiTheme="minorHAnsi" w:eastAsia="Verdana" w:hAnsiTheme="minorHAnsi" w:cs="Verdana"/>
          <w:sz w:val="22"/>
          <w:szCs w:val="22"/>
        </w:rPr>
      </w:pPr>
      <w:bookmarkStart w:id="18" w:name="_Hlk71622965"/>
      <w:r w:rsidRPr="008168BA">
        <w:rPr>
          <w:rFonts w:asciiTheme="minorHAnsi" w:eastAsia="Verdana" w:hAnsiTheme="minorHAnsi" w:cs="Verdana"/>
          <w:sz w:val="22"/>
          <w:szCs w:val="22"/>
        </w:rPr>
        <w:t>This part of the application form collects p</w:t>
      </w:r>
      <w:r w:rsidR="00276306" w:rsidRPr="008168BA">
        <w:rPr>
          <w:rFonts w:asciiTheme="minorHAnsi" w:eastAsia="Verdana" w:hAnsiTheme="minorHAnsi" w:cs="Verdana"/>
          <w:sz w:val="22"/>
          <w:szCs w:val="22"/>
        </w:rPr>
        <w:t xml:space="preserve">lanning information relating to </w:t>
      </w:r>
      <w:r w:rsidR="000176AF" w:rsidRPr="008168BA">
        <w:rPr>
          <w:rFonts w:asciiTheme="minorHAnsi" w:eastAsia="Verdana" w:hAnsiTheme="minorHAnsi" w:cs="Verdana"/>
          <w:sz w:val="22"/>
          <w:szCs w:val="22"/>
        </w:rPr>
        <w:t xml:space="preserve">development or proposed development </w:t>
      </w:r>
      <w:r w:rsidR="00A27E62" w:rsidRPr="008168BA">
        <w:rPr>
          <w:rFonts w:asciiTheme="minorHAnsi" w:eastAsia="Verdana" w:hAnsiTheme="minorHAnsi" w:cs="Verdana"/>
          <w:sz w:val="22"/>
          <w:szCs w:val="22"/>
        </w:rPr>
        <w:t xml:space="preserve">relevant to </w:t>
      </w:r>
      <w:r w:rsidR="00230303">
        <w:rPr>
          <w:rFonts w:asciiTheme="minorHAnsi" w:eastAsia="Verdana" w:hAnsiTheme="minorHAnsi" w:cs="Verdana"/>
          <w:sz w:val="22"/>
          <w:szCs w:val="22"/>
        </w:rPr>
        <w:t>which the application relates</w:t>
      </w:r>
      <w:r w:rsidR="00785436" w:rsidRPr="008168BA">
        <w:rPr>
          <w:rFonts w:asciiTheme="minorHAnsi" w:eastAsia="Verdana" w:hAnsiTheme="minorHAnsi" w:cs="Verdana"/>
          <w:sz w:val="22"/>
          <w:szCs w:val="22"/>
        </w:rPr>
        <w:t>.</w:t>
      </w:r>
    </w:p>
    <w:p w14:paraId="49A158D7" w14:textId="77777777" w:rsidR="008168BA" w:rsidRPr="008168BA" w:rsidRDefault="008168BA" w:rsidP="008168BA">
      <w:pPr>
        <w:spacing w:line="276" w:lineRule="auto"/>
        <w:jc w:val="both"/>
        <w:rPr>
          <w:rFonts w:asciiTheme="minorHAnsi" w:eastAsia="Verdana" w:hAnsiTheme="minorHAnsi" w:cs="Verdana"/>
          <w:sz w:val="22"/>
          <w:szCs w:val="22"/>
        </w:rPr>
      </w:pPr>
    </w:p>
    <w:bookmarkEnd w:id="18"/>
    <w:p w14:paraId="5A3BC500" w14:textId="6FCFAEBF" w:rsidR="009C170F" w:rsidRPr="008168BA" w:rsidRDefault="009C170F" w:rsidP="008168BA">
      <w:pPr>
        <w:spacing w:line="276" w:lineRule="auto"/>
        <w:jc w:val="both"/>
        <w:rPr>
          <w:rFonts w:asciiTheme="minorHAnsi" w:hAnsiTheme="minorHAnsi"/>
          <w:sz w:val="22"/>
          <w:szCs w:val="22"/>
        </w:rPr>
      </w:pPr>
      <w:r w:rsidRPr="00E713CD">
        <w:rPr>
          <w:rFonts w:asciiTheme="minorHAnsi" w:eastAsia="Verdana" w:hAnsiTheme="minorHAnsi" w:cs="Verdana"/>
          <w:b/>
          <w:sz w:val="22"/>
          <w:szCs w:val="22"/>
        </w:rPr>
        <w:t xml:space="preserve">Table </w:t>
      </w:r>
      <w:r w:rsidR="00451466">
        <w:rPr>
          <w:rFonts w:asciiTheme="minorHAnsi" w:eastAsia="Verdana" w:hAnsiTheme="minorHAnsi" w:cs="Verdana"/>
          <w:b/>
          <w:sz w:val="22"/>
          <w:szCs w:val="22"/>
        </w:rPr>
        <w:t>13</w:t>
      </w:r>
      <w:r w:rsidR="00E713CD">
        <w:rPr>
          <w:rFonts w:asciiTheme="minorHAnsi" w:eastAsia="Verdana" w:hAnsiTheme="minorHAnsi" w:cs="Verdana"/>
          <w:b/>
          <w:sz w:val="22"/>
          <w:szCs w:val="22"/>
        </w:rPr>
        <w:t xml:space="preserve"> - </w:t>
      </w:r>
      <w:r w:rsidRPr="008168BA">
        <w:rPr>
          <w:rFonts w:asciiTheme="minorHAnsi" w:eastAsia="Verdana" w:hAnsiTheme="minorHAnsi" w:cs="Verdana"/>
          <w:sz w:val="22"/>
          <w:szCs w:val="22"/>
        </w:rPr>
        <w:t>Planning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5120"/>
        <w:gridCol w:w="3700"/>
      </w:tblGrid>
      <w:tr w:rsidR="009E2AD1" w:rsidRPr="008168BA" w14:paraId="737EEAD4" w14:textId="77777777" w:rsidTr="008168BA">
        <w:trPr>
          <w:trHeight w:val="680"/>
        </w:trPr>
        <w:tc>
          <w:tcPr>
            <w:tcW w:w="197" w:type="pct"/>
            <w:shd w:val="clear" w:color="auto" w:fill="D9E2F3" w:themeFill="accent1" w:themeFillTint="33"/>
          </w:tcPr>
          <w:p w14:paraId="499AFB7C" w14:textId="77777777" w:rsidR="009E2AD1" w:rsidRPr="008168BA" w:rsidRDefault="009E2AD1" w:rsidP="000837CA">
            <w:pPr>
              <w:spacing w:line="276" w:lineRule="auto"/>
              <w:rPr>
                <w:rFonts w:asciiTheme="minorHAnsi" w:eastAsia="Verdana" w:hAnsiTheme="minorHAnsi" w:cs="Verdana"/>
                <w:bCs/>
                <w:i/>
                <w:iCs/>
                <w:sz w:val="22"/>
                <w:szCs w:val="22"/>
              </w:rPr>
            </w:pPr>
          </w:p>
        </w:tc>
        <w:tc>
          <w:tcPr>
            <w:tcW w:w="2788" w:type="pct"/>
            <w:shd w:val="clear" w:color="auto" w:fill="D9E2F3" w:themeFill="accent1" w:themeFillTint="33"/>
          </w:tcPr>
          <w:p w14:paraId="0C4D3D83" w14:textId="06A806A2" w:rsidR="009E2AD1" w:rsidRPr="008168BA" w:rsidRDefault="009E2AD1" w:rsidP="000837CA">
            <w:pPr>
              <w:spacing w:line="276" w:lineRule="auto"/>
              <w:rPr>
                <w:rFonts w:asciiTheme="minorHAnsi" w:hAnsiTheme="minorHAnsi"/>
                <w:sz w:val="22"/>
                <w:szCs w:val="22"/>
              </w:rPr>
            </w:pPr>
            <w:r w:rsidRPr="008168BA">
              <w:rPr>
                <w:rFonts w:asciiTheme="minorHAnsi" w:eastAsia="Verdana" w:hAnsiTheme="minorHAnsi" w:cs="Verdana"/>
                <w:bCs/>
                <w:sz w:val="22"/>
                <w:szCs w:val="22"/>
              </w:rPr>
              <w:t>Planning Authority name</w:t>
            </w:r>
            <w:r w:rsidR="008168BA">
              <w:rPr>
                <w:rFonts w:asciiTheme="minorHAnsi" w:eastAsia="Verdana" w:hAnsiTheme="minorHAnsi" w:cs="Verdana"/>
                <w:bCs/>
                <w:sz w:val="22"/>
                <w:szCs w:val="22"/>
              </w:rPr>
              <w:t xml:space="preserve">:  </w:t>
            </w:r>
          </w:p>
        </w:tc>
        <w:tc>
          <w:tcPr>
            <w:tcW w:w="2015" w:type="pct"/>
          </w:tcPr>
          <w:p w14:paraId="0A3D7A06" w14:textId="77777777" w:rsidR="009E2AD1" w:rsidRPr="008168BA" w:rsidRDefault="009E2AD1" w:rsidP="000837CA">
            <w:pPr>
              <w:spacing w:line="276" w:lineRule="auto"/>
              <w:jc w:val="both"/>
              <w:rPr>
                <w:rFonts w:asciiTheme="minorHAnsi" w:hAnsiTheme="minorHAnsi"/>
                <w:sz w:val="22"/>
                <w:szCs w:val="22"/>
              </w:rPr>
            </w:pPr>
            <w:r w:rsidRPr="008168BA">
              <w:rPr>
                <w:rFonts w:asciiTheme="minorHAnsi" w:eastAsia="Verdana" w:hAnsiTheme="minorHAnsi" w:cs="Verdana"/>
                <w:sz w:val="22"/>
                <w:szCs w:val="22"/>
              </w:rPr>
              <w:t xml:space="preserve"> </w:t>
            </w:r>
          </w:p>
        </w:tc>
      </w:tr>
      <w:tr w:rsidR="009E2AD1" w:rsidRPr="008168BA" w14:paraId="2BF8E3D1" w14:textId="77777777" w:rsidTr="008168BA">
        <w:trPr>
          <w:trHeight w:val="680"/>
        </w:trPr>
        <w:tc>
          <w:tcPr>
            <w:tcW w:w="197" w:type="pct"/>
            <w:shd w:val="clear" w:color="auto" w:fill="D9E2F3" w:themeFill="accent1" w:themeFillTint="33"/>
          </w:tcPr>
          <w:p w14:paraId="22F5C63C" w14:textId="1A830A7B" w:rsidR="009E2AD1" w:rsidRPr="008168BA" w:rsidRDefault="009E2AD1" w:rsidP="000837CA">
            <w:pPr>
              <w:spacing w:line="276" w:lineRule="auto"/>
              <w:rPr>
                <w:rFonts w:asciiTheme="minorHAnsi" w:eastAsia="Verdana" w:hAnsiTheme="minorHAnsi" w:cs="Verdana"/>
                <w:bCs/>
                <w:sz w:val="22"/>
                <w:szCs w:val="22"/>
              </w:rPr>
            </w:pPr>
            <w:bookmarkStart w:id="19" w:name="_Hlk71291165"/>
            <w:r w:rsidRPr="008168BA">
              <w:rPr>
                <w:rFonts w:asciiTheme="minorHAnsi" w:eastAsia="Verdana" w:hAnsiTheme="minorHAnsi" w:cs="Verdana"/>
                <w:bCs/>
                <w:sz w:val="22"/>
                <w:szCs w:val="22"/>
              </w:rPr>
              <w:t>A</w:t>
            </w:r>
          </w:p>
        </w:tc>
        <w:tc>
          <w:tcPr>
            <w:tcW w:w="2788" w:type="pct"/>
            <w:shd w:val="clear" w:color="auto" w:fill="D9E2F3" w:themeFill="accent1" w:themeFillTint="33"/>
          </w:tcPr>
          <w:p w14:paraId="7B9D6135" w14:textId="2D1FF284" w:rsidR="008168BA" w:rsidRPr="008168BA" w:rsidRDefault="00280A88" w:rsidP="00736DB6">
            <w:pPr>
              <w:spacing w:line="276" w:lineRule="auto"/>
              <w:rPr>
                <w:rFonts w:asciiTheme="minorHAnsi" w:eastAsia="Verdana" w:hAnsiTheme="minorHAnsi" w:cs="Verdana"/>
                <w:bCs/>
                <w:sz w:val="22"/>
                <w:szCs w:val="22"/>
              </w:rPr>
            </w:pPr>
            <w:r w:rsidRPr="008168BA">
              <w:rPr>
                <w:rFonts w:asciiTheme="minorHAnsi" w:eastAsia="Verdana" w:hAnsiTheme="minorHAnsi" w:cs="Verdana"/>
                <w:bCs/>
                <w:sz w:val="22"/>
                <w:szCs w:val="22"/>
              </w:rPr>
              <w:t>I</w:t>
            </w:r>
            <w:r w:rsidR="009E2AD1" w:rsidRPr="008168BA">
              <w:rPr>
                <w:rFonts w:asciiTheme="minorHAnsi" w:eastAsia="Verdana" w:hAnsiTheme="minorHAnsi" w:cs="Verdana"/>
                <w:bCs/>
                <w:sz w:val="22"/>
                <w:szCs w:val="22"/>
              </w:rPr>
              <w:t xml:space="preserve">s planning permission </w:t>
            </w:r>
            <w:r w:rsidR="00DC1992" w:rsidRPr="008168BA">
              <w:rPr>
                <w:rFonts w:asciiTheme="minorHAnsi" w:eastAsia="Verdana" w:hAnsiTheme="minorHAnsi" w:cs="Verdana"/>
                <w:bCs/>
                <w:sz w:val="22"/>
                <w:szCs w:val="22"/>
              </w:rPr>
              <w:t>required for development or proposed development</w:t>
            </w:r>
            <w:r w:rsidR="00736DB6">
              <w:rPr>
                <w:rFonts w:asciiTheme="minorHAnsi" w:eastAsia="Verdana" w:hAnsiTheme="minorHAnsi" w:cs="Verdana"/>
                <w:bCs/>
                <w:sz w:val="22"/>
                <w:szCs w:val="22"/>
              </w:rPr>
              <w:t xml:space="preserve"> to which the application relates?</w:t>
            </w:r>
            <w:r w:rsidR="00736DB6" w:rsidRPr="008168BA">
              <w:rPr>
                <w:rFonts w:asciiTheme="minorHAnsi" w:eastAsia="Verdana" w:hAnsiTheme="minorHAnsi" w:cs="Verdana"/>
                <w:bCs/>
                <w:sz w:val="22"/>
                <w:szCs w:val="22"/>
              </w:rPr>
              <w:t xml:space="preserve"> </w:t>
            </w:r>
          </w:p>
        </w:tc>
        <w:tc>
          <w:tcPr>
            <w:tcW w:w="2015" w:type="pct"/>
          </w:tcPr>
          <w:p w14:paraId="5FA73068" w14:textId="70676AAF" w:rsidR="009E2AD1" w:rsidRPr="000837CA" w:rsidRDefault="00B313D9" w:rsidP="000837CA">
            <w:pPr>
              <w:spacing w:line="276" w:lineRule="auto"/>
              <w:jc w:val="both"/>
              <w:rPr>
                <w:rFonts w:asciiTheme="minorHAnsi" w:eastAsia="Verdana" w:hAnsiTheme="minorHAnsi" w:cs="Verdana"/>
                <w:i/>
                <w:sz w:val="22"/>
                <w:szCs w:val="22"/>
              </w:rPr>
            </w:pPr>
            <w:r w:rsidRPr="000837CA">
              <w:rPr>
                <w:rFonts w:asciiTheme="minorHAnsi" w:eastAsia="Verdana" w:hAnsiTheme="minorHAnsi" w:cs="Verdana"/>
                <w:i/>
                <w:sz w:val="22"/>
                <w:szCs w:val="22"/>
              </w:rPr>
              <w:t>Yes / No</w:t>
            </w:r>
          </w:p>
        </w:tc>
      </w:tr>
      <w:tr w:rsidR="00CF2833" w:rsidRPr="008168BA" w14:paraId="2DF8F798" w14:textId="77777777" w:rsidTr="008168BA">
        <w:trPr>
          <w:trHeight w:val="680"/>
        </w:trPr>
        <w:tc>
          <w:tcPr>
            <w:tcW w:w="197" w:type="pct"/>
            <w:shd w:val="clear" w:color="auto" w:fill="D9E2F3" w:themeFill="accent1" w:themeFillTint="33"/>
          </w:tcPr>
          <w:p w14:paraId="211E9977" w14:textId="0FD99E22" w:rsidR="00CF2833" w:rsidRPr="008168BA" w:rsidRDefault="00CA1782" w:rsidP="000837CA">
            <w:pPr>
              <w:spacing w:line="276" w:lineRule="auto"/>
              <w:rPr>
                <w:rFonts w:asciiTheme="minorHAnsi" w:eastAsia="Verdana" w:hAnsiTheme="minorHAnsi" w:cs="Verdana"/>
                <w:bCs/>
                <w:sz w:val="22"/>
                <w:szCs w:val="22"/>
              </w:rPr>
            </w:pPr>
            <w:r w:rsidRPr="008168BA">
              <w:rPr>
                <w:rFonts w:asciiTheme="minorHAnsi" w:eastAsia="Verdana" w:hAnsiTheme="minorHAnsi" w:cs="Verdana"/>
                <w:bCs/>
                <w:sz w:val="22"/>
                <w:szCs w:val="22"/>
              </w:rPr>
              <w:t>B</w:t>
            </w:r>
          </w:p>
        </w:tc>
        <w:tc>
          <w:tcPr>
            <w:tcW w:w="2788" w:type="pct"/>
            <w:shd w:val="clear" w:color="auto" w:fill="D9E2F3" w:themeFill="accent1" w:themeFillTint="33"/>
          </w:tcPr>
          <w:p w14:paraId="2DF23755" w14:textId="4EFB721E" w:rsidR="00CF2833" w:rsidRPr="008168BA" w:rsidRDefault="00B44A07" w:rsidP="000837CA">
            <w:pPr>
              <w:spacing w:line="276" w:lineRule="auto"/>
              <w:rPr>
                <w:rFonts w:asciiTheme="minorHAnsi" w:eastAsia="Verdana" w:hAnsiTheme="minorHAnsi" w:cs="Verdana"/>
                <w:bCs/>
                <w:sz w:val="22"/>
                <w:szCs w:val="22"/>
              </w:rPr>
            </w:pPr>
            <w:r w:rsidRPr="008168BA">
              <w:rPr>
                <w:rFonts w:asciiTheme="minorHAnsi" w:eastAsia="Verdana" w:hAnsiTheme="minorHAnsi" w:cs="Verdana"/>
                <w:bCs/>
                <w:sz w:val="22"/>
                <w:szCs w:val="22"/>
              </w:rPr>
              <w:t xml:space="preserve">If </w:t>
            </w:r>
            <w:r w:rsidR="00F26199" w:rsidRPr="00F26199">
              <w:rPr>
                <w:rFonts w:asciiTheme="minorHAnsi" w:eastAsia="Verdana" w:hAnsiTheme="minorHAnsi" w:cstheme="minorHAnsi"/>
                <w:bCs/>
                <w:i/>
                <w:sz w:val="22"/>
                <w:szCs w:val="22"/>
              </w:rPr>
              <w:t>‘Yes’</w:t>
            </w:r>
            <w:r w:rsidRPr="008168BA">
              <w:rPr>
                <w:rFonts w:asciiTheme="minorHAnsi" w:eastAsia="Verdana" w:hAnsiTheme="minorHAnsi" w:cs="Verdana"/>
                <w:bCs/>
                <w:sz w:val="22"/>
                <w:szCs w:val="22"/>
              </w:rPr>
              <w:t xml:space="preserve">, has planning permission </w:t>
            </w:r>
            <w:r w:rsidR="00785436" w:rsidRPr="008168BA">
              <w:rPr>
                <w:rFonts w:asciiTheme="minorHAnsi" w:eastAsia="Verdana" w:hAnsiTheme="minorHAnsi" w:cs="Verdana"/>
                <w:bCs/>
                <w:sz w:val="22"/>
                <w:szCs w:val="22"/>
              </w:rPr>
              <w:t>been</w:t>
            </w:r>
            <w:r w:rsidRPr="008168BA">
              <w:rPr>
                <w:rFonts w:asciiTheme="minorHAnsi" w:eastAsia="Verdana" w:hAnsiTheme="minorHAnsi" w:cs="Verdana"/>
                <w:bCs/>
                <w:sz w:val="22"/>
                <w:szCs w:val="22"/>
              </w:rPr>
              <w:t xml:space="preserve"> granted?</w:t>
            </w:r>
          </w:p>
        </w:tc>
        <w:tc>
          <w:tcPr>
            <w:tcW w:w="2015" w:type="pct"/>
          </w:tcPr>
          <w:p w14:paraId="40418E32" w14:textId="16B1E045" w:rsidR="00CF2833" w:rsidRPr="000837CA" w:rsidRDefault="00B44A07" w:rsidP="000837CA">
            <w:pPr>
              <w:spacing w:line="276" w:lineRule="auto"/>
              <w:jc w:val="both"/>
              <w:rPr>
                <w:rFonts w:asciiTheme="minorHAnsi" w:eastAsia="Verdana" w:hAnsiTheme="minorHAnsi" w:cs="Verdana"/>
                <w:i/>
                <w:sz w:val="22"/>
                <w:szCs w:val="22"/>
              </w:rPr>
            </w:pPr>
            <w:r w:rsidRPr="000837CA">
              <w:rPr>
                <w:rFonts w:asciiTheme="minorHAnsi" w:eastAsia="Verdana" w:hAnsiTheme="minorHAnsi" w:cs="Verdana"/>
                <w:i/>
                <w:sz w:val="22"/>
                <w:szCs w:val="22"/>
              </w:rPr>
              <w:t>Y</w:t>
            </w:r>
            <w:r w:rsidR="00B313D9" w:rsidRPr="000837CA">
              <w:rPr>
                <w:rFonts w:asciiTheme="minorHAnsi" w:eastAsia="Verdana" w:hAnsiTheme="minorHAnsi" w:cs="Verdana"/>
                <w:i/>
                <w:sz w:val="22"/>
                <w:szCs w:val="22"/>
              </w:rPr>
              <w:t xml:space="preserve">es </w:t>
            </w:r>
            <w:r w:rsidRPr="000837CA">
              <w:rPr>
                <w:rFonts w:asciiTheme="minorHAnsi" w:eastAsia="Verdana" w:hAnsiTheme="minorHAnsi" w:cs="Verdana"/>
                <w:i/>
                <w:sz w:val="22"/>
                <w:szCs w:val="22"/>
              </w:rPr>
              <w:t>/</w:t>
            </w:r>
            <w:r w:rsidR="00B313D9" w:rsidRPr="000837CA">
              <w:rPr>
                <w:rFonts w:asciiTheme="minorHAnsi" w:eastAsia="Verdana" w:hAnsiTheme="minorHAnsi" w:cs="Verdana"/>
                <w:i/>
                <w:sz w:val="22"/>
                <w:szCs w:val="22"/>
              </w:rPr>
              <w:t xml:space="preserve"> </w:t>
            </w:r>
            <w:r w:rsidRPr="000837CA">
              <w:rPr>
                <w:rFonts w:asciiTheme="minorHAnsi" w:eastAsia="Verdana" w:hAnsiTheme="minorHAnsi" w:cs="Verdana"/>
                <w:i/>
                <w:sz w:val="22"/>
                <w:szCs w:val="22"/>
              </w:rPr>
              <w:t>N</w:t>
            </w:r>
            <w:r w:rsidR="00B313D9" w:rsidRPr="000837CA">
              <w:rPr>
                <w:rFonts w:asciiTheme="minorHAnsi" w:eastAsia="Verdana" w:hAnsiTheme="minorHAnsi" w:cs="Verdana"/>
                <w:i/>
                <w:sz w:val="22"/>
                <w:szCs w:val="22"/>
              </w:rPr>
              <w:t>o</w:t>
            </w:r>
          </w:p>
        </w:tc>
      </w:tr>
      <w:tr w:rsidR="009E2AD1" w:rsidRPr="008168BA" w14:paraId="36F68386" w14:textId="77777777" w:rsidTr="008168BA">
        <w:trPr>
          <w:trHeight w:val="680"/>
        </w:trPr>
        <w:tc>
          <w:tcPr>
            <w:tcW w:w="197" w:type="pct"/>
            <w:shd w:val="clear" w:color="auto" w:fill="D9E2F3" w:themeFill="accent1" w:themeFillTint="33"/>
          </w:tcPr>
          <w:p w14:paraId="1D4D72F5" w14:textId="4C158A72" w:rsidR="009E2AD1" w:rsidRPr="008168BA" w:rsidRDefault="00E94914" w:rsidP="000837CA">
            <w:pPr>
              <w:spacing w:line="276" w:lineRule="auto"/>
              <w:rPr>
                <w:rFonts w:asciiTheme="minorHAnsi" w:eastAsia="Verdana" w:hAnsiTheme="minorHAnsi" w:cs="Verdana"/>
                <w:bCs/>
                <w:sz w:val="22"/>
                <w:szCs w:val="22"/>
              </w:rPr>
            </w:pPr>
            <w:r w:rsidRPr="008168BA">
              <w:rPr>
                <w:rFonts w:asciiTheme="minorHAnsi" w:eastAsia="Verdana" w:hAnsiTheme="minorHAnsi" w:cs="Verdana"/>
                <w:bCs/>
                <w:sz w:val="22"/>
                <w:szCs w:val="22"/>
              </w:rPr>
              <w:t>C</w:t>
            </w:r>
          </w:p>
        </w:tc>
        <w:tc>
          <w:tcPr>
            <w:tcW w:w="2788" w:type="pct"/>
            <w:shd w:val="clear" w:color="auto" w:fill="D9E2F3" w:themeFill="accent1" w:themeFillTint="33"/>
          </w:tcPr>
          <w:p w14:paraId="348075E1" w14:textId="6FC32652" w:rsidR="009E2AD1" w:rsidRDefault="00E94914" w:rsidP="000837CA">
            <w:pPr>
              <w:spacing w:line="276" w:lineRule="auto"/>
              <w:rPr>
                <w:rFonts w:asciiTheme="minorHAnsi" w:eastAsia="Verdana" w:hAnsiTheme="minorHAnsi" w:cs="Verdana"/>
                <w:bCs/>
                <w:sz w:val="22"/>
                <w:szCs w:val="22"/>
              </w:rPr>
            </w:pPr>
            <w:r w:rsidRPr="008168BA">
              <w:rPr>
                <w:rFonts w:asciiTheme="minorHAnsi" w:eastAsia="Verdana" w:hAnsiTheme="minorHAnsi" w:cs="Verdana"/>
                <w:bCs/>
                <w:sz w:val="22"/>
                <w:szCs w:val="22"/>
              </w:rPr>
              <w:t>If planning</w:t>
            </w:r>
            <w:r w:rsidR="00C87E0F" w:rsidRPr="008168BA">
              <w:rPr>
                <w:rFonts w:asciiTheme="minorHAnsi" w:eastAsia="Verdana" w:hAnsiTheme="minorHAnsi" w:cs="Verdana"/>
                <w:bCs/>
                <w:sz w:val="22"/>
                <w:szCs w:val="22"/>
              </w:rPr>
              <w:t xml:space="preserve"> permission</w:t>
            </w:r>
            <w:r w:rsidRPr="008168BA">
              <w:rPr>
                <w:rFonts w:asciiTheme="minorHAnsi" w:eastAsia="Verdana" w:hAnsiTheme="minorHAnsi" w:cs="Verdana"/>
                <w:bCs/>
                <w:sz w:val="22"/>
                <w:szCs w:val="22"/>
              </w:rPr>
              <w:t xml:space="preserve"> is not required</w:t>
            </w:r>
            <w:r w:rsidR="00E71D18" w:rsidRPr="008168BA">
              <w:rPr>
                <w:rFonts w:asciiTheme="minorHAnsi" w:eastAsia="Verdana" w:hAnsiTheme="minorHAnsi" w:cs="Verdana"/>
                <w:bCs/>
                <w:sz w:val="22"/>
                <w:szCs w:val="22"/>
              </w:rPr>
              <w:t xml:space="preserve"> at A</w:t>
            </w:r>
            <w:r w:rsidR="00736DB6">
              <w:rPr>
                <w:rFonts w:asciiTheme="minorHAnsi" w:eastAsia="Verdana" w:hAnsiTheme="minorHAnsi" w:cs="Verdana"/>
                <w:bCs/>
                <w:sz w:val="22"/>
                <w:szCs w:val="22"/>
              </w:rPr>
              <w:t xml:space="preserve"> above</w:t>
            </w:r>
            <w:r w:rsidRPr="008168BA">
              <w:rPr>
                <w:rFonts w:asciiTheme="minorHAnsi" w:eastAsia="Verdana" w:hAnsiTheme="minorHAnsi" w:cs="Verdana"/>
                <w:bCs/>
                <w:sz w:val="22"/>
                <w:szCs w:val="22"/>
              </w:rPr>
              <w:t xml:space="preserve">, </w:t>
            </w:r>
            <w:r w:rsidR="00276AEB" w:rsidRPr="008168BA">
              <w:rPr>
                <w:rFonts w:asciiTheme="minorHAnsi" w:eastAsia="Verdana" w:hAnsiTheme="minorHAnsi" w:cs="Verdana"/>
                <w:bCs/>
                <w:sz w:val="22"/>
                <w:szCs w:val="22"/>
              </w:rPr>
              <w:t>i</w:t>
            </w:r>
            <w:r w:rsidR="009E2AD1" w:rsidRPr="008168BA">
              <w:rPr>
                <w:rFonts w:asciiTheme="minorHAnsi" w:eastAsia="Verdana" w:hAnsiTheme="minorHAnsi" w:cs="Verdana"/>
                <w:bCs/>
                <w:sz w:val="22"/>
                <w:szCs w:val="22"/>
              </w:rPr>
              <w:t>s the proposed development</w:t>
            </w:r>
            <w:r w:rsidR="00736DB6" w:rsidRPr="008168BA">
              <w:rPr>
                <w:rFonts w:asciiTheme="minorHAnsi" w:eastAsia="Verdana" w:hAnsiTheme="minorHAnsi" w:cs="Verdana"/>
                <w:bCs/>
                <w:sz w:val="22"/>
                <w:szCs w:val="22"/>
              </w:rPr>
              <w:t>, if any</w:t>
            </w:r>
            <w:r w:rsidR="00736DB6">
              <w:rPr>
                <w:rFonts w:asciiTheme="minorHAnsi" w:eastAsia="Verdana" w:hAnsiTheme="minorHAnsi" w:cs="Verdana"/>
                <w:bCs/>
                <w:sz w:val="22"/>
                <w:szCs w:val="22"/>
              </w:rPr>
              <w:t>,</w:t>
            </w:r>
            <w:r w:rsidR="009E2AD1" w:rsidRPr="008168BA">
              <w:rPr>
                <w:rFonts w:asciiTheme="minorHAnsi" w:eastAsia="Verdana" w:hAnsiTheme="minorHAnsi" w:cs="Verdana"/>
                <w:bCs/>
                <w:sz w:val="22"/>
                <w:szCs w:val="22"/>
              </w:rPr>
              <w:t xml:space="preserve"> </w:t>
            </w:r>
            <w:r w:rsidR="00736DB6">
              <w:rPr>
                <w:rFonts w:asciiTheme="minorHAnsi" w:eastAsia="Verdana" w:hAnsiTheme="minorHAnsi" w:cs="Verdana"/>
                <w:bCs/>
                <w:sz w:val="22"/>
                <w:szCs w:val="22"/>
              </w:rPr>
              <w:t>to which the application relates</w:t>
            </w:r>
            <w:r w:rsidRPr="008168BA">
              <w:rPr>
                <w:rFonts w:asciiTheme="minorHAnsi" w:eastAsia="Verdana" w:hAnsiTheme="minorHAnsi" w:cs="Verdana"/>
                <w:bCs/>
                <w:sz w:val="22"/>
                <w:szCs w:val="22"/>
              </w:rPr>
              <w:t xml:space="preserve"> </w:t>
            </w:r>
            <w:r w:rsidR="009E2AD1" w:rsidRPr="008168BA">
              <w:rPr>
                <w:rFonts w:asciiTheme="minorHAnsi" w:eastAsia="Verdana" w:hAnsiTheme="minorHAnsi" w:cs="Verdana"/>
                <w:bCs/>
                <w:sz w:val="22"/>
                <w:szCs w:val="22"/>
              </w:rPr>
              <w:t>exempted development?</w:t>
            </w:r>
          </w:p>
          <w:p w14:paraId="6703BF20" w14:textId="77132507" w:rsidR="008168BA" w:rsidRPr="008168BA" w:rsidRDefault="008168BA" w:rsidP="000837CA">
            <w:pPr>
              <w:spacing w:line="276" w:lineRule="auto"/>
              <w:rPr>
                <w:rFonts w:asciiTheme="minorHAnsi" w:hAnsiTheme="minorHAnsi"/>
                <w:sz w:val="22"/>
                <w:szCs w:val="22"/>
              </w:rPr>
            </w:pPr>
          </w:p>
        </w:tc>
        <w:tc>
          <w:tcPr>
            <w:tcW w:w="2015" w:type="pct"/>
          </w:tcPr>
          <w:p w14:paraId="15C80F10" w14:textId="3B441680" w:rsidR="009E2AD1" w:rsidRPr="000837CA" w:rsidRDefault="009E2AD1" w:rsidP="000837CA">
            <w:pPr>
              <w:spacing w:line="276" w:lineRule="auto"/>
              <w:rPr>
                <w:rFonts w:asciiTheme="minorHAnsi" w:hAnsiTheme="minorHAnsi"/>
                <w:i/>
                <w:sz w:val="22"/>
                <w:szCs w:val="22"/>
              </w:rPr>
            </w:pPr>
            <w:r w:rsidRPr="000837CA">
              <w:rPr>
                <w:rFonts w:asciiTheme="minorHAnsi" w:eastAsia="Verdana" w:hAnsiTheme="minorHAnsi" w:cs="Verdana"/>
                <w:i/>
                <w:sz w:val="22"/>
                <w:szCs w:val="22"/>
              </w:rPr>
              <w:t>Y</w:t>
            </w:r>
            <w:r w:rsidR="00B313D9" w:rsidRPr="000837CA">
              <w:rPr>
                <w:rFonts w:asciiTheme="minorHAnsi" w:eastAsia="Verdana" w:hAnsiTheme="minorHAnsi" w:cs="Verdana"/>
                <w:i/>
                <w:sz w:val="22"/>
                <w:szCs w:val="22"/>
              </w:rPr>
              <w:t xml:space="preserve">es </w:t>
            </w:r>
            <w:r w:rsidRPr="000837CA">
              <w:rPr>
                <w:rFonts w:asciiTheme="minorHAnsi" w:eastAsia="Verdana" w:hAnsiTheme="minorHAnsi" w:cs="Verdana"/>
                <w:i/>
                <w:sz w:val="22"/>
                <w:szCs w:val="22"/>
              </w:rPr>
              <w:t>/</w:t>
            </w:r>
            <w:r w:rsidR="00B313D9" w:rsidRPr="000837CA">
              <w:rPr>
                <w:rFonts w:asciiTheme="minorHAnsi" w:eastAsia="Verdana" w:hAnsiTheme="minorHAnsi" w:cs="Verdana"/>
                <w:i/>
                <w:sz w:val="22"/>
                <w:szCs w:val="22"/>
              </w:rPr>
              <w:t xml:space="preserve"> </w:t>
            </w:r>
            <w:r w:rsidRPr="000837CA">
              <w:rPr>
                <w:rFonts w:asciiTheme="minorHAnsi" w:eastAsia="Verdana" w:hAnsiTheme="minorHAnsi" w:cs="Verdana"/>
                <w:i/>
                <w:sz w:val="22"/>
                <w:szCs w:val="22"/>
              </w:rPr>
              <w:t>N</w:t>
            </w:r>
            <w:r w:rsidR="00B313D9" w:rsidRPr="000837CA">
              <w:rPr>
                <w:rFonts w:asciiTheme="minorHAnsi" w:eastAsia="Verdana" w:hAnsiTheme="minorHAnsi" w:cs="Verdana"/>
                <w:i/>
                <w:sz w:val="22"/>
                <w:szCs w:val="22"/>
              </w:rPr>
              <w:t>o</w:t>
            </w:r>
          </w:p>
        </w:tc>
      </w:tr>
      <w:bookmarkEnd w:id="19"/>
    </w:tbl>
    <w:p w14:paraId="26512A48" w14:textId="77777777" w:rsidR="009C170F" w:rsidRPr="000837CA" w:rsidRDefault="009C170F" w:rsidP="000837CA">
      <w:pPr>
        <w:spacing w:line="276" w:lineRule="auto"/>
        <w:rPr>
          <w:rFonts w:asciiTheme="minorHAnsi" w:eastAsia="Verdana" w:hAnsiTheme="minorHAnsi" w:cs="Verdana"/>
          <w:sz w:val="22"/>
          <w:szCs w:val="22"/>
        </w:rPr>
      </w:pPr>
    </w:p>
    <w:p w14:paraId="2A2073B0" w14:textId="56CAF690" w:rsidR="00276306" w:rsidRPr="000837CA" w:rsidRDefault="009C170F" w:rsidP="000837CA">
      <w:pPr>
        <w:spacing w:line="276" w:lineRule="auto"/>
        <w:jc w:val="both"/>
        <w:rPr>
          <w:rFonts w:asciiTheme="minorHAnsi" w:hAnsiTheme="minorHAnsi"/>
          <w:sz w:val="22"/>
          <w:szCs w:val="22"/>
        </w:rPr>
      </w:pPr>
      <w:r w:rsidRPr="000837CA">
        <w:rPr>
          <w:rFonts w:asciiTheme="minorHAnsi" w:eastAsia="Verdana" w:hAnsiTheme="minorHAnsi" w:cs="Verdana"/>
          <w:sz w:val="22"/>
          <w:szCs w:val="22"/>
        </w:rPr>
        <w:t xml:space="preserve">If </w:t>
      </w:r>
      <w:r w:rsidR="00DB3097">
        <w:rPr>
          <w:rFonts w:asciiTheme="minorHAnsi" w:eastAsia="Verdana" w:hAnsiTheme="minorHAnsi" w:cs="Verdana"/>
          <w:sz w:val="22"/>
          <w:szCs w:val="22"/>
        </w:rPr>
        <w:t>‘</w:t>
      </w:r>
      <w:r w:rsidR="00DB3097" w:rsidRPr="00DB3097">
        <w:rPr>
          <w:rFonts w:asciiTheme="minorHAnsi" w:eastAsia="Verdana" w:hAnsiTheme="minorHAnsi" w:cs="Verdana"/>
          <w:i/>
          <w:sz w:val="22"/>
          <w:szCs w:val="22"/>
        </w:rPr>
        <w:t>Y</w:t>
      </w:r>
      <w:r w:rsidRPr="00DB3097">
        <w:rPr>
          <w:rFonts w:asciiTheme="minorHAnsi" w:eastAsia="Verdana" w:hAnsiTheme="minorHAnsi" w:cs="Verdana"/>
          <w:i/>
          <w:sz w:val="22"/>
          <w:szCs w:val="22"/>
        </w:rPr>
        <w:t>es</w:t>
      </w:r>
      <w:r w:rsidR="00DB3097">
        <w:rPr>
          <w:rFonts w:asciiTheme="minorHAnsi" w:eastAsia="Verdana" w:hAnsiTheme="minorHAnsi" w:cs="Verdana"/>
          <w:sz w:val="22"/>
          <w:szCs w:val="22"/>
        </w:rPr>
        <w:t>’</w:t>
      </w:r>
      <w:r w:rsidRPr="000837CA">
        <w:rPr>
          <w:rFonts w:asciiTheme="minorHAnsi" w:eastAsia="Verdana" w:hAnsiTheme="minorHAnsi" w:cs="Verdana"/>
          <w:sz w:val="22"/>
          <w:szCs w:val="22"/>
        </w:rPr>
        <w:t xml:space="preserve"> </w:t>
      </w:r>
      <w:r w:rsidR="00E90672">
        <w:rPr>
          <w:rFonts w:asciiTheme="minorHAnsi" w:eastAsia="Verdana" w:hAnsiTheme="minorHAnsi" w:cs="Verdana"/>
          <w:sz w:val="22"/>
          <w:szCs w:val="22"/>
        </w:rPr>
        <w:t>wa</w:t>
      </w:r>
      <w:r w:rsidR="00DB3097">
        <w:rPr>
          <w:rFonts w:asciiTheme="minorHAnsi" w:eastAsia="Verdana" w:hAnsiTheme="minorHAnsi" w:cs="Verdana"/>
          <w:sz w:val="22"/>
          <w:szCs w:val="22"/>
        </w:rPr>
        <w:t xml:space="preserve">s answered </w:t>
      </w:r>
      <w:r w:rsidRPr="000837CA">
        <w:rPr>
          <w:rFonts w:asciiTheme="minorHAnsi" w:eastAsia="Verdana" w:hAnsiTheme="minorHAnsi" w:cs="Verdana"/>
          <w:sz w:val="22"/>
          <w:szCs w:val="22"/>
        </w:rPr>
        <w:t xml:space="preserve">to A and B, </w:t>
      </w:r>
      <w:r w:rsidR="00DB3097">
        <w:rPr>
          <w:rFonts w:asciiTheme="minorHAnsi" w:eastAsia="Verdana" w:hAnsiTheme="minorHAnsi" w:cs="Verdana"/>
          <w:sz w:val="22"/>
          <w:szCs w:val="22"/>
        </w:rPr>
        <w:t xml:space="preserve">above, the following ‘Planning Granted’ table should be completed.  </w:t>
      </w:r>
    </w:p>
    <w:p w14:paraId="2F38AD13" w14:textId="5818E7EA" w:rsidR="00276306" w:rsidRPr="000837CA" w:rsidRDefault="009C170F" w:rsidP="000837CA">
      <w:pPr>
        <w:spacing w:line="276" w:lineRule="auto"/>
        <w:rPr>
          <w:rFonts w:asciiTheme="minorHAnsi" w:hAnsiTheme="minorHAnsi"/>
          <w:sz w:val="22"/>
          <w:szCs w:val="22"/>
        </w:rPr>
      </w:pPr>
      <w:r w:rsidRPr="00E713CD">
        <w:rPr>
          <w:rFonts w:asciiTheme="minorHAnsi" w:eastAsia="Verdana" w:hAnsiTheme="minorHAnsi" w:cs="Verdana"/>
          <w:b/>
          <w:sz w:val="22"/>
          <w:szCs w:val="22"/>
        </w:rPr>
        <w:t xml:space="preserve">Table </w:t>
      </w:r>
      <w:r w:rsidR="004A422D">
        <w:rPr>
          <w:rFonts w:asciiTheme="minorHAnsi" w:eastAsia="Verdana" w:hAnsiTheme="minorHAnsi" w:cs="Verdana"/>
          <w:b/>
          <w:sz w:val="22"/>
          <w:szCs w:val="22"/>
        </w:rPr>
        <w:t>1</w:t>
      </w:r>
      <w:r w:rsidR="002C19F8">
        <w:rPr>
          <w:rFonts w:asciiTheme="minorHAnsi" w:eastAsia="Verdana" w:hAnsiTheme="minorHAnsi" w:cs="Verdana"/>
          <w:b/>
          <w:sz w:val="22"/>
          <w:szCs w:val="22"/>
        </w:rPr>
        <w:t>4</w:t>
      </w:r>
      <w:r w:rsidR="00E713CD">
        <w:rPr>
          <w:rFonts w:asciiTheme="minorHAnsi" w:eastAsia="Verdana" w:hAnsiTheme="minorHAnsi" w:cs="Verdana"/>
          <w:sz w:val="22"/>
          <w:szCs w:val="22"/>
        </w:rPr>
        <w:t xml:space="preserve"> </w:t>
      </w:r>
      <w:r w:rsidR="00E713CD" w:rsidRPr="00E713CD">
        <w:rPr>
          <w:rFonts w:asciiTheme="minorHAnsi" w:eastAsia="Verdana" w:hAnsiTheme="minorHAnsi" w:cs="Verdana"/>
          <w:b/>
          <w:sz w:val="22"/>
          <w:szCs w:val="22"/>
        </w:rPr>
        <w:t>-</w:t>
      </w:r>
      <w:r w:rsidR="00E713CD">
        <w:rPr>
          <w:rFonts w:asciiTheme="minorHAnsi" w:eastAsia="Verdana" w:hAnsiTheme="minorHAnsi" w:cs="Verdana"/>
          <w:sz w:val="22"/>
          <w:szCs w:val="22"/>
        </w:rPr>
        <w:t xml:space="preserve"> </w:t>
      </w:r>
      <w:r w:rsidRPr="000837CA">
        <w:rPr>
          <w:rFonts w:asciiTheme="minorHAnsi" w:eastAsia="Verdana" w:hAnsiTheme="minorHAnsi" w:cs="Verdana"/>
          <w:sz w:val="22"/>
          <w:szCs w:val="22"/>
        </w:rPr>
        <w:t>Planning granted</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5056"/>
      </w:tblGrid>
      <w:tr w:rsidR="000837CA" w:rsidRPr="000837CA" w14:paraId="5AEFB04D" w14:textId="77777777" w:rsidTr="000837CA">
        <w:trPr>
          <w:trHeight w:val="680"/>
        </w:trPr>
        <w:tc>
          <w:tcPr>
            <w:tcW w:w="3959" w:type="dxa"/>
            <w:shd w:val="clear" w:color="auto" w:fill="D9E2F3" w:themeFill="accent1" w:themeFillTint="33"/>
            <w:vAlign w:val="center"/>
          </w:tcPr>
          <w:p w14:paraId="2C548825" w14:textId="4A777756" w:rsidR="00276306" w:rsidRPr="000837CA" w:rsidRDefault="00276306" w:rsidP="000837CA">
            <w:pPr>
              <w:spacing w:line="276" w:lineRule="auto"/>
              <w:rPr>
                <w:rFonts w:asciiTheme="minorHAnsi" w:hAnsiTheme="minorHAnsi"/>
                <w:sz w:val="22"/>
                <w:szCs w:val="22"/>
              </w:rPr>
            </w:pPr>
            <w:r w:rsidRPr="000837CA">
              <w:rPr>
                <w:rFonts w:asciiTheme="minorHAnsi" w:eastAsia="Verdana" w:hAnsiTheme="minorHAnsi" w:cs="Verdana"/>
                <w:bCs/>
                <w:sz w:val="22"/>
                <w:szCs w:val="22"/>
              </w:rPr>
              <w:t>Planning File Reference Number</w:t>
            </w:r>
            <w:r w:rsidR="000837CA">
              <w:rPr>
                <w:rFonts w:asciiTheme="minorHAnsi" w:eastAsia="Verdana" w:hAnsiTheme="minorHAnsi" w:cs="Verdana"/>
                <w:bCs/>
                <w:sz w:val="22"/>
                <w:szCs w:val="22"/>
              </w:rPr>
              <w:t xml:space="preserve">: </w:t>
            </w:r>
          </w:p>
        </w:tc>
        <w:tc>
          <w:tcPr>
            <w:tcW w:w="5056" w:type="dxa"/>
          </w:tcPr>
          <w:p w14:paraId="41F7CFE7" w14:textId="77777777" w:rsidR="00276306" w:rsidRPr="000837CA" w:rsidRDefault="00276306" w:rsidP="000837CA">
            <w:pPr>
              <w:spacing w:line="276" w:lineRule="auto"/>
              <w:jc w:val="both"/>
              <w:rPr>
                <w:rFonts w:asciiTheme="minorHAnsi" w:hAnsiTheme="minorHAnsi"/>
                <w:sz w:val="22"/>
                <w:szCs w:val="22"/>
              </w:rPr>
            </w:pPr>
            <w:r w:rsidRPr="000837CA">
              <w:rPr>
                <w:rFonts w:asciiTheme="minorHAnsi" w:eastAsia="Verdana" w:hAnsiTheme="minorHAnsi" w:cs="Verdana"/>
                <w:sz w:val="22"/>
                <w:szCs w:val="22"/>
              </w:rPr>
              <w:t xml:space="preserve"> </w:t>
            </w:r>
          </w:p>
        </w:tc>
      </w:tr>
      <w:tr w:rsidR="000837CA" w:rsidRPr="000837CA" w14:paraId="24385065" w14:textId="77777777" w:rsidTr="000837CA">
        <w:trPr>
          <w:trHeight w:val="680"/>
        </w:trPr>
        <w:tc>
          <w:tcPr>
            <w:tcW w:w="3959" w:type="dxa"/>
            <w:shd w:val="clear" w:color="auto" w:fill="D9E2F3" w:themeFill="accent1" w:themeFillTint="33"/>
            <w:vAlign w:val="center"/>
          </w:tcPr>
          <w:p w14:paraId="32176D64" w14:textId="77777777" w:rsidR="000837CA" w:rsidRDefault="00276306" w:rsidP="000837CA">
            <w:pPr>
              <w:spacing w:line="276" w:lineRule="auto"/>
              <w:rPr>
                <w:rFonts w:asciiTheme="minorHAnsi" w:eastAsia="Verdana" w:hAnsiTheme="minorHAnsi" w:cs="Verdana"/>
                <w:bCs/>
                <w:sz w:val="22"/>
                <w:szCs w:val="22"/>
              </w:rPr>
            </w:pPr>
            <w:r w:rsidRPr="000837CA">
              <w:rPr>
                <w:rFonts w:asciiTheme="minorHAnsi" w:eastAsia="Verdana" w:hAnsiTheme="minorHAnsi" w:cs="Verdana"/>
                <w:bCs/>
                <w:sz w:val="22"/>
                <w:szCs w:val="22"/>
              </w:rPr>
              <w:t xml:space="preserve">Planning Appeal Reference Number </w:t>
            </w:r>
          </w:p>
          <w:p w14:paraId="384B5C94" w14:textId="2AE979ED" w:rsidR="00276306" w:rsidRPr="000837CA" w:rsidRDefault="00276306" w:rsidP="000837CA">
            <w:pPr>
              <w:spacing w:line="276" w:lineRule="auto"/>
              <w:rPr>
                <w:rFonts w:asciiTheme="minorHAnsi" w:eastAsia="Verdana" w:hAnsiTheme="minorHAnsi" w:cs="Verdana"/>
                <w:bCs/>
                <w:sz w:val="22"/>
                <w:szCs w:val="22"/>
              </w:rPr>
            </w:pPr>
            <w:r w:rsidRPr="000837CA">
              <w:rPr>
                <w:rFonts w:asciiTheme="minorHAnsi" w:eastAsia="Verdana" w:hAnsiTheme="minorHAnsi" w:cs="Verdana"/>
                <w:bCs/>
                <w:sz w:val="22"/>
                <w:szCs w:val="22"/>
              </w:rPr>
              <w:t>(if relevant)</w:t>
            </w:r>
            <w:r w:rsidR="000837CA">
              <w:rPr>
                <w:rFonts w:asciiTheme="minorHAnsi" w:eastAsia="Verdana" w:hAnsiTheme="minorHAnsi" w:cs="Verdana"/>
                <w:bCs/>
                <w:sz w:val="22"/>
                <w:szCs w:val="22"/>
              </w:rPr>
              <w:t xml:space="preserve">:  </w:t>
            </w:r>
          </w:p>
        </w:tc>
        <w:tc>
          <w:tcPr>
            <w:tcW w:w="5056" w:type="dxa"/>
          </w:tcPr>
          <w:p w14:paraId="3E2B751B" w14:textId="77777777" w:rsidR="00276306" w:rsidRPr="000837CA" w:rsidRDefault="00276306" w:rsidP="000837CA">
            <w:pPr>
              <w:spacing w:line="276" w:lineRule="auto"/>
              <w:jc w:val="both"/>
              <w:rPr>
                <w:rFonts w:asciiTheme="minorHAnsi" w:hAnsiTheme="minorHAnsi"/>
                <w:sz w:val="22"/>
                <w:szCs w:val="22"/>
              </w:rPr>
            </w:pPr>
          </w:p>
        </w:tc>
      </w:tr>
      <w:tr w:rsidR="000837CA" w:rsidRPr="000837CA" w14:paraId="492B7EAD" w14:textId="77777777" w:rsidTr="000837CA">
        <w:trPr>
          <w:trHeight w:val="680"/>
        </w:trPr>
        <w:tc>
          <w:tcPr>
            <w:tcW w:w="3959" w:type="dxa"/>
            <w:shd w:val="clear" w:color="auto" w:fill="D9E2F3" w:themeFill="accent1" w:themeFillTint="33"/>
            <w:vAlign w:val="center"/>
          </w:tcPr>
          <w:p w14:paraId="2FCC43A7" w14:textId="77777777" w:rsidR="000837CA" w:rsidRDefault="00903116" w:rsidP="000837CA">
            <w:pPr>
              <w:spacing w:line="276" w:lineRule="auto"/>
              <w:rPr>
                <w:rFonts w:asciiTheme="minorHAnsi" w:eastAsia="Verdana" w:hAnsiTheme="minorHAnsi" w:cs="Verdana"/>
                <w:bCs/>
                <w:sz w:val="22"/>
                <w:szCs w:val="22"/>
              </w:rPr>
            </w:pPr>
            <w:r w:rsidRPr="000837CA">
              <w:rPr>
                <w:rFonts w:asciiTheme="minorHAnsi" w:eastAsia="Verdana" w:hAnsiTheme="minorHAnsi" w:cs="Verdana"/>
                <w:bCs/>
                <w:sz w:val="22"/>
                <w:szCs w:val="22"/>
              </w:rPr>
              <w:t>Planning Authority</w:t>
            </w:r>
            <w:r w:rsidR="000837CA">
              <w:rPr>
                <w:rFonts w:asciiTheme="minorHAnsi" w:eastAsia="Verdana" w:hAnsiTheme="minorHAnsi" w:cs="Verdana"/>
                <w:bCs/>
                <w:sz w:val="22"/>
                <w:szCs w:val="22"/>
              </w:rPr>
              <w:t xml:space="preserve"> Name </w:t>
            </w:r>
            <w:r w:rsidRPr="000837CA">
              <w:rPr>
                <w:rFonts w:asciiTheme="minorHAnsi" w:eastAsia="Verdana" w:hAnsiTheme="minorHAnsi" w:cs="Verdana"/>
                <w:bCs/>
                <w:sz w:val="22"/>
                <w:szCs w:val="22"/>
              </w:rPr>
              <w:t>/</w:t>
            </w:r>
            <w:r w:rsidR="000837CA">
              <w:rPr>
                <w:rFonts w:asciiTheme="minorHAnsi" w:eastAsia="Verdana" w:hAnsiTheme="minorHAnsi" w:cs="Verdana"/>
                <w:bCs/>
                <w:sz w:val="22"/>
                <w:szCs w:val="22"/>
              </w:rPr>
              <w:t xml:space="preserve"> </w:t>
            </w:r>
          </w:p>
          <w:p w14:paraId="106F1432" w14:textId="199F7797" w:rsidR="008E5467" w:rsidRPr="000837CA" w:rsidRDefault="00903116" w:rsidP="000837CA">
            <w:pPr>
              <w:spacing w:line="276" w:lineRule="auto"/>
              <w:rPr>
                <w:rFonts w:asciiTheme="minorHAnsi" w:eastAsia="Verdana" w:hAnsiTheme="minorHAnsi" w:cs="Verdana"/>
                <w:bCs/>
                <w:sz w:val="22"/>
                <w:szCs w:val="22"/>
              </w:rPr>
            </w:pPr>
            <w:r w:rsidRPr="000837CA">
              <w:rPr>
                <w:rFonts w:asciiTheme="minorHAnsi" w:eastAsia="Verdana" w:hAnsiTheme="minorHAnsi" w:cs="Verdana"/>
                <w:bCs/>
                <w:sz w:val="22"/>
                <w:szCs w:val="22"/>
              </w:rPr>
              <w:t>An Bord Plean</w:t>
            </w:r>
            <w:r w:rsidR="00086FC1">
              <w:rPr>
                <w:rFonts w:asciiTheme="minorHAnsi" w:eastAsia="Verdana" w:hAnsiTheme="minorHAnsi" w:cs="Verdana"/>
                <w:bCs/>
                <w:sz w:val="22"/>
                <w:szCs w:val="22"/>
              </w:rPr>
              <w:t>á</w:t>
            </w:r>
            <w:r w:rsidRPr="000837CA">
              <w:rPr>
                <w:rFonts w:asciiTheme="minorHAnsi" w:eastAsia="Verdana" w:hAnsiTheme="minorHAnsi" w:cs="Verdana"/>
                <w:bCs/>
                <w:sz w:val="22"/>
                <w:szCs w:val="22"/>
              </w:rPr>
              <w:t>la</w:t>
            </w:r>
            <w:r w:rsidR="000837CA">
              <w:rPr>
                <w:rFonts w:asciiTheme="minorHAnsi" w:eastAsia="Verdana" w:hAnsiTheme="minorHAnsi" w:cs="Verdana"/>
                <w:bCs/>
                <w:sz w:val="22"/>
                <w:szCs w:val="22"/>
              </w:rPr>
              <w:t xml:space="preserve">:  </w:t>
            </w:r>
          </w:p>
        </w:tc>
        <w:tc>
          <w:tcPr>
            <w:tcW w:w="5056" w:type="dxa"/>
          </w:tcPr>
          <w:p w14:paraId="10668C92" w14:textId="77777777" w:rsidR="008E5467" w:rsidRPr="000837CA" w:rsidRDefault="008E5467" w:rsidP="000837CA">
            <w:pPr>
              <w:spacing w:line="276" w:lineRule="auto"/>
              <w:jc w:val="both"/>
              <w:rPr>
                <w:rFonts w:asciiTheme="minorHAnsi" w:hAnsiTheme="minorHAnsi"/>
                <w:sz w:val="22"/>
                <w:szCs w:val="22"/>
              </w:rPr>
            </w:pPr>
          </w:p>
        </w:tc>
      </w:tr>
      <w:tr w:rsidR="000837CA" w:rsidRPr="000837CA" w14:paraId="76EC18D4" w14:textId="77777777" w:rsidTr="000837CA">
        <w:trPr>
          <w:trHeight w:val="680"/>
        </w:trPr>
        <w:tc>
          <w:tcPr>
            <w:tcW w:w="3959" w:type="dxa"/>
            <w:shd w:val="clear" w:color="auto" w:fill="D9E2F3" w:themeFill="accent1" w:themeFillTint="33"/>
            <w:vAlign w:val="center"/>
          </w:tcPr>
          <w:p w14:paraId="3B08954F" w14:textId="68D03B64" w:rsidR="000F6D5D" w:rsidRPr="000837CA" w:rsidRDefault="00C71521" w:rsidP="000837CA">
            <w:pPr>
              <w:spacing w:line="276" w:lineRule="auto"/>
              <w:rPr>
                <w:rFonts w:asciiTheme="minorHAnsi" w:eastAsia="Verdana" w:hAnsiTheme="minorHAnsi" w:cstheme="minorHAnsi"/>
                <w:sz w:val="22"/>
                <w:szCs w:val="22"/>
              </w:rPr>
            </w:pPr>
            <w:r w:rsidRPr="000837CA">
              <w:rPr>
                <w:rFonts w:asciiTheme="minorHAnsi" w:hAnsiTheme="minorHAnsi" w:cstheme="minorHAnsi"/>
                <w:sz w:val="22"/>
                <w:szCs w:val="22"/>
              </w:rPr>
              <w:t>Date of Planning Decision (Final</w:t>
            </w:r>
            <w:r w:rsidR="001C0EA0" w:rsidRPr="000837CA">
              <w:rPr>
                <w:rFonts w:asciiTheme="minorHAnsi" w:hAnsiTheme="minorHAnsi" w:cstheme="minorHAnsi"/>
                <w:sz w:val="22"/>
                <w:szCs w:val="22"/>
              </w:rPr>
              <w:t xml:space="preserve"> Grant</w:t>
            </w:r>
            <w:r w:rsidRPr="000837CA">
              <w:rPr>
                <w:rFonts w:asciiTheme="minorHAnsi" w:hAnsiTheme="minorHAnsi" w:cstheme="minorHAnsi"/>
                <w:sz w:val="22"/>
                <w:szCs w:val="22"/>
              </w:rPr>
              <w:t>)</w:t>
            </w:r>
            <w:r w:rsidR="000837CA">
              <w:rPr>
                <w:rFonts w:asciiTheme="minorHAnsi" w:hAnsiTheme="minorHAnsi" w:cstheme="minorHAnsi"/>
                <w:sz w:val="22"/>
                <w:szCs w:val="22"/>
              </w:rPr>
              <w:t xml:space="preserve">:  </w:t>
            </w:r>
          </w:p>
        </w:tc>
        <w:tc>
          <w:tcPr>
            <w:tcW w:w="5056" w:type="dxa"/>
          </w:tcPr>
          <w:p w14:paraId="5354CA92" w14:textId="77777777" w:rsidR="000F6D5D" w:rsidRPr="000837CA" w:rsidRDefault="000F6D5D" w:rsidP="000837CA">
            <w:pPr>
              <w:spacing w:line="276" w:lineRule="auto"/>
              <w:jc w:val="both"/>
              <w:rPr>
                <w:rFonts w:asciiTheme="minorHAnsi" w:hAnsiTheme="minorHAnsi"/>
                <w:sz w:val="22"/>
                <w:szCs w:val="22"/>
              </w:rPr>
            </w:pPr>
          </w:p>
        </w:tc>
      </w:tr>
      <w:tr w:rsidR="000837CA" w:rsidRPr="000837CA" w14:paraId="46D24B6E" w14:textId="77777777" w:rsidTr="000837CA">
        <w:trPr>
          <w:trHeight w:val="680"/>
        </w:trPr>
        <w:tc>
          <w:tcPr>
            <w:tcW w:w="3959" w:type="dxa"/>
            <w:shd w:val="clear" w:color="auto" w:fill="D9E2F3" w:themeFill="accent1" w:themeFillTint="33"/>
          </w:tcPr>
          <w:p w14:paraId="6BB08CF8" w14:textId="11E8AADE" w:rsidR="00C71521" w:rsidRPr="000837CA" w:rsidRDefault="00A76287" w:rsidP="000837CA">
            <w:pPr>
              <w:spacing w:line="276" w:lineRule="auto"/>
              <w:rPr>
                <w:rFonts w:asciiTheme="minorHAnsi" w:hAnsiTheme="minorHAnsi" w:cstheme="minorHAnsi"/>
                <w:sz w:val="22"/>
                <w:szCs w:val="22"/>
              </w:rPr>
            </w:pPr>
            <w:r w:rsidRPr="000837CA">
              <w:rPr>
                <w:rFonts w:asciiTheme="minorHAnsi" w:hAnsiTheme="minorHAnsi" w:cstheme="minorHAnsi"/>
                <w:sz w:val="22"/>
                <w:szCs w:val="22"/>
              </w:rPr>
              <w:t>Brief description</w:t>
            </w:r>
            <w:r w:rsidR="000837CA">
              <w:rPr>
                <w:rFonts w:asciiTheme="minorHAnsi" w:hAnsiTheme="minorHAnsi" w:cstheme="minorHAnsi"/>
                <w:sz w:val="22"/>
                <w:szCs w:val="22"/>
              </w:rPr>
              <w:t xml:space="preserve">:  </w:t>
            </w:r>
          </w:p>
        </w:tc>
        <w:tc>
          <w:tcPr>
            <w:tcW w:w="5056" w:type="dxa"/>
          </w:tcPr>
          <w:p w14:paraId="79C9C386" w14:textId="77777777" w:rsidR="00C71521" w:rsidRDefault="00C71521" w:rsidP="000837CA">
            <w:pPr>
              <w:spacing w:line="276" w:lineRule="auto"/>
              <w:jc w:val="both"/>
              <w:rPr>
                <w:rFonts w:asciiTheme="minorHAnsi" w:hAnsiTheme="minorHAnsi"/>
                <w:sz w:val="22"/>
                <w:szCs w:val="22"/>
              </w:rPr>
            </w:pPr>
          </w:p>
          <w:p w14:paraId="67148D43" w14:textId="77777777" w:rsidR="000837CA" w:rsidRDefault="000837CA" w:rsidP="000837CA">
            <w:pPr>
              <w:spacing w:line="276" w:lineRule="auto"/>
              <w:jc w:val="both"/>
              <w:rPr>
                <w:rFonts w:asciiTheme="minorHAnsi" w:hAnsiTheme="minorHAnsi"/>
                <w:sz w:val="22"/>
                <w:szCs w:val="22"/>
              </w:rPr>
            </w:pPr>
          </w:p>
          <w:p w14:paraId="2C299DD1" w14:textId="77777777" w:rsidR="000837CA" w:rsidRDefault="000837CA" w:rsidP="000837CA">
            <w:pPr>
              <w:spacing w:line="276" w:lineRule="auto"/>
              <w:jc w:val="both"/>
              <w:rPr>
                <w:rFonts w:asciiTheme="minorHAnsi" w:hAnsiTheme="minorHAnsi"/>
                <w:sz w:val="22"/>
                <w:szCs w:val="22"/>
              </w:rPr>
            </w:pPr>
          </w:p>
          <w:p w14:paraId="6F1D0193" w14:textId="1A7C432C" w:rsidR="000837CA" w:rsidRPr="000837CA" w:rsidRDefault="000837CA" w:rsidP="000837CA">
            <w:pPr>
              <w:spacing w:line="276" w:lineRule="auto"/>
              <w:jc w:val="both"/>
              <w:rPr>
                <w:rFonts w:asciiTheme="minorHAnsi" w:hAnsiTheme="minorHAnsi"/>
                <w:sz w:val="22"/>
                <w:szCs w:val="22"/>
              </w:rPr>
            </w:pPr>
          </w:p>
        </w:tc>
      </w:tr>
      <w:tr w:rsidR="000837CA" w:rsidRPr="000837CA" w14:paraId="68D2AAB7" w14:textId="77777777" w:rsidTr="000837CA">
        <w:trPr>
          <w:trHeight w:val="680"/>
        </w:trPr>
        <w:tc>
          <w:tcPr>
            <w:tcW w:w="3959" w:type="dxa"/>
            <w:shd w:val="clear" w:color="auto" w:fill="D9E2F3" w:themeFill="accent1" w:themeFillTint="33"/>
            <w:vAlign w:val="center"/>
          </w:tcPr>
          <w:p w14:paraId="7F4870F8" w14:textId="4B589159" w:rsidR="00B42387" w:rsidRPr="000837CA" w:rsidRDefault="00B42387" w:rsidP="000837CA">
            <w:pPr>
              <w:spacing w:line="276" w:lineRule="auto"/>
              <w:rPr>
                <w:rFonts w:asciiTheme="minorHAnsi" w:eastAsia="Verdana" w:hAnsiTheme="minorHAnsi" w:cs="Verdana"/>
                <w:bCs/>
                <w:sz w:val="22"/>
                <w:szCs w:val="22"/>
              </w:rPr>
            </w:pPr>
            <w:r w:rsidRPr="000837CA">
              <w:rPr>
                <w:rFonts w:asciiTheme="minorHAnsi" w:eastAsia="Verdana" w:hAnsiTheme="minorHAnsi" w:cs="Verdana"/>
                <w:bCs/>
                <w:sz w:val="22"/>
                <w:szCs w:val="22"/>
              </w:rPr>
              <w:t xml:space="preserve">EIAR required with Planning Application? </w:t>
            </w:r>
          </w:p>
        </w:tc>
        <w:tc>
          <w:tcPr>
            <w:tcW w:w="5056" w:type="dxa"/>
          </w:tcPr>
          <w:p w14:paraId="1922D85A" w14:textId="0E72944E" w:rsidR="00B42387" w:rsidRPr="000837CA" w:rsidRDefault="000F6D5D" w:rsidP="000837CA">
            <w:pPr>
              <w:spacing w:line="276" w:lineRule="auto"/>
              <w:jc w:val="both"/>
              <w:rPr>
                <w:rFonts w:asciiTheme="minorHAnsi" w:hAnsiTheme="minorHAnsi"/>
                <w:i/>
                <w:sz w:val="22"/>
                <w:szCs w:val="22"/>
              </w:rPr>
            </w:pPr>
            <w:r w:rsidRPr="000837CA">
              <w:rPr>
                <w:rFonts w:asciiTheme="minorHAnsi" w:hAnsiTheme="minorHAnsi"/>
                <w:i/>
                <w:sz w:val="22"/>
                <w:szCs w:val="22"/>
              </w:rPr>
              <w:t>Yes</w:t>
            </w:r>
            <w:r w:rsidR="00597A4E" w:rsidRPr="000837CA">
              <w:rPr>
                <w:rFonts w:asciiTheme="minorHAnsi" w:hAnsiTheme="minorHAnsi"/>
                <w:i/>
                <w:sz w:val="22"/>
                <w:szCs w:val="22"/>
              </w:rPr>
              <w:t xml:space="preserve"> </w:t>
            </w:r>
            <w:r w:rsidRPr="000837CA">
              <w:rPr>
                <w:rFonts w:asciiTheme="minorHAnsi" w:hAnsiTheme="minorHAnsi"/>
                <w:i/>
                <w:sz w:val="22"/>
                <w:szCs w:val="22"/>
              </w:rPr>
              <w:t>/</w:t>
            </w:r>
            <w:r w:rsidR="00597A4E" w:rsidRPr="000837CA">
              <w:rPr>
                <w:rFonts w:asciiTheme="minorHAnsi" w:hAnsiTheme="minorHAnsi"/>
                <w:i/>
                <w:sz w:val="22"/>
                <w:szCs w:val="22"/>
              </w:rPr>
              <w:t xml:space="preserve"> </w:t>
            </w:r>
            <w:r w:rsidRPr="000837CA">
              <w:rPr>
                <w:rFonts w:asciiTheme="minorHAnsi" w:hAnsiTheme="minorHAnsi"/>
                <w:i/>
                <w:sz w:val="22"/>
                <w:szCs w:val="22"/>
              </w:rPr>
              <w:t>No</w:t>
            </w:r>
          </w:p>
        </w:tc>
      </w:tr>
      <w:tr w:rsidR="009E28DD" w:rsidRPr="000837CA" w14:paraId="645648BD" w14:textId="77777777" w:rsidTr="000837CA">
        <w:trPr>
          <w:trHeight w:val="680"/>
        </w:trPr>
        <w:tc>
          <w:tcPr>
            <w:tcW w:w="3959" w:type="dxa"/>
            <w:shd w:val="clear" w:color="auto" w:fill="D9E2F3" w:themeFill="accent1" w:themeFillTint="33"/>
            <w:vAlign w:val="center"/>
          </w:tcPr>
          <w:p w14:paraId="08B92329" w14:textId="39A02A13" w:rsidR="009E28DD" w:rsidRPr="000837CA" w:rsidRDefault="009E28DD" w:rsidP="000837CA">
            <w:pPr>
              <w:spacing w:line="276" w:lineRule="auto"/>
              <w:rPr>
                <w:rFonts w:asciiTheme="minorHAnsi" w:eastAsia="Verdana" w:hAnsiTheme="minorHAnsi" w:cs="Verdana"/>
                <w:bCs/>
                <w:sz w:val="22"/>
                <w:szCs w:val="22"/>
              </w:rPr>
            </w:pPr>
            <w:r>
              <w:rPr>
                <w:rFonts w:asciiTheme="minorHAnsi" w:eastAsia="Verdana" w:hAnsiTheme="minorHAnsi" w:cs="Verdana"/>
                <w:bCs/>
                <w:sz w:val="22"/>
                <w:szCs w:val="22"/>
              </w:rPr>
              <w:t xml:space="preserve">NIS required with Planning Application </w:t>
            </w:r>
          </w:p>
        </w:tc>
        <w:tc>
          <w:tcPr>
            <w:tcW w:w="5056" w:type="dxa"/>
          </w:tcPr>
          <w:p w14:paraId="41869D88" w14:textId="4D861E25" w:rsidR="009E28DD" w:rsidRPr="000837CA" w:rsidRDefault="009E28DD" w:rsidP="000837CA">
            <w:pPr>
              <w:spacing w:line="276" w:lineRule="auto"/>
              <w:jc w:val="both"/>
              <w:rPr>
                <w:rFonts w:asciiTheme="minorHAnsi" w:hAnsiTheme="minorHAnsi"/>
                <w:i/>
                <w:sz w:val="22"/>
                <w:szCs w:val="22"/>
              </w:rPr>
            </w:pPr>
            <w:r w:rsidRPr="000837CA">
              <w:rPr>
                <w:rFonts w:asciiTheme="minorHAnsi" w:hAnsiTheme="minorHAnsi"/>
                <w:i/>
                <w:sz w:val="22"/>
                <w:szCs w:val="22"/>
              </w:rPr>
              <w:t>Yes / No</w:t>
            </w:r>
          </w:p>
        </w:tc>
      </w:tr>
      <w:tr w:rsidR="000837CA" w:rsidRPr="000837CA" w14:paraId="52027B69" w14:textId="77777777" w:rsidTr="000837CA">
        <w:trPr>
          <w:trHeight w:val="680"/>
        </w:trPr>
        <w:tc>
          <w:tcPr>
            <w:tcW w:w="3959" w:type="dxa"/>
            <w:shd w:val="clear" w:color="auto" w:fill="D9E2F3" w:themeFill="accent1" w:themeFillTint="33"/>
            <w:vAlign w:val="center"/>
          </w:tcPr>
          <w:p w14:paraId="0D5ABE22" w14:textId="5AE98DC7" w:rsidR="00C4260F" w:rsidRPr="000837CA" w:rsidRDefault="000837CA" w:rsidP="000837CA">
            <w:pPr>
              <w:rPr>
                <w:rFonts w:asciiTheme="minorHAnsi" w:eastAsia="Verdana" w:hAnsiTheme="minorHAnsi" w:cs="Verdana"/>
                <w:bCs/>
                <w:sz w:val="22"/>
                <w:szCs w:val="22"/>
              </w:rPr>
            </w:pPr>
            <w:r>
              <w:rPr>
                <w:rFonts w:asciiTheme="minorHAnsi" w:eastAsia="Verdana" w:hAnsiTheme="minorHAnsi" w:cs="Verdana"/>
                <w:bCs/>
                <w:sz w:val="22"/>
                <w:szCs w:val="22"/>
              </w:rPr>
              <w:t>Confirm that the supporting documentation</w:t>
            </w:r>
            <w:r w:rsidR="00C4260F" w:rsidRPr="000837CA">
              <w:rPr>
                <w:rFonts w:asciiTheme="minorHAnsi" w:eastAsia="Verdana" w:hAnsiTheme="minorHAnsi" w:cs="Verdana"/>
                <w:bCs/>
                <w:sz w:val="22"/>
                <w:szCs w:val="22"/>
              </w:rPr>
              <w:t xml:space="preserve"> </w:t>
            </w:r>
            <w:r>
              <w:rPr>
                <w:rFonts w:asciiTheme="minorHAnsi" w:eastAsia="Verdana" w:hAnsiTheme="minorHAnsi" w:cs="Verdana"/>
                <w:bCs/>
                <w:sz w:val="22"/>
                <w:szCs w:val="22"/>
              </w:rPr>
              <w:t xml:space="preserve">is provided:  </w:t>
            </w:r>
          </w:p>
        </w:tc>
        <w:tc>
          <w:tcPr>
            <w:tcW w:w="5056" w:type="dxa"/>
          </w:tcPr>
          <w:p w14:paraId="6D3CD69F" w14:textId="6D7B4227" w:rsidR="00C4260F" w:rsidRPr="000837CA" w:rsidRDefault="00C4260F" w:rsidP="0088556F">
            <w:pPr>
              <w:jc w:val="both"/>
              <w:rPr>
                <w:rFonts w:asciiTheme="minorHAnsi" w:hAnsiTheme="minorHAnsi"/>
                <w:i/>
                <w:sz w:val="22"/>
                <w:szCs w:val="22"/>
              </w:rPr>
            </w:pPr>
            <w:r w:rsidRPr="000837CA">
              <w:rPr>
                <w:rFonts w:asciiTheme="minorHAnsi" w:hAnsiTheme="minorHAnsi"/>
                <w:i/>
                <w:sz w:val="22"/>
                <w:szCs w:val="22"/>
              </w:rPr>
              <w:t>Yes</w:t>
            </w:r>
            <w:r w:rsidR="00597A4E" w:rsidRPr="000837CA">
              <w:rPr>
                <w:rFonts w:asciiTheme="minorHAnsi" w:hAnsiTheme="minorHAnsi"/>
                <w:i/>
                <w:sz w:val="22"/>
                <w:szCs w:val="22"/>
              </w:rPr>
              <w:t xml:space="preserve"> </w:t>
            </w:r>
            <w:r w:rsidRPr="000837CA">
              <w:rPr>
                <w:rFonts w:asciiTheme="minorHAnsi" w:hAnsiTheme="minorHAnsi"/>
                <w:i/>
                <w:sz w:val="22"/>
                <w:szCs w:val="22"/>
              </w:rPr>
              <w:t xml:space="preserve">/ </w:t>
            </w:r>
            <w:r w:rsidR="00CD0129" w:rsidRPr="000837CA">
              <w:rPr>
                <w:rFonts w:asciiTheme="minorHAnsi" w:hAnsiTheme="minorHAnsi"/>
                <w:i/>
                <w:sz w:val="22"/>
                <w:szCs w:val="22"/>
              </w:rPr>
              <w:t>N</w:t>
            </w:r>
            <w:r w:rsidRPr="000837CA">
              <w:rPr>
                <w:rFonts w:asciiTheme="minorHAnsi" w:hAnsiTheme="minorHAnsi"/>
                <w:i/>
                <w:sz w:val="22"/>
                <w:szCs w:val="22"/>
              </w:rPr>
              <w:t>o</w:t>
            </w:r>
          </w:p>
        </w:tc>
      </w:tr>
    </w:tbl>
    <w:p w14:paraId="0E1114BC" w14:textId="3E1FEE96" w:rsidR="00276306" w:rsidRPr="000837CA" w:rsidRDefault="00276306" w:rsidP="00276306">
      <w:pPr>
        <w:rPr>
          <w:rFonts w:asciiTheme="minorHAnsi" w:hAnsiTheme="minorHAnsi" w:cstheme="minorHAnsi"/>
          <w:sz w:val="22"/>
          <w:szCs w:val="22"/>
        </w:rPr>
      </w:pPr>
    </w:p>
    <w:p w14:paraId="528A2464" w14:textId="77777777" w:rsidR="000837CA" w:rsidRDefault="000837CA">
      <w:pPr>
        <w:spacing w:after="160" w:line="259" w:lineRule="auto"/>
        <w:rPr>
          <w:rFonts w:asciiTheme="minorHAnsi" w:eastAsia="Verdana" w:hAnsiTheme="minorHAnsi" w:cstheme="minorHAnsi"/>
          <w:sz w:val="22"/>
          <w:szCs w:val="22"/>
        </w:rPr>
      </w:pPr>
      <w:r>
        <w:rPr>
          <w:rFonts w:asciiTheme="minorHAnsi" w:eastAsia="Verdana" w:hAnsiTheme="minorHAnsi" w:cstheme="minorHAnsi"/>
          <w:sz w:val="22"/>
          <w:szCs w:val="22"/>
        </w:rPr>
        <w:br w:type="page"/>
      </w:r>
    </w:p>
    <w:p w14:paraId="42875C24" w14:textId="0367D4C2" w:rsidR="003920ED" w:rsidRDefault="00E90672" w:rsidP="000837CA">
      <w:pPr>
        <w:spacing w:line="276" w:lineRule="auto"/>
        <w:jc w:val="both"/>
        <w:rPr>
          <w:rFonts w:asciiTheme="minorHAnsi" w:eastAsia="Verdana" w:hAnsiTheme="minorHAnsi" w:cstheme="minorHAnsi"/>
          <w:sz w:val="22"/>
          <w:szCs w:val="22"/>
        </w:rPr>
      </w:pPr>
      <w:r w:rsidRPr="000837CA">
        <w:rPr>
          <w:rFonts w:asciiTheme="minorHAnsi" w:eastAsia="Verdana" w:hAnsiTheme="minorHAnsi" w:cs="Verdana"/>
          <w:sz w:val="22"/>
          <w:szCs w:val="22"/>
        </w:rPr>
        <w:lastRenderedPageBreak/>
        <w:t xml:space="preserve">If </w:t>
      </w:r>
      <w:r>
        <w:rPr>
          <w:rFonts w:asciiTheme="minorHAnsi" w:eastAsia="Verdana" w:hAnsiTheme="minorHAnsi" w:cs="Verdana"/>
          <w:sz w:val="22"/>
          <w:szCs w:val="22"/>
        </w:rPr>
        <w:t>‘</w:t>
      </w:r>
      <w:r w:rsidRPr="00DB3097">
        <w:rPr>
          <w:rFonts w:asciiTheme="minorHAnsi" w:eastAsia="Verdana" w:hAnsiTheme="minorHAnsi" w:cs="Verdana"/>
          <w:i/>
          <w:sz w:val="22"/>
          <w:szCs w:val="22"/>
        </w:rPr>
        <w:t>Yes</w:t>
      </w:r>
      <w:r>
        <w:rPr>
          <w:rFonts w:asciiTheme="minorHAnsi" w:eastAsia="Verdana" w:hAnsiTheme="minorHAnsi" w:cs="Verdana"/>
          <w:sz w:val="22"/>
          <w:szCs w:val="22"/>
        </w:rPr>
        <w:t>’</w:t>
      </w:r>
      <w:r w:rsidRPr="000837CA">
        <w:rPr>
          <w:rFonts w:asciiTheme="minorHAnsi" w:eastAsia="Verdana" w:hAnsiTheme="minorHAnsi" w:cs="Verdana"/>
          <w:sz w:val="22"/>
          <w:szCs w:val="22"/>
        </w:rPr>
        <w:t xml:space="preserve"> </w:t>
      </w:r>
      <w:r>
        <w:rPr>
          <w:rFonts w:asciiTheme="minorHAnsi" w:eastAsia="Verdana" w:hAnsiTheme="minorHAnsi" w:cs="Verdana"/>
          <w:sz w:val="22"/>
          <w:szCs w:val="22"/>
        </w:rPr>
        <w:t xml:space="preserve">was answered </w:t>
      </w:r>
      <w:r w:rsidR="003920ED" w:rsidRPr="000837CA">
        <w:rPr>
          <w:rFonts w:asciiTheme="minorHAnsi" w:eastAsia="Verdana" w:hAnsiTheme="minorHAnsi" w:cstheme="minorHAnsi"/>
          <w:sz w:val="22"/>
          <w:szCs w:val="22"/>
        </w:rPr>
        <w:t xml:space="preserve">to A and </w:t>
      </w:r>
      <w:r>
        <w:rPr>
          <w:rFonts w:asciiTheme="minorHAnsi" w:eastAsia="Verdana" w:hAnsiTheme="minorHAnsi" w:cstheme="minorHAnsi"/>
          <w:sz w:val="22"/>
          <w:szCs w:val="22"/>
        </w:rPr>
        <w:t>‘</w:t>
      </w:r>
      <w:r w:rsidRPr="00E90672">
        <w:rPr>
          <w:rFonts w:asciiTheme="minorHAnsi" w:eastAsia="Verdana" w:hAnsiTheme="minorHAnsi" w:cstheme="minorHAnsi"/>
          <w:i/>
          <w:sz w:val="22"/>
          <w:szCs w:val="22"/>
        </w:rPr>
        <w:t>N</w:t>
      </w:r>
      <w:r w:rsidR="003920ED" w:rsidRPr="00E90672">
        <w:rPr>
          <w:rFonts w:asciiTheme="minorHAnsi" w:eastAsia="Verdana" w:hAnsiTheme="minorHAnsi" w:cstheme="minorHAnsi"/>
          <w:i/>
          <w:sz w:val="22"/>
          <w:szCs w:val="22"/>
        </w:rPr>
        <w:t>o</w:t>
      </w:r>
      <w:r>
        <w:rPr>
          <w:rFonts w:asciiTheme="minorHAnsi" w:eastAsia="Verdana" w:hAnsiTheme="minorHAnsi" w:cstheme="minorHAnsi"/>
          <w:sz w:val="22"/>
          <w:szCs w:val="22"/>
        </w:rPr>
        <w:t>’</w:t>
      </w:r>
      <w:r w:rsidR="003920ED" w:rsidRPr="000837CA">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was answered </w:t>
      </w:r>
      <w:r w:rsidR="003920ED" w:rsidRPr="000837CA">
        <w:rPr>
          <w:rFonts w:asciiTheme="minorHAnsi" w:eastAsia="Verdana" w:hAnsiTheme="minorHAnsi" w:cstheme="minorHAnsi"/>
          <w:sz w:val="22"/>
          <w:szCs w:val="22"/>
        </w:rPr>
        <w:t>to B,</w:t>
      </w:r>
      <w:r>
        <w:rPr>
          <w:rFonts w:asciiTheme="minorHAnsi" w:eastAsia="Verdana" w:hAnsiTheme="minorHAnsi" w:cstheme="minorHAnsi"/>
          <w:sz w:val="22"/>
          <w:szCs w:val="22"/>
        </w:rPr>
        <w:t xml:space="preserve"> above,</w:t>
      </w:r>
      <w:r w:rsidR="003920ED" w:rsidRPr="000837CA">
        <w:rPr>
          <w:rFonts w:asciiTheme="minorHAnsi" w:eastAsia="Verdana" w:hAnsiTheme="minorHAnsi" w:cstheme="minorHAnsi"/>
          <w:sz w:val="22"/>
          <w:szCs w:val="22"/>
        </w:rPr>
        <w:t xml:space="preserve"> the </w:t>
      </w:r>
      <w:r>
        <w:rPr>
          <w:rFonts w:asciiTheme="minorHAnsi" w:eastAsia="Verdana" w:hAnsiTheme="minorHAnsi" w:cstheme="minorHAnsi"/>
          <w:sz w:val="22"/>
          <w:szCs w:val="22"/>
        </w:rPr>
        <w:t xml:space="preserve">following </w:t>
      </w:r>
      <w:r w:rsidR="003920ED" w:rsidRPr="000837CA">
        <w:rPr>
          <w:rFonts w:asciiTheme="minorHAnsi" w:eastAsia="Verdana" w:hAnsiTheme="minorHAnsi" w:cstheme="minorHAnsi"/>
          <w:sz w:val="22"/>
          <w:szCs w:val="22"/>
        </w:rPr>
        <w:t xml:space="preserve">Planning </w:t>
      </w:r>
      <w:r w:rsidR="00AA638B" w:rsidRPr="000837CA">
        <w:rPr>
          <w:rFonts w:asciiTheme="minorHAnsi" w:eastAsia="Verdana" w:hAnsiTheme="minorHAnsi" w:cstheme="minorHAnsi"/>
          <w:sz w:val="22"/>
          <w:szCs w:val="22"/>
        </w:rPr>
        <w:t xml:space="preserve">under Consideration </w:t>
      </w:r>
      <w:r w:rsidR="003920ED" w:rsidRPr="000837CA">
        <w:rPr>
          <w:rFonts w:asciiTheme="minorHAnsi" w:eastAsia="Verdana" w:hAnsiTheme="minorHAnsi" w:cstheme="minorHAnsi"/>
          <w:sz w:val="22"/>
          <w:szCs w:val="22"/>
        </w:rPr>
        <w:t>table</w:t>
      </w:r>
      <w:r>
        <w:rPr>
          <w:rFonts w:asciiTheme="minorHAnsi" w:eastAsia="Verdana" w:hAnsiTheme="minorHAnsi" w:cstheme="minorHAnsi"/>
          <w:sz w:val="22"/>
          <w:szCs w:val="22"/>
        </w:rPr>
        <w:t xml:space="preserve"> should be completed.  </w:t>
      </w:r>
    </w:p>
    <w:p w14:paraId="53DB46FF" w14:textId="77777777" w:rsidR="00E713CD" w:rsidRPr="000837CA" w:rsidRDefault="00E713CD" w:rsidP="000837CA">
      <w:pPr>
        <w:spacing w:line="276" w:lineRule="auto"/>
        <w:jc w:val="both"/>
        <w:rPr>
          <w:rFonts w:asciiTheme="minorHAnsi" w:eastAsia="Verdana" w:hAnsiTheme="minorHAnsi" w:cstheme="minorHAnsi"/>
          <w:sz w:val="22"/>
          <w:szCs w:val="22"/>
        </w:rPr>
      </w:pPr>
    </w:p>
    <w:p w14:paraId="16A3AA37" w14:textId="6AD11BD4" w:rsidR="009C170F" w:rsidRPr="000837CA" w:rsidRDefault="009C170F" w:rsidP="000837CA">
      <w:pPr>
        <w:spacing w:line="276" w:lineRule="auto"/>
        <w:rPr>
          <w:rFonts w:asciiTheme="minorHAnsi" w:hAnsiTheme="minorHAnsi" w:cstheme="minorHAnsi"/>
          <w:sz w:val="22"/>
          <w:szCs w:val="22"/>
        </w:rPr>
      </w:pPr>
      <w:r w:rsidRPr="00E713CD">
        <w:rPr>
          <w:rFonts w:asciiTheme="minorHAnsi" w:eastAsia="Verdana" w:hAnsiTheme="minorHAnsi" w:cstheme="minorHAnsi"/>
          <w:b/>
          <w:sz w:val="22"/>
          <w:szCs w:val="22"/>
        </w:rPr>
        <w:t xml:space="preserve">Table </w:t>
      </w:r>
      <w:r w:rsidR="00382216">
        <w:rPr>
          <w:rFonts w:asciiTheme="minorHAnsi" w:eastAsia="Verdana" w:hAnsiTheme="minorHAnsi" w:cstheme="minorHAnsi"/>
          <w:b/>
          <w:sz w:val="22"/>
          <w:szCs w:val="22"/>
        </w:rPr>
        <w:t>15</w:t>
      </w:r>
      <w:r w:rsidR="00E713CD">
        <w:rPr>
          <w:rFonts w:asciiTheme="minorHAnsi" w:eastAsia="Verdana" w:hAnsiTheme="minorHAnsi" w:cstheme="minorHAnsi"/>
          <w:b/>
          <w:sz w:val="22"/>
          <w:szCs w:val="22"/>
        </w:rPr>
        <w:t xml:space="preserve"> - </w:t>
      </w:r>
      <w:r w:rsidRPr="000837CA">
        <w:rPr>
          <w:rFonts w:asciiTheme="minorHAnsi" w:eastAsia="Verdana" w:hAnsiTheme="minorHAnsi" w:cstheme="minorHAnsi"/>
          <w:sz w:val="22"/>
          <w:szCs w:val="22"/>
        </w:rPr>
        <w:t>Planning under Consideration</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5056"/>
      </w:tblGrid>
      <w:tr w:rsidR="000837CA" w:rsidRPr="000837CA" w14:paraId="24006F4A" w14:textId="77777777" w:rsidTr="000837CA">
        <w:trPr>
          <w:trHeight w:val="680"/>
        </w:trPr>
        <w:tc>
          <w:tcPr>
            <w:tcW w:w="3959" w:type="dxa"/>
            <w:shd w:val="clear" w:color="auto" w:fill="D9E2F3" w:themeFill="accent1" w:themeFillTint="33"/>
            <w:vAlign w:val="center"/>
          </w:tcPr>
          <w:p w14:paraId="5DE6A213" w14:textId="3AD92A7E" w:rsidR="003920ED" w:rsidRPr="000837CA" w:rsidRDefault="003920ED" w:rsidP="000837CA">
            <w:pPr>
              <w:spacing w:line="276" w:lineRule="auto"/>
              <w:rPr>
                <w:rFonts w:asciiTheme="minorHAnsi" w:hAnsiTheme="minorHAnsi" w:cstheme="minorHAnsi"/>
                <w:sz w:val="22"/>
                <w:szCs w:val="22"/>
              </w:rPr>
            </w:pPr>
            <w:r w:rsidRPr="000837CA">
              <w:rPr>
                <w:rFonts w:asciiTheme="minorHAnsi" w:eastAsia="Verdana" w:hAnsiTheme="minorHAnsi" w:cstheme="minorHAnsi"/>
                <w:bCs/>
                <w:sz w:val="22"/>
                <w:szCs w:val="22"/>
              </w:rPr>
              <w:t>Planning File Reference Number</w:t>
            </w:r>
            <w:r w:rsidR="000837CA">
              <w:rPr>
                <w:rFonts w:asciiTheme="minorHAnsi" w:eastAsia="Verdana" w:hAnsiTheme="minorHAnsi" w:cstheme="minorHAnsi"/>
                <w:bCs/>
                <w:sz w:val="22"/>
                <w:szCs w:val="22"/>
              </w:rPr>
              <w:t xml:space="preserve">: </w:t>
            </w:r>
          </w:p>
        </w:tc>
        <w:tc>
          <w:tcPr>
            <w:tcW w:w="5056" w:type="dxa"/>
          </w:tcPr>
          <w:p w14:paraId="73E49A4D" w14:textId="77777777" w:rsidR="003920ED" w:rsidRPr="000837CA" w:rsidRDefault="003920ED" w:rsidP="000837CA">
            <w:pPr>
              <w:spacing w:line="276" w:lineRule="auto"/>
              <w:jc w:val="both"/>
              <w:rPr>
                <w:rFonts w:asciiTheme="minorHAnsi" w:hAnsiTheme="minorHAnsi" w:cstheme="minorHAnsi"/>
                <w:sz w:val="22"/>
                <w:szCs w:val="22"/>
              </w:rPr>
            </w:pPr>
            <w:r w:rsidRPr="000837CA">
              <w:rPr>
                <w:rFonts w:asciiTheme="minorHAnsi" w:eastAsia="Verdana" w:hAnsiTheme="minorHAnsi" w:cstheme="minorHAnsi"/>
                <w:sz w:val="22"/>
                <w:szCs w:val="22"/>
              </w:rPr>
              <w:t xml:space="preserve"> </w:t>
            </w:r>
          </w:p>
        </w:tc>
      </w:tr>
      <w:tr w:rsidR="000837CA" w:rsidRPr="000837CA" w14:paraId="174A577F" w14:textId="77777777" w:rsidTr="000837CA">
        <w:trPr>
          <w:trHeight w:val="680"/>
        </w:trPr>
        <w:tc>
          <w:tcPr>
            <w:tcW w:w="3959" w:type="dxa"/>
            <w:shd w:val="clear" w:color="auto" w:fill="D9E2F3" w:themeFill="accent1" w:themeFillTint="33"/>
            <w:vAlign w:val="center"/>
          </w:tcPr>
          <w:p w14:paraId="3FBA3257" w14:textId="0753790A" w:rsidR="003920ED" w:rsidRPr="000837CA" w:rsidRDefault="003920ED" w:rsidP="000837CA">
            <w:pPr>
              <w:spacing w:line="276" w:lineRule="auto"/>
              <w:rPr>
                <w:rFonts w:asciiTheme="minorHAnsi" w:eastAsia="Verdana" w:hAnsiTheme="minorHAnsi" w:cstheme="minorHAnsi"/>
                <w:bCs/>
                <w:sz w:val="22"/>
                <w:szCs w:val="22"/>
              </w:rPr>
            </w:pPr>
            <w:r w:rsidRPr="000837CA">
              <w:rPr>
                <w:rFonts w:asciiTheme="minorHAnsi" w:eastAsia="Verdana" w:hAnsiTheme="minorHAnsi" w:cstheme="minorHAnsi"/>
                <w:bCs/>
                <w:sz w:val="22"/>
                <w:szCs w:val="22"/>
              </w:rPr>
              <w:t>Planning Appeal Reference Number (if relevant)</w:t>
            </w:r>
            <w:r w:rsidR="000837CA">
              <w:rPr>
                <w:rFonts w:asciiTheme="minorHAnsi" w:eastAsia="Verdana" w:hAnsiTheme="minorHAnsi" w:cstheme="minorHAnsi"/>
                <w:bCs/>
                <w:sz w:val="22"/>
                <w:szCs w:val="22"/>
              </w:rPr>
              <w:t xml:space="preserve">:  </w:t>
            </w:r>
          </w:p>
        </w:tc>
        <w:tc>
          <w:tcPr>
            <w:tcW w:w="5056" w:type="dxa"/>
          </w:tcPr>
          <w:p w14:paraId="6529FFE1" w14:textId="77777777" w:rsidR="003920ED" w:rsidRPr="000837CA" w:rsidRDefault="003920ED" w:rsidP="000837CA">
            <w:pPr>
              <w:spacing w:line="276" w:lineRule="auto"/>
              <w:jc w:val="both"/>
              <w:rPr>
                <w:rFonts w:asciiTheme="minorHAnsi" w:hAnsiTheme="minorHAnsi" w:cstheme="minorHAnsi"/>
                <w:sz w:val="22"/>
                <w:szCs w:val="22"/>
              </w:rPr>
            </w:pPr>
          </w:p>
        </w:tc>
      </w:tr>
      <w:tr w:rsidR="000837CA" w:rsidRPr="000837CA" w14:paraId="0A99E0FC" w14:textId="77777777" w:rsidTr="000837CA">
        <w:trPr>
          <w:trHeight w:val="680"/>
        </w:trPr>
        <w:tc>
          <w:tcPr>
            <w:tcW w:w="3959" w:type="dxa"/>
            <w:shd w:val="clear" w:color="auto" w:fill="D9E2F3" w:themeFill="accent1" w:themeFillTint="33"/>
            <w:vAlign w:val="center"/>
          </w:tcPr>
          <w:p w14:paraId="261F3FE0" w14:textId="77777777" w:rsidR="000837CA" w:rsidRDefault="003920ED" w:rsidP="000837CA">
            <w:pPr>
              <w:spacing w:line="276" w:lineRule="auto"/>
              <w:rPr>
                <w:rFonts w:asciiTheme="minorHAnsi" w:eastAsia="Verdana" w:hAnsiTheme="minorHAnsi" w:cstheme="minorHAnsi"/>
                <w:bCs/>
                <w:sz w:val="22"/>
                <w:szCs w:val="22"/>
              </w:rPr>
            </w:pPr>
            <w:r w:rsidRPr="000837CA">
              <w:rPr>
                <w:rFonts w:asciiTheme="minorHAnsi" w:eastAsia="Verdana" w:hAnsiTheme="minorHAnsi" w:cstheme="minorHAnsi"/>
                <w:bCs/>
                <w:sz w:val="22"/>
                <w:szCs w:val="22"/>
              </w:rPr>
              <w:t>Planning Authority</w:t>
            </w:r>
            <w:r w:rsidR="000837CA">
              <w:rPr>
                <w:rFonts w:asciiTheme="minorHAnsi" w:eastAsia="Verdana" w:hAnsiTheme="minorHAnsi" w:cstheme="minorHAnsi"/>
                <w:bCs/>
                <w:sz w:val="22"/>
                <w:szCs w:val="22"/>
              </w:rPr>
              <w:t xml:space="preserve"> Name </w:t>
            </w:r>
            <w:r w:rsidRPr="000837CA">
              <w:rPr>
                <w:rFonts w:asciiTheme="minorHAnsi" w:eastAsia="Verdana" w:hAnsiTheme="minorHAnsi" w:cstheme="minorHAnsi"/>
                <w:bCs/>
                <w:sz w:val="22"/>
                <w:szCs w:val="22"/>
              </w:rPr>
              <w:t>/</w:t>
            </w:r>
            <w:r w:rsidR="000837CA">
              <w:rPr>
                <w:rFonts w:asciiTheme="minorHAnsi" w:eastAsia="Verdana" w:hAnsiTheme="minorHAnsi" w:cstheme="minorHAnsi"/>
                <w:bCs/>
                <w:sz w:val="22"/>
                <w:szCs w:val="22"/>
              </w:rPr>
              <w:t xml:space="preserve"> </w:t>
            </w:r>
          </w:p>
          <w:p w14:paraId="1A0B672D" w14:textId="0A60D114" w:rsidR="003920ED" w:rsidRPr="000837CA" w:rsidRDefault="003920ED" w:rsidP="000837CA">
            <w:pPr>
              <w:spacing w:line="276" w:lineRule="auto"/>
              <w:rPr>
                <w:rFonts w:asciiTheme="minorHAnsi" w:eastAsia="Verdana" w:hAnsiTheme="minorHAnsi" w:cstheme="minorHAnsi"/>
                <w:bCs/>
                <w:sz w:val="22"/>
                <w:szCs w:val="22"/>
              </w:rPr>
            </w:pPr>
            <w:r w:rsidRPr="000837CA">
              <w:rPr>
                <w:rFonts w:asciiTheme="minorHAnsi" w:eastAsia="Verdana" w:hAnsiTheme="minorHAnsi" w:cstheme="minorHAnsi"/>
                <w:bCs/>
                <w:sz w:val="22"/>
                <w:szCs w:val="22"/>
              </w:rPr>
              <w:t>An Bord Plean</w:t>
            </w:r>
            <w:r w:rsidR="00612847">
              <w:rPr>
                <w:rFonts w:asciiTheme="minorHAnsi" w:eastAsia="Verdana" w:hAnsiTheme="minorHAnsi" w:cstheme="minorHAnsi"/>
                <w:bCs/>
                <w:sz w:val="22"/>
                <w:szCs w:val="22"/>
              </w:rPr>
              <w:t>á</w:t>
            </w:r>
            <w:r w:rsidRPr="000837CA">
              <w:rPr>
                <w:rFonts w:asciiTheme="minorHAnsi" w:eastAsia="Verdana" w:hAnsiTheme="minorHAnsi" w:cstheme="minorHAnsi"/>
                <w:bCs/>
                <w:sz w:val="22"/>
                <w:szCs w:val="22"/>
              </w:rPr>
              <w:t>la</w:t>
            </w:r>
            <w:r w:rsidR="000837CA">
              <w:rPr>
                <w:rFonts w:asciiTheme="minorHAnsi" w:eastAsia="Verdana" w:hAnsiTheme="minorHAnsi" w:cstheme="minorHAnsi"/>
                <w:bCs/>
                <w:sz w:val="22"/>
                <w:szCs w:val="22"/>
              </w:rPr>
              <w:t xml:space="preserve">:  </w:t>
            </w:r>
          </w:p>
        </w:tc>
        <w:tc>
          <w:tcPr>
            <w:tcW w:w="5056" w:type="dxa"/>
          </w:tcPr>
          <w:p w14:paraId="4281DA20" w14:textId="77777777" w:rsidR="003920ED" w:rsidRPr="000837CA" w:rsidRDefault="003920ED" w:rsidP="000837CA">
            <w:pPr>
              <w:spacing w:line="276" w:lineRule="auto"/>
              <w:jc w:val="both"/>
              <w:rPr>
                <w:rFonts w:asciiTheme="minorHAnsi" w:hAnsiTheme="minorHAnsi" w:cstheme="minorHAnsi"/>
                <w:sz w:val="22"/>
                <w:szCs w:val="22"/>
              </w:rPr>
            </w:pPr>
          </w:p>
        </w:tc>
      </w:tr>
      <w:tr w:rsidR="000837CA" w:rsidRPr="000837CA" w14:paraId="097432AE" w14:textId="77777777" w:rsidTr="000837CA">
        <w:trPr>
          <w:trHeight w:val="680"/>
        </w:trPr>
        <w:tc>
          <w:tcPr>
            <w:tcW w:w="3959" w:type="dxa"/>
            <w:shd w:val="clear" w:color="auto" w:fill="D9E2F3" w:themeFill="accent1" w:themeFillTint="33"/>
            <w:vAlign w:val="center"/>
          </w:tcPr>
          <w:p w14:paraId="4C58D17A" w14:textId="7F72DF1E" w:rsidR="003920ED" w:rsidRPr="000837CA" w:rsidRDefault="003920ED" w:rsidP="000837CA">
            <w:pPr>
              <w:spacing w:line="276" w:lineRule="auto"/>
              <w:rPr>
                <w:rFonts w:asciiTheme="minorHAnsi" w:eastAsia="Verdana" w:hAnsiTheme="minorHAnsi" w:cstheme="minorHAnsi"/>
                <w:sz w:val="22"/>
                <w:szCs w:val="22"/>
              </w:rPr>
            </w:pPr>
            <w:r w:rsidRPr="000837CA">
              <w:rPr>
                <w:rFonts w:asciiTheme="minorHAnsi" w:hAnsiTheme="minorHAnsi" w:cstheme="minorHAnsi"/>
                <w:sz w:val="22"/>
                <w:szCs w:val="22"/>
              </w:rPr>
              <w:t xml:space="preserve">Date of </w:t>
            </w:r>
            <w:r w:rsidR="00987C91" w:rsidRPr="000837CA">
              <w:rPr>
                <w:rFonts w:asciiTheme="minorHAnsi" w:hAnsiTheme="minorHAnsi" w:cstheme="minorHAnsi"/>
                <w:sz w:val="22"/>
                <w:szCs w:val="22"/>
              </w:rPr>
              <w:t>application</w:t>
            </w:r>
            <w:r w:rsidR="000837CA">
              <w:rPr>
                <w:rFonts w:asciiTheme="minorHAnsi" w:hAnsiTheme="minorHAnsi" w:cstheme="minorHAnsi"/>
                <w:sz w:val="22"/>
                <w:szCs w:val="22"/>
              </w:rPr>
              <w:t xml:space="preserve">:  </w:t>
            </w:r>
          </w:p>
        </w:tc>
        <w:tc>
          <w:tcPr>
            <w:tcW w:w="5056" w:type="dxa"/>
          </w:tcPr>
          <w:p w14:paraId="06691C6D" w14:textId="77777777" w:rsidR="003920ED" w:rsidRPr="000837CA" w:rsidRDefault="003920ED" w:rsidP="000837CA">
            <w:pPr>
              <w:spacing w:line="276" w:lineRule="auto"/>
              <w:jc w:val="both"/>
              <w:rPr>
                <w:rFonts w:asciiTheme="minorHAnsi" w:hAnsiTheme="minorHAnsi" w:cstheme="minorHAnsi"/>
                <w:sz w:val="22"/>
                <w:szCs w:val="22"/>
              </w:rPr>
            </w:pPr>
          </w:p>
        </w:tc>
      </w:tr>
      <w:tr w:rsidR="000837CA" w:rsidRPr="000837CA" w14:paraId="0808167D" w14:textId="77777777" w:rsidTr="000837CA">
        <w:trPr>
          <w:trHeight w:val="680"/>
        </w:trPr>
        <w:tc>
          <w:tcPr>
            <w:tcW w:w="3959" w:type="dxa"/>
            <w:shd w:val="clear" w:color="auto" w:fill="D9E2F3" w:themeFill="accent1" w:themeFillTint="33"/>
            <w:vAlign w:val="center"/>
          </w:tcPr>
          <w:p w14:paraId="49C8EFB6" w14:textId="52B84E92" w:rsidR="003920ED" w:rsidRPr="000837CA" w:rsidRDefault="003920ED" w:rsidP="000837CA">
            <w:pPr>
              <w:spacing w:line="276" w:lineRule="auto"/>
              <w:rPr>
                <w:rFonts w:asciiTheme="minorHAnsi" w:hAnsiTheme="minorHAnsi" w:cstheme="minorHAnsi"/>
                <w:sz w:val="22"/>
                <w:szCs w:val="22"/>
              </w:rPr>
            </w:pPr>
            <w:r w:rsidRPr="000837CA">
              <w:rPr>
                <w:rFonts w:asciiTheme="minorHAnsi" w:hAnsiTheme="minorHAnsi" w:cstheme="minorHAnsi"/>
                <w:sz w:val="22"/>
                <w:szCs w:val="22"/>
              </w:rPr>
              <w:t>Brief description</w:t>
            </w:r>
            <w:r w:rsidR="000837CA">
              <w:rPr>
                <w:rFonts w:asciiTheme="minorHAnsi" w:hAnsiTheme="minorHAnsi" w:cstheme="minorHAnsi"/>
                <w:sz w:val="22"/>
                <w:szCs w:val="22"/>
              </w:rPr>
              <w:t xml:space="preserve">:  </w:t>
            </w:r>
          </w:p>
        </w:tc>
        <w:tc>
          <w:tcPr>
            <w:tcW w:w="5056" w:type="dxa"/>
          </w:tcPr>
          <w:p w14:paraId="3CA1034B" w14:textId="77777777" w:rsidR="003920ED" w:rsidRPr="000837CA" w:rsidRDefault="003920ED" w:rsidP="000837CA">
            <w:pPr>
              <w:spacing w:line="276" w:lineRule="auto"/>
              <w:jc w:val="both"/>
              <w:rPr>
                <w:rFonts w:asciiTheme="minorHAnsi" w:hAnsiTheme="minorHAnsi" w:cstheme="minorHAnsi"/>
                <w:sz w:val="22"/>
                <w:szCs w:val="22"/>
              </w:rPr>
            </w:pPr>
          </w:p>
        </w:tc>
      </w:tr>
      <w:tr w:rsidR="000837CA" w:rsidRPr="000837CA" w14:paraId="5792A228" w14:textId="77777777" w:rsidTr="000837CA">
        <w:trPr>
          <w:trHeight w:val="680"/>
        </w:trPr>
        <w:tc>
          <w:tcPr>
            <w:tcW w:w="3959" w:type="dxa"/>
            <w:shd w:val="clear" w:color="auto" w:fill="D9E2F3" w:themeFill="accent1" w:themeFillTint="33"/>
            <w:vAlign w:val="center"/>
          </w:tcPr>
          <w:p w14:paraId="39535C67" w14:textId="77777777" w:rsidR="003920ED" w:rsidRPr="000837CA" w:rsidRDefault="003920ED" w:rsidP="000837CA">
            <w:pPr>
              <w:spacing w:line="276" w:lineRule="auto"/>
              <w:rPr>
                <w:rFonts w:asciiTheme="minorHAnsi" w:eastAsia="Verdana" w:hAnsiTheme="minorHAnsi" w:cstheme="minorHAnsi"/>
                <w:bCs/>
                <w:sz w:val="22"/>
                <w:szCs w:val="22"/>
              </w:rPr>
            </w:pPr>
            <w:r w:rsidRPr="000837CA">
              <w:rPr>
                <w:rFonts w:asciiTheme="minorHAnsi" w:eastAsia="Verdana" w:hAnsiTheme="minorHAnsi" w:cstheme="minorHAnsi"/>
                <w:bCs/>
                <w:sz w:val="22"/>
                <w:szCs w:val="22"/>
              </w:rPr>
              <w:t xml:space="preserve">EIAR required with Planning Application? </w:t>
            </w:r>
          </w:p>
        </w:tc>
        <w:tc>
          <w:tcPr>
            <w:tcW w:w="5056" w:type="dxa"/>
          </w:tcPr>
          <w:p w14:paraId="4E0CAE96" w14:textId="531FACBD" w:rsidR="003920ED" w:rsidRPr="000837CA" w:rsidRDefault="003920ED" w:rsidP="000837CA">
            <w:pPr>
              <w:spacing w:line="276" w:lineRule="auto"/>
              <w:jc w:val="both"/>
              <w:rPr>
                <w:rFonts w:asciiTheme="minorHAnsi" w:hAnsiTheme="minorHAnsi" w:cstheme="minorHAnsi"/>
                <w:i/>
                <w:sz w:val="22"/>
                <w:szCs w:val="22"/>
              </w:rPr>
            </w:pPr>
            <w:r w:rsidRPr="000837CA">
              <w:rPr>
                <w:rFonts w:asciiTheme="minorHAnsi" w:hAnsiTheme="minorHAnsi" w:cstheme="minorHAnsi"/>
                <w:i/>
                <w:sz w:val="22"/>
                <w:szCs w:val="22"/>
              </w:rPr>
              <w:t>Yes</w:t>
            </w:r>
            <w:r w:rsidR="00597A4E" w:rsidRPr="000837CA">
              <w:rPr>
                <w:rFonts w:asciiTheme="minorHAnsi" w:hAnsiTheme="minorHAnsi" w:cstheme="minorHAnsi"/>
                <w:i/>
                <w:sz w:val="22"/>
                <w:szCs w:val="22"/>
              </w:rPr>
              <w:t xml:space="preserve"> </w:t>
            </w:r>
            <w:r w:rsidRPr="000837CA">
              <w:rPr>
                <w:rFonts w:asciiTheme="minorHAnsi" w:hAnsiTheme="minorHAnsi" w:cstheme="minorHAnsi"/>
                <w:i/>
                <w:sz w:val="22"/>
                <w:szCs w:val="22"/>
              </w:rPr>
              <w:t>/</w:t>
            </w:r>
            <w:r w:rsidR="00597A4E" w:rsidRPr="000837CA">
              <w:rPr>
                <w:rFonts w:asciiTheme="minorHAnsi" w:hAnsiTheme="minorHAnsi" w:cstheme="minorHAnsi"/>
                <w:i/>
                <w:sz w:val="22"/>
                <w:szCs w:val="22"/>
              </w:rPr>
              <w:t xml:space="preserve"> </w:t>
            </w:r>
            <w:r w:rsidRPr="000837CA">
              <w:rPr>
                <w:rFonts w:asciiTheme="minorHAnsi" w:hAnsiTheme="minorHAnsi" w:cstheme="minorHAnsi"/>
                <w:i/>
                <w:sz w:val="22"/>
                <w:szCs w:val="22"/>
              </w:rPr>
              <w:t>No</w:t>
            </w:r>
          </w:p>
        </w:tc>
      </w:tr>
      <w:tr w:rsidR="009E28DD" w:rsidRPr="000837CA" w14:paraId="1FA5462F" w14:textId="77777777" w:rsidTr="000837CA">
        <w:trPr>
          <w:trHeight w:val="680"/>
        </w:trPr>
        <w:tc>
          <w:tcPr>
            <w:tcW w:w="3959" w:type="dxa"/>
            <w:shd w:val="clear" w:color="auto" w:fill="D9E2F3" w:themeFill="accent1" w:themeFillTint="33"/>
            <w:vAlign w:val="center"/>
          </w:tcPr>
          <w:p w14:paraId="46909958" w14:textId="58E864C9" w:rsidR="009E28DD" w:rsidRPr="000837CA" w:rsidRDefault="009E28DD" w:rsidP="009E28DD">
            <w:pPr>
              <w:spacing w:line="276" w:lineRule="auto"/>
              <w:rPr>
                <w:rFonts w:asciiTheme="minorHAnsi" w:eastAsia="Verdana" w:hAnsiTheme="minorHAnsi" w:cstheme="minorHAnsi"/>
                <w:bCs/>
                <w:sz w:val="22"/>
                <w:szCs w:val="22"/>
              </w:rPr>
            </w:pPr>
            <w:r>
              <w:rPr>
                <w:rFonts w:asciiTheme="minorHAnsi" w:eastAsia="Verdana" w:hAnsiTheme="minorHAnsi" w:cs="Verdana"/>
                <w:bCs/>
                <w:sz w:val="22"/>
                <w:szCs w:val="22"/>
              </w:rPr>
              <w:t xml:space="preserve">NIS required with Planning Application </w:t>
            </w:r>
          </w:p>
        </w:tc>
        <w:tc>
          <w:tcPr>
            <w:tcW w:w="5056" w:type="dxa"/>
          </w:tcPr>
          <w:p w14:paraId="3457996A" w14:textId="666F5B9E" w:rsidR="009E28DD" w:rsidRPr="000837CA" w:rsidRDefault="009E28DD" w:rsidP="009E28DD">
            <w:pPr>
              <w:spacing w:line="276" w:lineRule="auto"/>
              <w:jc w:val="both"/>
              <w:rPr>
                <w:rFonts w:asciiTheme="minorHAnsi" w:hAnsiTheme="minorHAnsi" w:cstheme="minorHAnsi"/>
                <w:i/>
                <w:sz w:val="22"/>
                <w:szCs w:val="22"/>
              </w:rPr>
            </w:pPr>
            <w:r w:rsidRPr="000837CA">
              <w:rPr>
                <w:rFonts w:asciiTheme="minorHAnsi" w:hAnsiTheme="minorHAnsi"/>
                <w:i/>
                <w:sz w:val="22"/>
                <w:szCs w:val="22"/>
              </w:rPr>
              <w:t>Yes / No</w:t>
            </w:r>
          </w:p>
        </w:tc>
      </w:tr>
      <w:tr w:rsidR="009E28DD" w:rsidRPr="000837CA" w14:paraId="32355433" w14:textId="77777777" w:rsidTr="000837CA">
        <w:trPr>
          <w:trHeight w:val="680"/>
        </w:trPr>
        <w:tc>
          <w:tcPr>
            <w:tcW w:w="3959" w:type="dxa"/>
            <w:shd w:val="clear" w:color="auto" w:fill="D9E2F3" w:themeFill="accent1" w:themeFillTint="33"/>
            <w:vAlign w:val="center"/>
          </w:tcPr>
          <w:p w14:paraId="1F5E4DA3" w14:textId="56B06437" w:rsidR="009E28DD" w:rsidRPr="000837CA" w:rsidRDefault="009E28DD" w:rsidP="009E28DD">
            <w:pPr>
              <w:spacing w:line="276" w:lineRule="auto"/>
              <w:rPr>
                <w:rFonts w:asciiTheme="minorHAnsi" w:eastAsia="Verdana" w:hAnsiTheme="minorHAnsi" w:cstheme="minorHAnsi"/>
                <w:bCs/>
                <w:sz w:val="22"/>
                <w:szCs w:val="22"/>
              </w:rPr>
            </w:pPr>
            <w:r>
              <w:rPr>
                <w:rFonts w:asciiTheme="minorHAnsi" w:eastAsia="Verdana" w:hAnsiTheme="minorHAnsi" w:cs="Verdana"/>
                <w:bCs/>
                <w:sz w:val="22"/>
                <w:szCs w:val="22"/>
              </w:rPr>
              <w:t>Confirm that the supporting documentation</w:t>
            </w:r>
            <w:r w:rsidRPr="000837CA">
              <w:rPr>
                <w:rFonts w:asciiTheme="minorHAnsi" w:eastAsia="Verdana" w:hAnsiTheme="minorHAnsi" w:cs="Verdana"/>
                <w:bCs/>
                <w:sz w:val="22"/>
                <w:szCs w:val="22"/>
              </w:rPr>
              <w:t xml:space="preserve"> </w:t>
            </w:r>
            <w:r>
              <w:rPr>
                <w:rFonts w:asciiTheme="minorHAnsi" w:eastAsia="Verdana" w:hAnsiTheme="minorHAnsi" w:cs="Verdana"/>
                <w:bCs/>
                <w:sz w:val="22"/>
                <w:szCs w:val="22"/>
              </w:rPr>
              <w:t xml:space="preserve">is provided:  </w:t>
            </w:r>
          </w:p>
        </w:tc>
        <w:tc>
          <w:tcPr>
            <w:tcW w:w="5056" w:type="dxa"/>
          </w:tcPr>
          <w:p w14:paraId="7FD53A95" w14:textId="4A15B94A" w:rsidR="009E28DD" w:rsidRPr="000837CA" w:rsidRDefault="009E28DD" w:rsidP="009E28DD">
            <w:pPr>
              <w:spacing w:line="276" w:lineRule="auto"/>
              <w:jc w:val="both"/>
              <w:rPr>
                <w:rFonts w:asciiTheme="minorHAnsi" w:hAnsiTheme="minorHAnsi" w:cstheme="minorHAnsi"/>
                <w:sz w:val="22"/>
                <w:szCs w:val="22"/>
              </w:rPr>
            </w:pPr>
            <w:r w:rsidRPr="000837CA">
              <w:rPr>
                <w:rFonts w:asciiTheme="minorHAnsi" w:hAnsiTheme="minorHAnsi" w:cstheme="minorHAnsi"/>
                <w:i/>
                <w:sz w:val="22"/>
                <w:szCs w:val="22"/>
              </w:rPr>
              <w:t>Yes / No</w:t>
            </w:r>
          </w:p>
        </w:tc>
      </w:tr>
    </w:tbl>
    <w:p w14:paraId="6D6E5097" w14:textId="6A10D245" w:rsidR="001F26F4" w:rsidRPr="000837CA" w:rsidRDefault="001F26F4" w:rsidP="000837CA">
      <w:pPr>
        <w:spacing w:line="276" w:lineRule="auto"/>
        <w:rPr>
          <w:rFonts w:asciiTheme="minorHAnsi" w:eastAsia="Verdana" w:hAnsiTheme="minorHAnsi" w:cstheme="minorHAnsi"/>
          <w:sz w:val="22"/>
          <w:szCs w:val="22"/>
        </w:rPr>
      </w:pPr>
    </w:p>
    <w:p w14:paraId="0249AD5B" w14:textId="4D2E32D6" w:rsidR="002407B4" w:rsidRPr="000837CA" w:rsidRDefault="002407B4" w:rsidP="000837CA">
      <w:pPr>
        <w:spacing w:line="276" w:lineRule="auto"/>
        <w:jc w:val="both"/>
        <w:rPr>
          <w:rFonts w:asciiTheme="minorHAnsi" w:eastAsia="Verdana" w:hAnsiTheme="minorHAnsi" w:cstheme="minorHAnsi"/>
          <w:sz w:val="22"/>
          <w:szCs w:val="22"/>
        </w:rPr>
      </w:pPr>
      <w:r w:rsidRPr="000837CA">
        <w:rPr>
          <w:rFonts w:asciiTheme="minorHAnsi" w:eastAsia="Verdana" w:hAnsiTheme="minorHAnsi" w:cstheme="minorHAnsi"/>
          <w:sz w:val="22"/>
          <w:szCs w:val="22"/>
        </w:rPr>
        <w:t xml:space="preserve">If </w:t>
      </w:r>
      <w:r w:rsidR="00E90672">
        <w:rPr>
          <w:rFonts w:asciiTheme="minorHAnsi" w:eastAsia="Verdana" w:hAnsiTheme="minorHAnsi" w:cstheme="minorHAnsi"/>
          <w:sz w:val="22"/>
          <w:szCs w:val="22"/>
        </w:rPr>
        <w:t>‘</w:t>
      </w:r>
      <w:r w:rsidR="007F59B5" w:rsidRPr="00E90672">
        <w:rPr>
          <w:rFonts w:asciiTheme="minorHAnsi" w:eastAsia="Verdana" w:hAnsiTheme="minorHAnsi" w:cstheme="minorHAnsi"/>
          <w:i/>
          <w:sz w:val="22"/>
          <w:szCs w:val="22"/>
        </w:rPr>
        <w:t>No</w:t>
      </w:r>
      <w:r w:rsidR="00E90672">
        <w:rPr>
          <w:rFonts w:asciiTheme="minorHAnsi" w:eastAsia="Verdana" w:hAnsiTheme="minorHAnsi" w:cstheme="minorHAnsi"/>
          <w:sz w:val="22"/>
          <w:szCs w:val="22"/>
        </w:rPr>
        <w:t>’ was answered</w:t>
      </w:r>
      <w:r w:rsidR="003E53EA" w:rsidRPr="000837CA">
        <w:rPr>
          <w:rFonts w:asciiTheme="minorHAnsi" w:eastAsia="Verdana" w:hAnsiTheme="minorHAnsi" w:cstheme="minorHAnsi"/>
          <w:sz w:val="22"/>
          <w:szCs w:val="22"/>
        </w:rPr>
        <w:t xml:space="preserve"> to A and </w:t>
      </w:r>
      <w:r w:rsidR="00E90672">
        <w:rPr>
          <w:rFonts w:asciiTheme="minorHAnsi" w:eastAsia="Verdana" w:hAnsiTheme="minorHAnsi" w:cstheme="minorHAnsi"/>
          <w:sz w:val="22"/>
          <w:szCs w:val="22"/>
        </w:rPr>
        <w:t>‘Y</w:t>
      </w:r>
      <w:r w:rsidR="00276AEB" w:rsidRPr="000837CA">
        <w:rPr>
          <w:rFonts w:asciiTheme="minorHAnsi" w:eastAsia="Verdana" w:hAnsiTheme="minorHAnsi" w:cstheme="minorHAnsi"/>
          <w:sz w:val="22"/>
          <w:szCs w:val="22"/>
        </w:rPr>
        <w:t>es</w:t>
      </w:r>
      <w:r w:rsidR="00E90672">
        <w:rPr>
          <w:rFonts w:asciiTheme="minorHAnsi" w:eastAsia="Verdana" w:hAnsiTheme="minorHAnsi" w:cstheme="minorHAnsi"/>
          <w:sz w:val="22"/>
          <w:szCs w:val="22"/>
        </w:rPr>
        <w:t>’ was answered</w:t>
      </w:r>
      <w:r w:rsidR="00276AEB" w:rsidRPr="000837CA">
        <w:rPr>
          <w:rFonts w:asciiTheme="minorHAnsi" w:eastAsia="Verdana" w:hAnsiTheme="minorHAnsi" w:cstheme="minorHAnsi"/>
          <w:sz w:val="22"/>
          <w:szCs w:val="22"/>
        </w:rPr>
        <w:t xml:space="preserve"> to C, </w:t>
      </w:r>
      <w:r w:rsidR="00E90672">
        <w:rPr>
          <w:rFonts w:asciiTheme="minorHAnsi" w:eastAsia="Verdana" w:hAnsiTheme="minorHAnsi" w:cstheme="minorHAnsi"/>
          <w:sz w:val="22"/>
          <w:szCs w:val="22"/>
        </w:rPr>
        <w:t xml:space="preserve">the following </w:t>
      </w:r>
      <w:r w:rsidR="00CC4D29" w:rsidRPr="000837CA">
        <w:rPr>
          <w:rFonts w:asciiTheme="minorHAnsi" w:eastAsia="Verdana" w:hAnsiTheme="minorHAnsi" w:cstheme="minorHAnsi"/>
          <w:sz w:val="22"/>
          <w:szCs w:val="22"/>
        </w:rPr>
        <w:t>E</w:t>
      </w:r>
      <w:r w:rsidRPr="000837CA">
        <w:rPr>
          <w:rFonts w:asciiTheme="minorHAnsi" w:eastAsia="Verdana" w:hAnsiTheme="minorHAnsi" w:cstheme="minorHAnsi"/>
          <w:sz w:val="22"/>
          <w:szCs w:val="22"/>
        </w:rPr>
        <w:t xml:space="preserve">xempted </w:t>
      </w:r>
      <w:r w:rsidR="00F26199">
        <w:rPr>
          <w:rFonts w:asciiTheme="minorHAnsi" w:eastAsia="Verdana" w:hAnsiTheme="minorHAnsi" w:cstheme="minorHAnsi"/>
          <w:sz w:val="22"/>
          <w:szCs w:val="22"/>
        </w:rPr>
        <w:t>D</w:t>
      </w:r>
      <w:r w:rsidRPr="000837CA">
        <w:rPr>
          <w:rFonts w:asciiTheme="minorHAnsi" w:eastAsia="Verdana" w:hAnsiTheme="minorHAnsi" w:cstheme="minorHAnsi"/>
          <w:sz w:val="22"/>
          <w:szCs w:val="22"/>
        </w:rPr>
        <w:t>evelopment</w:t>
      </w:r>
      <w:r w:rsidR="00CC4D29" w:rsidRPr="000837CA">
        <w:rPr>
          <w:rFonts w:asciiTheme="minorHAnsi" w:eastAsia="Verdana" w:hAnsiTheme="minorHAnsi" w:cstheme="minorHAnsi"/>
          <w:sz w:val="22"/>
          <w:szCs w:val="22"/>
        </w:rPr>
        <w:t xml:space="preserve"> table</w:t>
      </w:r>
      <w:r w:rsidR="00E90672">
        <w:rPr>
          <w:rFonts w:asciiTheme="minorHAnsi" w:eastAsia="Verdana" w:hAnsiTheme="minorHAnsi" w:cstheme="minorHAnsi"/>
          <w:sz w:val="22"/>
          <w:szCs w:val="22"/>
        </w:rPr>
        <w:t xml:space="preserve"> should be completed</w:t>
      </w:r>
      <w:r w:rsidR="009C170F" w:rsidRPr="000837CA">
        <w:rPr>
          <w:rFonts w:asciiTheme="minorHAnsi" w:eastAsia="Verdana" w:hAnsiTheme="minorHAnsi" w:cstheme="minorHAnsi"/>
          <w:sz w:val="22"/>
          <w:szCs w:val="22"/>
        </w:rPr>
        <w:t>.</w:t>
      </w:r>
    </w:p>
    <w:p w14:paraId="5BCDF1B8" w14:textId="77777777" w:rsidR="00CD0129" w:rsidRPr="000837CA" w:rsidRDefault="00CD0129" w:rsidP="000837CA">
      <w:pPr>
        <w:spacing w:line="276" w:lineRule="auto"/>
        <w:rPr>
          <w:rFonts w:asciiTheme="minorHAnsi" w:eastAsia="Verdana" w:hAnsiTheme="minorHAnsi" w:cstheme="minorHAnsi"/>
          <w:sz w:val="22"/>
          <w:szCs w:val="22"/>
        </w:rPr>
      </w:pPr>
    </w:p>
    <w:p w14:paraId="724165B2" w14:textId="0C70B82B" w:rsidR="009C170F" w:rsidRPr="000837CA" w:rsidRDefault="009C170F" w:rsidP="000837CA">
      <w:pPr>
        <w:spacing w:line="276" w:lineRule="auto"/>
        <w:rPr>
          <w:rFonts w:asciiTheme="minorHAnsi" w:hAnsiTheme="minorHAnsi" w:cstheme="minorHAnsi"/>
          <w:sz w:val="22"/>
          <w:szCs w:val="22"/>
        </w:rPr>
      </w:pPr>
      <w:r w:rsidRPr="00E713CD">
        <w:rPr>
          <w:rFonts w:asciiTheme="minorHAnsi" w:eastAsia="Verdana" w:hAnsiTheme="minorHAnsi" w:cstheme="minorHAnsi"/>
          <w:b/>
          <w:sz w:val="22"/>
          <w:szCs w:val="22"/>
        </w:rPr>
        <w:t xml:space="preserve">Table </w:t>
      </w:r>
      <w:r w:rsidR="00382216">
        <w:rPr>
          <w:rFonts w:asciiTheme="minorHAnsi" w:eastAsia="Verdana" w:hAnsiTheme="minorHAnsi" w:cstheme="minorHAnsi"/>
          <w:b/>
          <w:sz w:val="22"/>
          <w:szCs w:val="22"/>
        </w:rPr>
        <w:t>16</w:t>
      </w:r>
      <w:r w:rsidR="00E713CD">
        <w:rPr>
          <w:rFonts w:asciiTheme="minorHAnsi" w:eastAsia="Verdana" w:hAnsiTheme="minorHAnsi" w:cstheme="minorHAnsi"/>
          <w:b/>
          <w:sz w:val="22"/>
          <w:szCs w:val="22"/>
        </w:rPr>
        <w:t xml:space="preserve"> - </w:t>
      </w:r>
      <w:r w:rsidRPr="000837CA">
        <w:rPr>
          <w:rFonts w:asciiTheme="minorHAnsi" w:eastAsia="Verdana" w:hAnsiTheme="minorHAnsi" w:cstheme="minorHAnsi"/>
          <w:sz w:val="22"/>
          <w:szCs w:val="22"/>
        </w:rPr>
        <w:t>Exempted Development</w:t>
      </w:r>
    </w:p>
    <w:tbl>
      <w:tblPr>
        <w:tblW w:w="9015"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4A0" w:firstRow="1" w:lastRow="0" w:firstColumn="1" w:lastColumn="0" w:noHBand="0" w:noVBand="1"/>
      </w:tblPr>
      <w:tblGrid>
        <w:gridCol w:w="2547"/>
        <w:gridCol w:w="6468"/>
      </w:tblGrid>
      <w:tr w:rsidR="000837CA" w:rsidRPr="000837CA" w14:paraId="5154BA9B" w14:textId="77777777" w:rsidTr="000837CA">
        <w:trPr>
          <w:trHeight w:val="680"/>
        </w:trPr>
        <w:tc>
          <w:tcPr>
            <w:tcW w:w="2547" w:type="dxa"/>
            <w:shd w:val="clear" w:color="auto" w:fill="D9E2F3" w:themeFill="accent1" w:themeFillTint="33"/>
          </w:tcPr>
          <w:p w14:paraId="4B1EA62D" w14:textId="7BB45063" w:rsidR="002407B4" w:rsidRPr="000837CA" w:rsidRDefault="002407B4" w:rsidP="000837CA">
            <w:pPr>
              <w:spacing w:line="276" w:lineRule="auto"/>
              <w:rPr>
                <w:rFonts w:asciiTheme="minorHAnsi" w:eastAsia="Verdana" w:hAnsiTheme="minorHAnsi" w:cstheme="minorHAnsi"/>
                <w:bCs/>
                <w:sz w:val="22"/>
                <w:szCs w:val="22"/>
              </w:rPr>
            </w:pPr>
            <w:r w:rsidRPr="000837CA">
              <w:rPr>
                <w:rFonts w:asciiTheme="minorHAnsi" w:eastAsia="Verdana" w:hAnsiTheme="minorHAnsi" w:cstheme="minorHAnsi"/>
                <w:bCs/>
                <w:sz w:val="22"/>
                <w:szCs w:val="22"/>
              </w:rPr>
              <w:t>Reason for exemption</w:t>
            </w:r>
            <w:r w:rsidR="000837CA">
              <w:rPr>
                <w:rFonts w:asciiTheme="minorHAnsi" w:eastAsia="Verdana" w:hAnsiTheme="minorHAnsi" w:cstheme="minorHAnsi"/>
                <w:bCs/>
                <w:sz w:val="22"/>
                <w:szCs w:val="22"/>
              </w:rPr>
              <w:t xml:space="preserve">: </w:t>
            </w:r>
          </w:p>
        </w:tc>
        <w:tc>
          <w:tcPr>
            <w:tcW w:w="6468" w:type="dxa"/>
          </w:tcPr>
          <w:p w14:paraId="7D155B05" w14:textId="77777777" w:rsidR="002407B4" w:rsidRDefault="002407B4" w:rsidP="000837CA">
            <w:pPr>
              <w:spacing w:line="276" w:lineRule="auto"/>
              <w:jc w:val="both"/>
              <w:rPr>
                <w:rFonts w:asciiTheme="minorHAnsi" w:hAnsiTheme="minorHAnsi" w:cstheme="minorHAnsi"/>
                <w:sz w:val="22"/>
                <w:szCs w:val="22"/>
              </w:rPr>
            </w:pPr>
          </w:p>
          <w:p w14:paraId="55B124E5" w14:textId="77777777" w:rsidR="000837CA" w:rsidRDefault="000837CA" w:rsidP="000837CA">
            <w:pPr>
              <w:spacing w:line="276" w:lineRule="auto"/>
              <w:jc w:val="both"/>
              <w:rPr>
                <w:rFonts w:asciiTheme="minorHAnsi" w:hAnsiTheme="minorHAnsi" w:cstheme="minorHAnsi"/>
                <w:sz w:val="22"/>
                <w:szCs w:val="22"/>
              </w:rPr>
            </w:pPr>
          </w:p>
          <w:p w14:paraId="676145E5" w14:textId="77777777" w:rsidR="000837CA" w:rsidRDefault="000837CA" w:rsidP="000837CA">
            <w:pPr>
              <w:spacing w:line="276" w:lineRule="auto"/>
              <w:jc w:val="both"/>
              <w:rPr>
                <w:rFonts w:asciiTheme="minorHAnsi" w:hAnsiTheme="minorHAnsi" w:cstheme="minorHAnsi"/>
                <w:sz w:val="22"/>
                <w:szCs w:val="22"/>
              </w:rPr>
            </w:pPr>
          </w:p>
          <w:p w14:paraId="7549C964" w14:textId="77777777" w:rsidR="000837CA" w:rsidRDefault="000837CA" w:rsidP="000837CA">
            <w:pPr>
              <w:spacing w:line="276" w:lineRule="auto"/>
              <w:jc w:val="both"/>
              <w:rPr>
                <w:rFonts w:asciiTheme="minorHAnsi" w:hAnsiTheme="minorHAnsi" w:cstheme="minorHAnsi"/>
                <w:sz w:val="22"/>
                <w:szCs w:val="22"/>
              </w:rPr>
            </w:pPr>
          </w:p>
          <w:p w14:paraId="71D9F339" w14:textId="19C352BD" w:rsidR="000837CA" w:rsidRPr="000837CA" w:rsidRDefault="000837CA" w:rsidP="000837CA">
            <w:pPr>
              <w:spacing w:line="276" w:lineRule="auto"/>
              <w:jc w:val="both"/>
              <w:rPr>
                <w:rFonts w:asciiTheme="minorHAnsi" w:hAnsiTheme="minorHAnsi" w:cstheme="minorHAnsi"/>
                <w:sz w:val="22"/>
                <w:szCs w:val="22"/>
              </w:rPr>
            </w:pPr>
          </w:p>
        </w:tc>
      </w:tr>
    </w:tbl>
    <w:p w14:paraId="162D12DA" w14:textId="0658C267" w:rsidR="00E62A3D" w:rsidRPr="000837CA" w:rsidRDefault="00E62A3D" w:rsidP="000837CA">
      <w:pPr>
        <w:spacing w:line="276" w:lineRule="auto"/>
        <w:rPr>
          <w:rFonts w:asciiTheme="minorHAnsi" w:hAnsiTheme="minorHAnsi" w:cstheme="minorHAnsi"/>
          <w:sz w:val="22"/>
          <w:szCs w:val="22"/>
        </w:rPr>
      </w:pPr>
    </w:p>
    <w:p w14:paraId="4920315E" w14:textId="77777777" w:rsidR="00483895" w:rsidRDefault="00483895">
      <w:pPr>
        <w:spacing w:after="160" w:line="259" w:lineRule="auto"/>
        <w:rPr>
          <w:rFonts w:asciiTheme="minorHAnsi" w:eastAsia="Calibri" w:hAnsiTheme="minorHAnsi" w:cs="Calibri"/>
          <w:color w:val="1F497D"/>
          <w:lang w:eastAsia="en-GB"/>
        </w:rPr>
      </w:pPr>
      <w:bookmarkStart w:id="20" w:name="_Hlk71541217"/>
      <w:r>
        <w:rPr>
          <w:rFonts w:asciiTheme="minorHAnsi" w:eastAsia="Calibri" w:hAnsiTheme="minorHAnsi" w:cs="Calibri"/>
          <w:color w:val="1F497D"/>
          <w:lang w:eastAsia="en-GB"/>
        </w:rPr>
        <w:br w:type="page"/>
      </w:r>
    </w:p>
    <w:p w14:paraId="354C495E" w14:textId="3F876AFD" w:rsidR="00714B00" w:rsidRPr="00B313D9" w:rsidRDefault="00714B00" w:rsidP="00714B00">
      <w:pPr>
        <w:tabs>
          <w:tab w:val="center" w:pos="2062"/>
        </w:tabs>
        <w:spacing w:after="125" w:line="22" w:lineRule="atLeast"/>
        <w:ind w:left="-15"/>
        <w:rPr>
          <w:rFonts w:asciiTheme="minorHAnsi" w:eastAsia="Calibri" w:hAnsiTheme="minorHAnsi" w:cs="Calibri"/>
          <w:color w:val="1F497D"/>
          <w:lang w:eastAsia="en-GB"/>
        </w:rPr>
      </w:pPr>
      <w:r w:rsidRPr="00B313D9">
        <w:rPr>
          <w:rFonts w:asciiTheme="minorHAnsi" w:eastAsia="Calibri" w:hAnsiTheme="minorHAnsi" w:cs="Calibri"/>
          <w:color w:val="1F497D"/>
          <w:lang w:eastAsia="en-GB"/>
        </w:rPr>
        <w:lastRenderedPageBreak/>
        <w:t>B.3</w:t>
      </w:r>
      <w:r w:rsidR="004121FE" w:rsidRPr="00B313D9">
        <w:rPr>
          <w:rFonts w:asciiTheme="minorHAnsi" w:eastAsia="Calibri" w:hAnsiTheme="minorHAnsi" w:cs="Calibri"/>
          <w:color w:val="1F497D"/>
          <w:lang w:eastAsia="en-GB"/>
        </w:rPr>
        <w:t>.2</w:t>
      </w:r>
      <w:r w:rsidRPr="00B313D9">
        <w:rPr>
          <w:rFonts w:asciiTheme="minorHAnsi" w:eastAsia="Calibri" w:hAnsiTheme="minorHAnsi" w:cs="Calibri"/>
          <w:color w:val="1F497D"/>
          <w:lang w:eastAsia="en-GB"/>
        </w:rPr>
        <w:t xml:space="preserve"> Supporting documents</w:t>
      </w:r>
    </w:p>
    <w:bookmarkEnd w:id="20"/>
    <w:p w14:paraId="3BB2AD4A" w14:textId="28611657" w:rsidR="00A24F7C" w:rsidRPr="00A24F7C" w:rsidRDefault="00A24F7C" w:rsidP="00A24F7C">
      <w:pPr>
        <w:spacing w:line="276" w:lineRule="auto"/>
        <w:jc w:val="both"/>
        <w:rPr>
          <w:rFonts w:asciiTheme="minorHAnsi" w:hAnsiTheme="minorHAnsi"/>
          <w:iCs/>
          <w:sz w:val="22"/>
          <w:szCs w:val="22"/>
        </w:rPr>
      </w:pPr>
      <w:r>
        <w:rPr>
          <w:rFonts w:asciiTheme="minorHAnsi" w:hAnsiTheme="minorHAnsi"/>
          <w:bCs/>
          <w:iCs/>
          <w:sz w:val="22"/>
          <w:szCs w:val="22"/>
        </w:rPr>
        <w:t>T</w:t>
      </w:r>
      <w:r w:rsidRPr="00A24F7C">
        <w:rPr>
          <w:rFonts w:asciiTheme="minorHAnsi" w:hAnsiTheme="minorHAnsi"/>
          <w:bCs/>
          <w:iCs/>
          <w:sz w:val="22"/>
          <w:szCs w:val="22"/>
        </w:rPr>
        <w:t xml:space="preserve">he </w:t>
      </w:r>
      <w:r w:rsidR="0013650A">
        <w:rPr>
          <w:rFonts w:asciiTheme="minorHAnsi" w:hAnsiTheme="minorHAnsi"/>
          <w:bCs/>
          <w:iCs/>
          <w:sz w:val="22"/>
          <w:szCs w:val="22"/>
        </w:rPr>
        <w:t xml:space="preserve">document names for all </w:t>
      </w:r>
      <w:r w:rsidRPr="00A24F7C">
        <w:rPr>
          <w:rFonts w:asciiTheme="minorHAnsi" w:hAnsiTheme="minorHAnsi"/>
          <w:bCs/>
          <w:iCs/>
          <w:sz w:val="22"/>
          <w:szCs w:val="22"/>
        </w:rPr>
        <w:t>supporting document</w:t>
      </w:r>
      <w:r w:rsidR="0013650A">
        <w:rPr>
          <w:rFonts w:asciiTheme="minorHAnsi" w:hAnsiTheme="minorHAnsi"/>
          <w:bCs/>
          <w:iCs/>
          <w:sz w:val="22"/>
          <w:szCs w:val="22"/>
        </w:rPr>
        <w:t xml:space="preserve">ation </w:t>
      </w:r>
      <w:r>
        <w:rPr>
          <w:rFonts w:asciiTheme="minorHAnsi" w:hAnsiTheme="minorHAnsi"/>
          <w:bCs/>
          <w:iCs/>
          <w:sz w:val="22"/>
          <w:szCs w:val="22"/>
        </w:rPr>
        <w:t xml:space="preserve">should be provided </w:t>
      </w:r>
      <w:r w:rsidRPr="00A24F7C">
        <w:rPr>
          <w:rFonts w:asciiTheme="minorHAnsi" w:hAnsiTheme="minorHAnsi"/>
          <w:bCs/>
          <w:iCs/>
          <w:sz w:val="22"/>
          <w:szCs w:val="22"/>
        </w:rPr>
        <w:t xml:space="preserve">in </w:t>
      </w:r>
      <w:r w:rsidR="00EE4848">
        <w:rPr>
          <w:rFonts w:asciiTheme="minorHAnsi" w:hAnsiTheme="minorHAnsi"/>
          <w:bCs/>
          <w:iCs/>
          <w:sz w:val="22"/>
          <w:szCs w:val="22"/>
        </w:rPr>
        <w:t>the following t</w:t>
      </w:r>
      <w:r w:rsidRPr="00A24F7C">
        <w:rPr>
          <w:rFonts w:asciiTheme="minorHAnsi" w:hAnsiTheme="minorHAnsi"/>
          <w:bCs/>
          <w:iCs/>
          <w:sz w:val="22"/>
          <w:szCs w:val="22"/>
        </w:rPr>
        <w:t>able</w:t>
      </w:r>
      <w:r w:rsidR="00EE4848">
        <w:rPr>
          <w:rFonts w:asciiTheme="minorHAnsi" w:hAnsiTheme="minorHAnsi"/>
          <w:bCs/>
          <w:iCs/>
          <w:sz w:val="22"/>
          <w:szCs w:val="22"/>
        </w:rPr>
        <w:t xml:space="preserve">.  </w:t>
      </w:r>
    </w:p>
    <w:p w14:paraId="000598A3" w14:textId="77777777" w:rsidR="00A24F7C" w:rsidRPr="00A24F7C" w:rsidRDefault="00A24F7C" w:rsidP="00A24F7C">
      <w:pPr>
        <w:spacing w:line="276" w:lineRule="auto"/>
        <w:rPr>
          <w:rFonts w:asciiTheme="minorHAnsi" w:hAnsiTheme="minorHAnsi"/>
          <w:spacing w:val="-3"/>
          <w:sz w:val="22"/>
          <w:szCs w:val="22"/>
        </w:rPr>
      </w:pPr>
    </w:p>
    <w:p w14:paraId="32F6EBE1" w14:textId="4722CB94" w:rsidR="00714B00" w:rsidRPr="00A24F7C" w:rsidRDefault="00714B00" w:rsidP="00A24F7C">
      <w:pPr>
        <w:spacing w:line="276" w:lineRule="auto"/>
        <w:rPr>
          <w:rFonts w:asciiTheme="minorHAnsi" w:hAnsiTheme="minorHAnsi"/>
          <w:b/>
          <w:sz w:val="22"/>
          <w:szCs w:val="22"/>
        </w:rPr>
      </w:pPr>
      <w:r w:rsidRPr="00E713CD">
        <w:rPr>
          <w:rFonts w:asciiTheme="minorHAnsi" w:hAnsiTheme="minorHAnsi"/>
          <w:b/>
          <w:spacing w:val="-3"/>
          <w:sz w:val="22"/>
          <w:szCs w:val="22"/>
        </w:rPr>
        <w:t xml:space="preserve">Table </w:t>
      </w:r>
      <w:r w:rsidR="00382216">
        <w:rPr>
          <w:rFonts w:asciiTheme="minorHAnsi" w:hAnsiTheme="minorHAnsi"/>
          <w:b/>
          <w:spacing w:val="-3"/>
          <w:sz w:val="22"/>
          <w:szCs w:val="22"/>
        </w:rPr>
        <w:t>17</w:t>
      </w:r>
      <w:r w:rsidR="00E713CD">
        <w:rPr>
          <w:rFonts w:asciiTheme="minorHAnsi" w:hAnsiTheme="minorHAnsi"/>
          <w:b/>
          <w:spacing w:val="-3"/>
          <w:sz w:val="22"/>
          <w:szCs w:val="22"/>
        </w:rPr>
        <w:t xml:space="preserve"> -</w:t>
      </w:r>
      <w:r w:rsidR="00382216">
        <w:rPr>
          <w:rFonts w:asciiTheme="minorHAnsi" w:hAnsiTheme="minorHAnsi"/>
          <w:b/>
          <w:spacing w:val="-3"/>
          <w:sz w:val="22"/>
          <w:szCs w:val="22"/>
        </w:rPr>
        <w:t xml:space="preserve"> </w:t>
      </w:r>
      <w:r w:rsidR="009C170F" w:rsidRPr="00A24F7C">
        <w:rPr>
          <w:rFonts w:asciiTheme="minorHAnsi" w:hAnsiTheme="minorHAnsi"/>
          <w:spacing w:val="-3"/>
          <w:sz w:val="22"/>
          <w:szCs w:val="22"/>
        </w:rPr>
        <w:t>Supporting Documents</w:t>
      </w:r>
      <w:r w:rsidRPr="00A24F7C">
        <w:rPr>
          <w:rFonts w:asciiTheme="minorHAnsi" w:hAnsiTheme="minorHAnsi"/>
          <w:spacing w:val="-3"/>
          <w:sz w:val="22"/>
          <w:szCs w:val="22"/>
        </w:rPr>
        <w:t xml:space="preserve"> </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913"/>
        <w:gridCol w:w="3748"/>
      </w:tblGrid>
      <w:tr w:rsidR="00A24F7C" w:rsidRPr="00E713CD" w14:paraId="59B040CF" w14:textId="77777777" w:rsidTr="003F56D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69"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73BB3D11" w14:textId="77777777" w:rsidR="00C47F74" w:rsidRPr="003F56D5" w:rsidRDefault="00C47F74" w:rsidP="00A24F7C">
            <w:pPr>
              <w:spacing w:line="276" w:lineRule="auto"/>
              <w:rPr>
                <w:rFonts w:asciiTheme="minorHAnsi" w:hAnsiTheme="minorHAnsi"/>
                <w:b w:val="0"/>
                <w:color w:val="auto"/>
                <w:sz w:val="22"/>
                <w:szCs w:val="22"/>
              </w:rPr>
            </w:pPr>
          </w:p>
        </w:tc>
        <w:tc>
          <w:tcPr>
            <w:tcW w:w="3913"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45C3D29B" w14:textId="79314F47" w:rsidR="00C47F74" w:rsidRPr="00E713CD" w:rsidRDefault="00C47F74" w:rsidP="003F56D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E713CD">
              <w:rPr>
                <w:rFonts w:asciiTheme="minorHAnsi" w:hAnsiTheme="minorHAnsi"/>
                <w:b w:val="0"/>
                <w:color w:val="auto"/>
                <w:sz w:val="22"/>
                <w:szCs w:val="22"/>
              </w:rPr>
              <w:t>Document type</w:t>
            </w:r>
          </w:p>
        </w:tc>
        <w:tc>
          <w:tcPr>
            <w:tcW w:w="3748"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0473632C" w14:textId="77777777" w:rsidR="00C47F74" w:rsidRPr="00E713CD" w:rsidRDefault="00C47F74" w:rsidP="003F56D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E713CD">
              <w:rPr>
                <w:rFonts w:asciiTheme="minorHAnsi" w:hAnsiTheme="minorHAnsi"/>
                <w:b w:val="0"/>
                <w:color w:val="auto"/>
                <w:sz w:val="22"/>
                <w:szCs w:val="22"/>
              </w:rPr>
              <w:t>Document name</w:t>
            </w:r>
          </w:p>
        </w:tc>
      </w:tr>
      <w:tr w:rsidR="008F34D2" w:rsidRPr="00E713CD" w14:paraId="513DD371" w14:textId="77777777" w:rsidTr="003F5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Merge w:val="restart"/>
          </w:tcPr>
          <w:p w14:paraId="3FD9722C" w14:textId="23EA90B0" w:rsidR="008F34D2" w:rsidRPr="003F56D5" w:rsidRDefault="008F34D2" w:rsidP="00A24F7C">
            <w:pPr>
              <w:spacing w:line="276" w:lineRule="auto"/>
              <w:rPr>
                <w:rFonts w:asciiTheme="minorHAnsi" w:hAnsiTheme="minorHAnsi"/>
                <w:b w:val="0"/>
                <w:bCs w:val="0"/>
                <w:sz w:val="22"/>
                <w:szCs w:val="22"/>
              </w:rPr>
            </w:pPr>
            <w:r w:rsidRPr="003F56D5">
              <w:rPr>
                <w:rFonts w:asciiTheme="minorHAnsi" w:hAnsiTheme="minorHAnsi"/>
                <w:b w:val="0"/>
                <w:bCs w:val="0"/>
                <w:sz w:val="22"/>
                <w:szCs w:val="22"/>
              </w:rPr>
              <w:t>Planning granted</w:t>
            </w:r>
          </w:p>
        </w:tc>
        <w:tc>
          <w:tcPr>
            <w:tcW w:w="3913" w:type="dxa"/>
          </w:tcPr>
          <w:p w14:paraId="66496775" w14:textId="266DBBD4" w:rsidR="008F34D2" w:rsidRPr="00E713CD" w:rsidRDefault="00E713CD" w:rsidP="00E713CD">
            <w:pPr>
              <w:pStyle w:val="ListParagraph"/>
              <w:numPr>
                <w:ilvl w:val="0"/>
                <w:numId w:val="18"/>
              </w:numPr>
              <w:spacing w:line="276" w:lineRule="auto"/>
              <w:ind w:left="232" w:hanging="141"/>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713CD">
              <w:rPr>
                <w:rFonts w:asciiTheme="minorHAnsi" w:hAnsiTheme="minorHAnsi"/>
                <w:sz w:val="22"/>
                <w:szCs w:val="22"/>
              </w:rPr>
              <w:t>p</w:t>
            </w:r>
            <w:r w:rsidR="008F34D2" w:rsidRPr="00E713CD">
              <w:rPr>
                <w:rFonts w:asciiTheme="minorHAnsi" w:hAnsiTheme="minorHAnsi"/>
                <w:sz w:val="22"/>
                <w:szCs w:val="22"/>
              </w:rPr>
              <w:t xml:space="preserve">lanners letter confirming </w:t>
            </w:r>
            <w:r w:rsidR="00736DB6">
              <w:rPr>
                <w:rFonts w:asciiTheme="minorHAnsi" w:hAnsiTheme="minorHAnsi"/>
                <w:sz w:val="22"/>
                <w:szCs w:val="22"/>
              </w:rPr>
              <w:t xml:space="preserve">EIA </w:t>
            </w:r>
            <w:r w:rsidR="00A24F7C" w:rsidRPr="00E713CD">
              <w:rPr>
                <w:rFonts w:asciiTheme="minorHAnsi" w:hAnsiTheme="minorHAnsi"/>
                <w:sz w:val="22"/>
                <w:szCs w:val="22"/>
              </w:rPr>
              <w:t xml:space="preserve">is </w:t>
            </w:r>
            <w:r w:rsidR="008F34D2" w:rsidRPr="00E713CD">
              <w:rPr>
                <w:rFonts w:asciiTheme="minorHAnsi" w:hAnsiTheme="minorHAnsi"/>
                <w:sz w:val="22"/>
                <w:szCs w:val="22"/>
              </w:rPr>
              <w:t>not required</w:t>
            </w:r>
            <w:r w:rsidR="00736DB6">
              <w:rPr>
                <w:rFonts w:asciiTheme="minorHAnsi" w:hAnsiTheme="minorHAnsi"/>
                <w:sz w:val="22"/>
                <w:szCs w:val="22"/>
              </w:rPr>
              <w:t xml:space="preserve"> </w:t>
            </w:r>
            <w:r w:rsidR="008F34D2" w:rsidRPr="00E713CD">
              <w:rPr>
                <w:rFonts w:asciiTheme="minorHAnsi" w:hAnsiTheme="minorHAnsi"/>
                <w:sz w:val="22"/>
                <w:szCs w:val="22"/>
              </w:rPr>
              <w:t>(if relevant)</w:t>
            </w:r>
          </w:p>
          <w:p w14:paraId="59B33D62" w14:textId="06B8455B" w:rsidR="00E713CD" w:rsidRPr="00E713CD" w:rsidRDefault="00E713CD" w:rsidP="00E713CD">
            <w:pPr>
              <w:pStyle w:val="ListParagraph"/>
              <w:spacing w:line="276" w:lineRule="auto"/>
              <w:ind w:left="232"/>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3748" w:type="dxa"/>
            <w:shd w:val="clear" w:color="auto" w:fill="FFFFFF" w:themeFill="background1"/>
          </w:tcPr>
          <w:p w14:paraId="4C46BFED" w14:textId="77777777" w:rsidR="008F34D2" w:rsidRPr="00E713CD" w:rsidRDefault="008F34D2" w:rsidP="00A24F7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8F34D2" w:rsidRPr="00E713CD" w14:paraId="055345D6" w14:textId="77777777" w:rsidTr="003F56D5">
        <w:trPr>
          <w:trHeight w:val="737"/>
        </w:trPr>
        <w:tc>
          <w:tcPr>
            <w:cnfStyle w:val="001000000000" w:firstRow="0" w:lastRow="0" w:firstColumn="1" w:lastColumn="0" w:oddVBand="0" w:evenVBand="0" w:oddHBand="0" w:evenHBand="0" w:firstRowFirstColumn="0" w:firstRowLastColumn="0" w:lastRowFirstColumn="0" w:lastRowLastColumn="0"/>
            <w:tcW w:w="1469" w:type="dxa"/>
            <w:vMerge/>
            <w:shd w:val="clear" w:color="auto" w:fill="D9E2F3" w:themeFill="accent1" w:themeFillTint="33"/>
          </w:tcPr>
          <w:p w14:paraId="6E294B55" w14:textId="77777777" w:rsidR="008F34D2" w:rsidRPr="003F56D5" w:rsidRDefault="008F34D2" w:rsidP="00A24F7C">
            <w:pPr>
              <w:spacing w:line="276" w:lineRule="auto"/>
              <w:rPr>
                <w:rFonts w:asciiTheme="minorHAnsi" w:hAnsiTheme="minorHAnsi"/>
                <w:b w:val="0"/>
                <w:sz w:val="22"/>
                <w:szCs w:val="22"/>
              </w:rPr>
            </w:pPr>
          </w:p>
        </w:tc>
        <w:tc>
          <w:tcPr>
            <w:tcW w:w="3913" w:type="dxa"/>
            <w:shd w:val="clear" w:color="auto" w:fill="D9E2F3" w:themeFill="accent1" w:themeFillTint="33"/>
          </w:tcPr>
          <w:p w14:paraId="53B2A030" w14:textId="24DF5533" w:rsidR="00736DB6" w:rsidRPr="00E713CD" w:rsidRDefault="008F34D2" w:rsidP="00736DB6">
            <w:pPr>
              <w:pStyle w:val="ListParagraph"/>
              <w:numPr>
                <w:ilvl w:val="0"/>
                <w:numId w:val="18"/>
              </w:numPr>
              <w:spacing w:line="276" w:lineRule="auto"/>
              <w:ind w:left="232" w:hanging="141"/>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E713CD">
              <w:rPr>
                <w:rFonts w:asciiTheme="minorHAnsi" w:hAnsiTheme="minorHAnsi"/>
                <w:sz w:val="22"/>
                <w:szCs w:val="22"/>
              </w:rPr>
              <w:t xml:space="preserve">a copy of </w:t>
            </w:r>
            <w:r w:rsidR="004C6BE0" w:rsidRPr="00E713CD">
              <w:rPr>
                <w:rFonts w:asciiTheme="minorHAnsi" w:hAnsiTheme="minorHAnsi"/>
                <w:sz w:val="22"/>
                <w:szCs w:val="22"/>
              </w:rPr>
              <w:t>relevant</w:t>
            </w:r>
            <w:r w:rsidRPr="00E713CD">
              <w:rPr>
                <w:rFonts w:asciiTheme="minorHAnsi" w:hAnsiTheme="minorHAnsi"/>
                <w:sz w:val="22"/>
                <w:szCs w:val="22"/>
              </w:rPr>
              <w:t xml:space="preserve"> grant of planning permission </w:t>
            </w:r>
            <w:r w:rsidR="00854947" w:rsidRPr="00E713CD">
              <w:rPr>
                <w:rFonts w:asciiTheme="minorHAnsi" w:hAnsiTheme="minorHAnsi"/>
                <w:sz w:val="22"/>
                <w:szCs w:val="22"/>
              </w:rPr>
              <w:t>AND</w:t>
            </w:r>
            <w:r w:rsidRPr="00E713CD">
              <w:rPr>
                <w:rFonts w:asciiTheme="minorHAnsi" w:hAnsiTheme="minorHAnsi"/>
                <w:sz w:val="22"/>
                <w:szCs w:val="22"/>
              </w:rPr>
              <w:t xml:space="preserve"> planners report</w:t>
            </w:r>
          </w:p>
          <w:p w14:paraId="478F2EC7" w14:textId="1D6C4F0E" w:rsidR="008F34D2" w:rsidRPr="00E713CD" w:rsidRDefault="008F34D2" w:rsidP="00E713CD">
            <w:pPr>
              <w:pStyle w:val="ListParagraph"/>
              <w:spacing w:line="276" w:lineRule="auto"/>
              <w:ind w:left="232"/>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3748" w:type="dxa"/>
            <w:shd w:val="clear" w:color="auto" w:fill="FFFFFF" w:themeFill="background1"/>
          </w:tcPr>
          <w:p w14:paraId="5B026115" w14:textId="77777777" w:rsidR="008F34D2" w:rsidRPr="00E713CD" w:rsidRDefault="008F34D2" w:rsidP="00A24F7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8302AE" w:rsidRPr="00E713CD" w14:paraId="0B36534B" w14:textId="77777777" w:rsidTr="003F5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Merge w:val="restart"/>
          </w:tcPr>
          <w:p w14:paraId="65D37EB1" w14:textId="203620B3" w:rsidR="008302AE" w:rsidRPr="003F56D5" w:rsidRDefault="008302AE" w:rsidP="00A24F7C">
            <w:pPr>
              <w:spacing w:line="276" w:lineRule="auto"/>
              <w:rPr>
                <w:rFonts w:asciiTheme="minorHAnsi" w:hAnsiTheme="minorHAnsi"/>
                <w:b w:val="0"/>
                <w:sz w:val="22"/>
                <w:szCs w:val="22"/>
              </w:rPr>
            </w:pPr>
            <w:r w:rsidRPr="003F56D5">
              <w:rPr>
                <w:rFonts w:asciiTheme="minorHAnsi" w:hAnsiTheme="minorHAnsi"/>
                <w:b w:val="0"/>
                <w:sz w:val="22"/>
                <w:szCs w:val="22"/>
              </w:rPr>
              <w:t>Planning under consideration</w:t>
            </w:r>
          </w:p>
        </w:tc>
        <w:tc>
          <w:tcPr>
            <w:tcW w:w="3913" w:type="dxa"/>
          </w:tcPr>
          <w:p w14:paraId="57112814" w14:textId="39C92870" w:rsidR="00E713CD" w:rsidRDefault="008302AE" w:rsidP="00E713CD">
            <w:pPr>
              <w:pStyle w:val="ListParagraph"/>
              <w:numPr>
                <w:ilvl w:val="0"/>
                <w:numId w:val="18"/>
              </w:numPr>
              <w:spacing w:line="276" w:lineRule="auto"/>
              <w:ind w:left="232" w:hanging="14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713CD">
              <w:rPr>
                <w:rFonts w:asciiTheme="minorHAnsi" w:hAnsiTheme="minorHAnsi"/>
                <w:sz w:val="22"/>
                <w:szCs w:val="22"/>
              </w:rPr>
              <w:t>confirmation from a planning authority or An Bord Pleanála</w:t>
            </w:r>
            <w:r w:rsidR="00E713CD" w:rsidRPr="00E713CD">
              <w:rPr>
                <w:rFonts w:asciiTheme="minorHAnsi" w:hAnsiTheme="minorHAnsi"/>
                <w:sz w:val="22"/>
                <w:szCs w:val="22"/>
              </w:rPr>
              <w:t xml:space="preserve"> (as applicable)</w:t>
            </w:r>
            <w:r w:rsidRPr="00E713CD">
              <w:rPr>
                <w:rFonts w:asciiTheme="minorHAnsi" w:hAnsiTheme="minorHAnsi"/>
                <w:sz w:val="22"/>
                <w:szCs w:val="22"/>
              </w:rPr>
              <w:t xml:space="preserve"> that an application for permission comprising or for the purposes of the waste water discharge to which the application relates, is currently under consideration by the planning authority concerned or An Bord Pleanála</w:t>
            </w:r>
            <w:r w:rsidR="00E713CD">
              <w:rPr>
                <w:rFonts w:asciiTheme="minorHAnsi" w:hAnsiTheme="minorHAnsi"/>
                <w:sz w:val="22"/>
                <w:szCs w:val="22"/>
              </w:rPr>
              <w:t xml:space="preserve">  </w:t>
            </w:r>
          </w:p>
          <w:p w14:paraId="66AAE919" w14:textId="31E91D2D" w:rsidR="00E713CD" w:rsidRPr="00E713CD" w:rsidRDefault="00E713CD" w:rsidP="00A24F7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748" w:type="dxa"/>
            <w:shd w:val="clear" w:color="auto" w:fill="FFFFFF" w:themeFill="background1"/>
          </w:tcPr>
          <w:p w14:paraId="45BD536D" w14:textId="77777777" w:rsidR="008302AE" w:rsidRPr="00E713CD" w:rsidRDefault="008302AE" w:rsidP="00A24F7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8302AE" w:rsidRPr="00E713CD" w14:paraId="274934FB" w14:textId="77777777" w:rsidTr="003F56D5">
        <w:tc>
          <w:tcPr>
            <w:cnfStyle w:val="001000000000" w:firstRow="0" w:lastRow="0" w:firstColumn="1" w:lastColumn="0" w:oddVBand="0" w:evenVBand="0" w:oddHBand="0" w:evenHBand="0" w:firstRowFirstColumn="0" w:firstRowLastColumn="0" w:lastRowFirstColumn="0" w:lastRowLastColumn="0"/>
            <w:tcW w:w="1469" w:type="dxa"/>
            <w:vMerge/>
            <w:shd w:val="clear" w:color="auto" w:fill="D9E2F3" w:themeFill="accent1" w:themeFillTint="33"/>
          </w:tcPr>
          <w:p w14:paraId="334985DF" w14:textId="77777777" w:rsidR="008302AE" w:rsidRPr="003F56D5" w:rsidRDefault="008302AE" w:rsidP="00A24F7C">
            <w:pPr>
              <w:spacing w:line="276" w:lineRule="auto"/>
              <w:rPr>
                <w:rFonts w:asciiTheme="minorHAnsi" w:hAnsiTheme="minorHAnsi"/>
                <w:b w:val="0"/>
                <w:sz w:val="22"/>
                <w:szCs w:val="22"/>
              </w:rPr>
            </w:pPr>
          </w:p>
        </w:tc>
        <w:tc>
          <w:tcPr>
            <w:tcW w:w="3913" w:type="dxa"/>
            <w:shd w:val="clear" w:color="auto" w:fill="D9E2F3" w:themeFill="accent1" w:themeFillTint="33"/>
          </w:tcPr>
          <w:p w14:paraId="24E4EC1C" w14:textId="26D44E36" w:rsidR="008302AE" w:rsidRDefault="008302AE" w:rsidP="00E713CD">
            <w:pPr>
              <w:pStyle w:val="ListParagraph"/>
              <w:numPr>
                <w:ilvl w:val="0"/>
                <w:numId w:val="18"/>
              </w:numPr>
              <w:spacing w:line="276" w:lineRule="auto"/>
              <w:ind w:left="232" w:hanging="141"/>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713CD">
              <w:rPr>
                <w:rFonts w:asciiTheme="minorHAnsi" w:hAnsiTheme="minorHAnsi"/>
                <w:sz w:val="22"/>
                <w:szCs w:val="22"/>
              </w:rPr>
              <w:t>Planners letter confirming EIA not required (if relevant)</w:t>
            </w:r>
          </w:p>
          <w:p w14:paraId="26A19CBF" w14:textId="05B8FD95" w:rsidR="00E713CD" w:rsidRPr="00E713CD" w:rsidRDefault="00E713CD" w:rsidP="00E713CD">
            <w:pPr>
              <w:pStyle w:val="ListParagraph"/>
              <w:spacing w:line="276" w:lineRule="auto"/>
              <w:ind w:left="23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748" w:type="dxa"/>
            <w:shd w:val="clear" w:color="auto" w:fill="FFFFFF" w:themeFill="background1"/>
          </w:tcPr>
          <w:p w14:paraId="210711F9" w14:textId="77777777" w:rsidR="008302AE" w:rsidRPr="00E713CD" w:rsidRDefault="008302AE" w:rsidP="00A24F7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507A88" w:rsidRPr="00E713CD" w14:paraId="758F4345" w14:textId="77777777" w:rsidTr="003F56D5">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469" w:type="dxa"/>
          </w:tcPr>
          <w:p w14:paraId="7B5CB8AE" w14:textId="0E50C98D" w:rsidR="00507A88" w:rsidRPr="003F56D5" w:rsidRDefault="00507A88" w:rsidP="00A24F7C">
            <w:pPr>
              <w:spacing w:line="276" w:lineRule="auto"/>
              <w:rPr>
                <w:rFonts w:asciiTheme="minorHAnsi" w:hAnsiTheme="minorHAnsi"/>
                <w:b w:val="0"/>
                <w:bCs w:val="0"/>
                <w:sz w:val="22"/>
                <w:szCs w:val="22"/>
              </w:rPr>
            </w:pPr>
            <w:r w:rsidRPr="003F56D5">
              <w:rPr>
                <w:rFonts w:asciiTheme="minorHAnsi" w:hAnsiTheme="minorHAnsi"/>
                <w:b w:val="0"/>
                <w:bCs w:val="0"/>
                <w:sz w:val="22"/>
                <w:szCs w:val="22"/>
              </w:rPr>
              <w:t>Exempted development</w:t>
            </w:r>
          </w:p>
        </w:tc>
        <w:tc>
          <w:tcPr>
            <w:tcW w:w="3913" w:type="dxa"/>
          </w:tcPr>
          <w:p w14:paraId="055C1423" w14:textId="77777777" w:rsidR="00507A88" w:rsidRPr="00E713CD" w:rsidRDefault="00507A88" w:rsidP="00E713CD">
            <w:pPr>
              <w:pStyle w:val="ListParagraph"/>
              <w:numPr>
                <w:ilvl w:val="0"/>
                <w:numId w:val="18"/>
              </w:numPr>
              <w:spacing w:line="276" w:lineRule="auto"/>
              <w:ind w:left="232" w:hanging="141"/>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713CD">
              <w:rPr>
                <w:rFonts w:asciiTheme="minorHAnsi" w:hAnsiTheme="minorHAnsi"/>
                <w:sz w:val="22"/>
                <w:szCs w:val="22"/>
              </w:rPr>
              <w:t>Planners letter confirming development is exempted or reference to the specific legislation for exemption</w:t>
            </w:r>
          </w:p>
          <w:p w14:paraId="3E261DCB" w14:textId="7D42C3BD" w:rsidR="00E713CD" w:rsidRPr="00E713CD" w:rsidRDefault="00E713CD" w:rsidP="00A24F7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c>
          <w:tcPr>
            <w:tcW w:w="3748" w:type="dxa"/>
            <w:shd w:val="clear" w:color="auto" w:fill="FFFFFF" w:themeFill="background1"/>
          </w:tcPr>
          <w:p w14:paraId="5751BB67" w14:textId="77777777" w:rsidR="00507A88" w:rsidRPr="00E713CD" w:rsidRDefault="00507A88" w:rsidP="00A24F7C">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14149AA4" w14:textId="77777777" w:rsidR="00714B00" w:rsidRPr="002D0DBF" w:rsidRDefault="00714B00" w:rsidP="00A24F7C">
      <w:pPr>
        <w:spacing w:line="276" w:lineRule="auto"/>
        <w:rPr>
          <w:rFonts w:asciiTheme="minorHAnsi" w:hAnsiTheme="minorHAnsi"/>
          <w:b/>
        </w:rPr>
      </w:pPr>
    </w:p>
    <w:p w14:paraId="33198E5D" w14:textId="77777777" w:rsidR="00483895" w:rsidRDefault="00483895">
      <w:pPr>
        <w:spacing w:after="160" w:line="259" w:lineRule="auto"/>
        <w:rPr>
          <w:rFonts w:asciiTheme="minorHAnsi" w:hAnsiTheme="minorHAnsi" w:cstheme="minorHAnsi"/>
          <w:color w:val="4472C4" w:themeColor="accent1"/>
          <w:sz w:val="28"/>
          <w:szCs w:val="28"/>
        </w:rPr>
      </w:pPr>
      <w:r>
        <w:rPr>
          <w:rFonts w:asciiTheme="minorHAnsi" w:hAnsiTheme="minorHAnsi" w:cstheme="minorHAnsi"/>
          <w:color w:val="4472C4" w:themeColor="accent1"/>
          <w:sz w:val="28"/>
          <w:szCs w:val="28"/>
        </w:rPr>
        <w:br w:type="page"/>
      </w:r>
    </w:p>
    <w:p w14:paraId="749D9D4D" w14:textId="7312CB98" w:rsidR="00234A21" w:rsidRPr="00315ABD" w:rsidRDefault="00234A21" w:rsidP="00315ABD">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315ABD">
        <w:rPr>
          <w:rFonts w:asciiTheme="minorHAnsi" w:eastAsia="Calibri" w:hAnsiTheme="minorHAnsi" w:cs="Calibri"/>
          <w:b w:val="0"/>
          <w:i w:val="0"/>
          <w:color w:val="0070C0"/>
          <w:sz w:val="32"/>
          <w:szCs w:val="22"/>
          <w:lang w:eastAsia="en-GB"/>
        </w:rPr>
        <w:lastRenderedPageBreak/>
        <w:t>B.</w:t>
      </w:r>
      <w:r w:rsidR="00276306" w:rsidRPr="00315ABD">
        <w:rPr>
          <w:rFonts w:asciiTheme="minorHAnsi" w:eastAsia="Calibri" w:hAnsiTheme="minorHAnsi" w:cs="Calibri"/>
          <w:b w:val="0"/>
          <w:i w:val="0"/>
          <w:color w:val="0070C0"/>
          <w:sz w:val="32"/>
          <w:szCs w:val="22"/>
          <w:lang w:eastAsia="en-GB"/>
        </w:rPr>
        <w:t>4</w:t>
      </w:r>
      <w:r w:rsidRPr="00315ABD">
        <w:rPr>
          <w:rFonts w:asciiTheme="minorHAnsi" w:eastAsia="Calibri" w:hAnsiTheme="minorHAnsi" w:cs="Calibri"/>
          <w:b w:val="0"/>
          <w:i w:val="0"/>
          <w:color w:val="0070C0"/>
          <w:sz w:val="32"/>
          <w:szCs w:val="22"/>
          <w:lang w:eastAsia="en-GB"/>
        </w:rPr>
        <w:t xml:space="preserve"> </w:t>
      </w:r>
      <w:bookmarkStart w:id="21" w:name="_Toc115859003"/>
      <w:bookmarkStart w:id="22" w:name="_Toc115858767"/>
      <w:bookmarkStart w:id="23" w:name="_Toc81650757"/>
      <w:r w:rsidRPr="00315ABD">
        <w:rPr>
          <w:rFonts w:asciiTheme="minorHAnsi" w:eastAsia="Calibri" w:hAnsiTheme="minorHAnsi" w:cs="Calibri"/>
          <w:b w:val="0"/>
          <w:i w:val="0"/>
          <w:color w:val="0070C0"/>
          <w:sz w:val="32"/>
          <w:szCs w:val="22"/>
          <w:lang w:eastAsia="en-GB"/>
        </w:rPr>
        <w:t>Notices and Advertisements</w:t>
      </w:r>
      <w:bookmarkEnd w:id="15"/>
      <w:bookmarkEnd w:id="16"/>
      <w:bookmarkEnd w:id="17"/>
      <w:bookmarkEnd w:id="21"/>
      <w:bookmarkEnd w:id="22"/>
      <w:bookmarkEnd w:id="23"/>
      <w:r w:rsidRPr="00315ABD">
        <w:rPr>
          <w:rFonts w:asciiTheme="minorHAnsi" w:eastAsia="Calibri" w:hAnsiTheme="minorHAnsi" w:cs="Calibri"/>
          <w:b w:val="0"/>
          <w:i w:val="0"/>
          <w:color w:val="0070C0"/>
          <w:sz w:val="32"/>
          <w:szCs w:val="22"/>
          <w:lang w:eastAsia="en-GB"/>
        </w:rPr>
        <w:t xml:space="preserve"> </w:t>
      </w:r>
    </w:p>
    <w:p w14:paraId="6B3FAC42" w14:textId="77777777" w:rsidR="0013650A" w:rsidRPr="0013650A" w:rsidRDefault="00E1571A" w:rsidP="0013650A">
      <w:pPr>
        <w:spacing w:line="276" w:lineRule="auto"/>
        <w:jc w:val="both"/>
        <w:rPr>
          <w:rFonts w:asciiTheme="minorHAnsi" w:hAnsiTheme="minorHAnsi" w:cstheme="minorHAnsi"/>
          <w:sz w:val="22"/>
          <w:szCs w:val="22"/>
        </w:rPr>
      </w:pPr>
      <w:bookmarkStart w:id="24" w:name="_Hlk74927637"/>
      <w:r w:rsidRPr="0013650A">
        <w:rPr>
          <w:rFonts w:asciiTheme="minorHAnsi" w:hAnsiTheme="minorHAnsi" w:cstheme="minorHAnsi"/>
          <w:sz w:val="22"/>
          <w:szCs w:val="22"/>
        </w:rPr>
        <w:t xml:space="preserve">This part of the form collects </w:t>
      </w:r>
      <w:r w:rsidR="00CE7A52" w:rsidRPr="0013650A">
        <w:rPr>
          <w:rFonts w:asciiTheme="minorHAnsi" w:hAnsiTheme="minorHAnsi" w:cstheme="minorHAnsi"/>
          <w:sz w:val="22"/>
          <w:szCs w:val="22"/>
        </w:rPr>
        <w:t>evidence</w:t>
      </w:r>
      <w:r w:rsidRPr="0013650A">
        <w:rPr>
          <w:rFonts w:asciiTheme="minorHAnsi" w:hAnsiTheme="minorHAnsi" w:cstheme="minorHAnsi"/>
          <w:sz w:val="22"/>
          <w:szCs w:val="22"/>
        </w:rPr>
        <w:t xml:space="preserve"> of stakeholder engagement</w:t>
      </w:r>
      <w:r w:rsidR="005E120E" w:rsidRPr="0013650A">
        <w:rPr>
          <w:rFonts w:asciiTheme="minorHAnsi" w:hAnsiTheme="minorHAnsi" w:cstheme="minorHAnsi"/>
          <w:sz w:val="22"/>
          <w:szCs w:val="22"/>
        </w:rPr>
        <w:t xml:space="preserve"> prior to making this application</w:t>
      </w:r>
      <w:r w:rsidRPr="0013650A">
        <w:rPr>
          <w:rFonts w:asciiTheme="minorHAnsi" w:hAnsiTheme="minorHAnsi" w:cstheme="minorHAnsi"/>
          <w:sz w:val="22"/>
          <w:szCs w:val="22"/>
        </w:rPr>
        <w:t>.</w:t>
      </w:r>
      <w:r w:rsidR="00760C00" w:rsidRPr="0013650A">
        <w:rPr>
          <w:rFonts w:asciiTheme="minorHAnsi" w:hAnsiTheme="minorHAnsi" w:cstheme="minorHAnsi"/>
          <w:sz w:val="22"/>
          <w:szCs w:val="22"/>
        </w:rPr>
        <w:t xml:space="preserve"> </w:t>
      </w:r>
    </w:p>
    <w:bookmarkEnd w:id="24"/>
    <w:p w14:paraId="384C0A57" w14:textId="44BDDD66" w:rsidR="007A666C" w:rsidRPr="0013650A" w:rsidRDefault="0013650A" w:rsidP="0013650A">
      <w:pPr>
        <w:spacing w:line="276" w:lineRule="auto"/>
        <w:jc w:val="both"/>
        <w:rPr>
          <w:rFonts w:asciiTheme="minorHAnsi" w:hAnsiTheme="minorHAnsi" w:cstheme="minorHAnsi"/>
          <w:sz w:val="22"/>
          <w:szCs w:val="22"/>
        </w:rPr>
      </w:pPr>
      <w:r w:rsidRPr="0013650A">
        <w:rPr>
          <w:rFonts w:asciiTheme="minorHAnsi" w:hAnsiTheme="minorHAnsi" w:cstheme="minorHAnsi"/>
          <w:sz w:val="22"/>
          <w:szCs w:val="22"/>
        </w:rPr>
        <w:t>The location of the site notice should be provided in</w:t>
      </w:r>
      <w:r w:rsidR="00EE4848">
        <w:rPr>
          <w:rFonts w:asciiTheme="minorHAnsi" w:hAnsiTheme="minorHAnsi" w:cstheme="minorHAnsi"/>
          <w:sz w:val="22"/>
          <w:szCs w:val="22"/>
        </w:rPr>
        <w:t xml:space="preserve"> the following t</w:t>
      </w:r>
      <w:r w:rsidRPr="0013650A">
        <w:rPr>
          <w:rFonts w:asciiTheme="minorHAnsi" w:hAnsiTheme="minorHAnsi" w:cstheme="minorHAnsi"/>
          <w:sz w:val="22"/>
          <w:szCs w:val="22"/>
        </w:rPr>
        <w:t>able</w:t>
      </w:r>
      <w:r w:rsidR="00EE4848">
        <w:rPr>
          <w:rFonts w:asciiTheme="minorHAnsi" w:hAnsiTheme="minorHAnsi" w:cstheme="minorHAnsi"/>
          <w:sz w:val="22"/>
          <w:szCs w:val="22"/>
        </w:rPr>
        <w:t xml:space="preserve">.  </w:t>
      </w:r>
    </w:p>
    <w:p w14:paraId="147FB452" w14:textId="77777777" w:rsidR="00760C00" w:rsidRPr="0013650A" w:rsidRDefault="00760C00" w:rsidP="0013650A">
      <w:pPr>
        <w:spacing w:line="276" w:lineRule="auto"/>
        <w:jc w:val="both"/>
        <w:rPr>
          <w:rFonts w:asciiTheme="minorHAnsi" w:hAnsiTheme="minorHAnsi" w:cstheme="minorHAnsi"/>
          <w:sz w:val="22"/>
          <w:szCs w:val="22"/>
        </w:rPr>
      </w:pPr>
    </w:p>
    <w:p w14:paraId="3812EF97" w14:textId="6617975E" w:rsidR="00760C00" w:rsidRPr="0013650A" w:rsidRDefault="00760C00" w:rsidP="0013650A">
      <w:pPr>
        <w:spacing w:line="276" w:lineRule="auto"/>
        <w:rPr>
          <w:rFonts w:asciiTheme="minorHAnsi" w:hAnsiTheme="minorHAnsi" w:cstheme="minorHAnsi"/>
          <w:sz w:val="22"/>
          <w:szCs w:val="22"/>
        </w:rPr>
      </w:pPr>
      <w:r w:rsidRPr="0013650A">
        <w:rPr>
          <w:rFonts w:asciiTheme="minorHAnsi" w:hAnsiTheme="minorHAnsi" w:cstheme="minorHAnsi"/>
          <w:b/>
          <w:sz w:val="22"/>
          <w:szCs w:val="22"/>
        </w:rPr>
        <w:t xml:space="preserve">Table </w:t>
      </w:r>
      <w:r w:rsidR="00824026">
        <w:rPr>
          <w:rFonts w:asciiTheme="minorHAnsi" w:hAnsiTheme="minorHAnsi" w:cstheme="minorHAnsi"/>
          <w:b/>
          <w:sz w:val="22"/>
          <w:szCs w:val="22"/>
        </w:rPr>
        <w:t>18</w:t>
      </w:r>
      <w:r w:rsidR="0013650A">
        <w:rPr>
          <w:rFonts w:asciiTheme="minorHAnsi" w:hAnsiTheme="minorHAnsi" w:cstheme="minorHAnsi"/>
          <w:sz w:val="22"/>
          <w:szCs w:val="22"/>
        </w:rPr>
        <w:t xml:space="preserve"> - </w:t>
      </w:r>
      <w:r w:rsidR="004121FE" w:rsidRPr="0013650A">
        <w:rPr>
          <w:rFonts w:asciiTheme="minorHAnsi" w:hAnsiTheme="minorHAnsi" w:cstheme="minorHAnsi"/>
          <w:sz w:val="22"/>
          <w:szCs w:val="22"/>
        </w:rPr>
        <w:t>Site notice location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75"/>
        <w:gridCol w:w="3175"/>
      </w:tblGrid>
      <w:tr w:rsidR="0013650A" w:rsidRPr="0013650A" w14:paraId="2E4C3D4C" w14:textId="77777777" w:rsidTr="0013650A">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9F4206" w14:textId="1F8432F2" w:rsidR="0013650A" w:rsidRPr="0013650A" w:rsidRDefault="0013650A" w:rsidP="0013650A">
            <w:pPr>
              <w:spacing w:line="276" w:lineRule="auto"/>
              <w:rPr>
                <w:rFonts w:asciiTheme="minorHAnsi" w:eastAsia="Verdana" w:hAnsiTheme="minorHAnsi" w:cstheme="minorHAnsi"/>
                <w:sz w:val="22"/>
                <w:szCs w:val="22"/>
              </w:rPr>
            </w:pPr>
            <w:r w:rsidRPr="0013650A">
              <w:rPr>
                <w:rFonts w:asciiTheme="minorHAnsi" w:eastAsia="Verdana" w:hAnsiTheme="minorHAnsi" w:cstheme="minorHAnsi"/>
                <w:sz w:val="22"/>
                <w:szCs w:val="22"/>
              </w:rPr>
              <w:t>Grid co-ordinates (6E, 6N)</w:t>
            </w:r>
          </w:p>
        </w:tc>
        <w:tc>
          <w:tcPr>
            <w:tcW w:w="3175" w:type="dxa"/>
            <w:tcBorders>
              <w:top w:val="single" w:sz="4" w:space="0" w:color="auto"/>
              <w:left w:val="single" w:sz="4" w:space="0" w:color="auto"/>
              <w:bottom w:val="single" w:sz="4" w:space="0" w:color="auto"/>
              <w:right w:val="single" w:sz="4" w:space="0" w:color="auto"/>
            </w:tcBorders>
            <w:vAlign w:val="center"/>
          </w:tcPr>
          <w:p w14:paraId="796797DA" w14:textId="16396F06" w:rsidR="0013650A" w:rsidRPr="0013650A" w:rsidRDefault="0013650A" w:rsidP="0013650A">
            <w:pPr>
              <w:spacing w:line="276" w:lineRule="auto"/>
              <w:jc w:val="right"/>
              <w:rPr>
                <w:rFonts w:asciiTheme="minorHAnsi" w:hAnsiTheme="minorHAnsi" w:cstheme="minorHAnsi"/>
                <w:sz w:val="22"/>
                <w:szCs w:val="22"/>
              </w:rPr>
            </w:pPr>
            <w:r>
              <w:rPr>
                <w:rFonts w:asciiTheme="minorHAnsi" w:hAnsiTheme="minorHAnsi" w:cstheme="minorHAnsi"/>
                <w:sz w:val="22"/>
                <w:szCs w:val="22"/>
              </w:rPr>
              <w:t>E</w:t>
            </w:r>
          </w:p>
        </w:tc>
        <w:tc>
          <w:tcPr>
            <w:tcW w:w="3175" w:type="dxa"/>
            <w:tcBorders>
              <w:top w:val="single" w:sz="4" w:space="0" w:color="auto"/>
              <w:left w:val="single" w:sz="4" w:space="0" w:color="auto"/>
              <w:bottom w:val="single" w:sz="4" w:space="0" w:color="auto"/>
              <w:right w:val="single" w:sz="4" w:space="0" w:color="auto"/>
            </w:tcBorders>
            <w:vAlign w:val="center"/>
          </w:tcPr>
          <w:p w14:paraId="5FB49886" w14:textId="3464F127" w:rsidR="0013650A" w:rsidRPr="0013650A" w:rsidRDefault="0013650A" w:rsidP="0013650A">
            <w:pPr>
              <w:spacing w:line="276" w:lineRule="auto"/>
              <w:jc w:val="right"/>
              <w:rPr>
                <w:rFonts w:asciiTheme="minorHAnsi" w:hAnsiTheme="minorHAnsi" w:cstheme="minorHAnsi"/>
                <w:sz w:val="22"/>
                <w:szCs w:val="22"/>
              </w:rPr>
            </w:pPr>
            <w:r>
              <w:rPr>
                <w:rFonts w:asciiTheme="minorHAnsi" w:hAnsiTheme="minorHAnsi" w:cstheme="minorHAnsi"/>
                <w:sz w:val="22"/>
                <w:szCs w:val="22"/>
              </w:rPr>
              <w:t>N</w:t>
            </w:r>
          </w:p>
        </w:tc>
      </w:tr>
    </w:tbl>
    <w:p w14:paraId="6C009997" w14:textId="77777777" w:rsidR="007C6EB5" w:rsidRPr="0013650A" w:rsidRDefault="007C6EB5" w:rsidP="0013650A">
      <w:pPr>
        <w:tabs>
          <w:tab w:val="center" w:pos="2062"/>
        </w:tabs>
        <w:spacing w:after="125" w:line="276" w:lineRule="auto"/>
        <w:ind w:left="-15"/>
        <w:rPr>
          <w:rFonts w:asciiTheme="minorHAnsi" w:eastAsia="Calibri" w:hAnsiTheme="minorHAnsi" w:cstheme="minorHAnsi"/>
          <w:color w:val="1F497D"/>
          <w:sz w:val="22"/>
          <w:szCs w:val="22"/>
          <w:lang w:eastAsia="en-GB"/>
        </w:rPr>
      </w:pPr>
    </w:p>
    <w:p w14:paraId="1A69CA35" w14:textId="21434E64" w:rsidR="002E7B50" w:rsidRPr="0013650A" w:rsidRDefault="002E7B50" w:rsidP="0013650A">
      <w:pPr>
        <w:tabs>
          <w:tab w:val="center" w:pos="2062"/>
        </w:tabs>
        <w:spacing w:after="125" w:line="22" w:lineRule="atLeast"/>
        <w:ind w:left="-15"/>
        <w:rPr>
          <w:rFonts w:asciiTheme="minorHAnsi" w:eastAsia="Calibri" w:hAnsiTheme="minorHAnsi" w:cs="Calibri"/>
          <w:color w:val="1F497D"/>
          <w:lang w:eastAsia="en-GB"/>
        </w:rPr>
      </w:pPr>
      <w:r w:rsidRPr="0013650A">
        <w:rPr>
          <w:rFonts w:asciiTheme="minorHAnsi" w:eastAsia="Calibri" w:hAnsiTheme="minorHAnsi" w:cs="Calibri"/>
          <w:color w:val="1F497D"/>
          <w:lang w:eastAsia="en-GB"/>
        </w:rPr>
        <w:t>B.4</w:t>
      </w:r>
      <w:r w:rsidR="00760C00" w:rsidRPr="0013650A">
        <w:rPr>
          <w:rFonts w:asciiTheme="minorHAnsi" w:eastAsia="Calibri" w:hAnsiTheme="minorHAnsi" w:cs="Calibri"/>
          <w:color w:val="1F497D"/>
          <w:lang w:eastAsia="en-GB"/>
        </w:rPr>
        <w:t>.1</w:t>
      </w:r>
      <w:r w:rsidRPr="0013650A">
        <w:rPr>
          <w:rFonts w:asciiTheme="minorHAnsi" w:eastAsia="Calibri" w:hAnsiTheme="minorHAnsi" w:cs="Calibri"/>
          <w:color w:val="1F497D"/>
          <w:lang w:eastAsia="en-GB"/>
        </w:rPr>
        <w:t xml:space="preserve"> Supporting documents</w:t>
      </w:r>
    </w:p>
    <w:p w14:paraId="06B41213" w14:textId="2DF99F5B" w:rsidR="007C6EB5" w:rsidRDefault="0013650A" w:rsidP="00483895">
      <w:pPr>
        <w:spacing w:line="276" w:lineRule="auto"/>
        <w:jc w:val="both"/>
        <w:rPr>
          <w:rFonts w:asciiTheme="minorHAnsi" w:hAnsiTheme="minorHAnsi"/>
          <w:bCs/>
          <w:iCs/>
          <w:sz w:val="22"/>
          <w:szCs w:val="22"/>
        </w:rPr>
      </w:pPr>
      <w:r>
        <w:rPr>
          <w:rFonts w:asciiTheme="minorHAnsi" w:hAnsiTheme="minorHAnsi"/>
          <w:bCs/>
          <w:iCs/>
          <w:sz w:val="22"/>
          <w:szCs w:val="22"/>
        </w:rPr>
        <w:t>T</w:t>
      </w:r>
      <w:r w:rsidRPr="00A24F7C">
        <w:rPr>
          <w:rFonts w:asciiTheme="minorHAnsi" w:hAnsiTheme="minorHAnsi"/>
          <w:bCs/>
          <w:iCs/>
          <w:sz w:val="22"/>
          <w:szCs w:val="22"/>
        </w:rPr>
        <w:t xml:space="preserve">he </w:t>
      </w:r>
      <w:r>
        <w:rPr>
          <w:rFonts w:asciiTheme="minorHAnsi" w:hAnsiTheme="minorHAnsi"/>
          <w:bCs/>
          <w:iCs/>
          <w:sz w:val="22"/>
          <w:szCs w:val="22"/>
        </w:rPr>
        <w:t xml:space="preserve">document names for all </w:t>
      </w:r>
      <w:r w:rsidRPr="00A24F7C">
        <w:rPr>
          <w:rFonts w:asciiTheme="minorHAnsi" w:hAnsiTheme="minorHAnsi"/>
          <w:bCs/>
          <w:iCs/>
          <w:sz w:val="22"/>
          <w:szCs w:val="22"/>
        </w:rPr>
        <w:t>supporting document</w:t>
      </w:r>
      <w:r>
        <w:rPr>
          <w:rFonts w:asciiTheme="minorHAnsi" w:hAnsiTheme="minorHAnsi"/>
          <w:bCs/>
          <w:iCs/>
          <w:sz w:val="22"/>
          <w:szCs w:val="22"/>
        </w:rPr>
        <w:t xml:space="preserve">ation should be provided </w:t>
      </w:r>
      <w:r w:rsidRPr="00A24F7C">
        <w:rPr>
          <w:rFonts w:asciiTheme="minorHAnsi" w:hAnsiTheme="minorHAnsi"/>
          <w:bCs/>
          <w:iCs/>
          <w:sz w:val="22"/>
          <w:szCs w:val="22"/>
        </w:rPr>
        <w:t xml:space="preserve">in </w:t>
      </w:r>
      <w:r w:rsidR="00EE4848">
        <w:rPr>
          <w:rFonts w:asciiTheme="minorHAnsi" w:hAnsiTheme="minorHAnsi"/>
          <w:bCs/>
          <w:iCs/>
          <w:sz w:val="22"/>
          <w:szCs w:val="22"/>
        </w:rPr>
        <w:t xml:space="preserve">the following table: </w:t>
      </w:r>
      <w:r w:rsidR="004A422D">
        <w:rPr>
          <w:rFonts w:asciiTheme="minorHAnsi" w:hAnsiTheme="minorHAnsi"/>
          <w:bCs/>
          <w:iCs/>
          <w:sz w:val="22"/>
          <w:szCs w:val="22"/>
        </w:rPr>
        <w:t xml:space="preserve">  </w:t>
      </w:r>
    </w:p>
    <w:p w14:paraId="02A5FE31" w14:textId="77777777" w:rsidR="00483895" w:rsidRPr="0013650A" w:rsidRDefault="00483895" w:rsidP="00483895">
      <w:pPr>
        <w:spacing w:line="276" w:lineRule="auto"/>
        <w:jc w:val="both"/>
        <w:rPr>
          <w:rFonts w:asciiTheme="minorHAnsi" w:hAnsiTheme="minorHAnsi" w:cstheme="minorHAnsi"/>
          <w:bCs/>
          <w:sz w:val="22"/>
          <w:szCs w:val="22"/>
        </w:rPr>
      </w:pPr>
    </w:p>
    <w:p w14:paraId="45262870" w14:textId="54165DC5" w:rsidR="007C6EB5" w:rsidRPr="0013650A" w:rsidRDefault="007C6EB5" w:rsidP="0013650A">
      <w:pPr>
        <w:spacing w:line="276" w:lineRule="auto"/>
        <w:rPr>
          <w:rFonts w:asciiTheme="minorHAnsi" w:hAnsiTheme="minorHAnsi" w:cstheme="minorHAnsi"/>
          <w:b/>
          <w:sz w:val="22"/>
          <w:szCs w:val="22"/>
        </w:rPr>
      </w:pPr>
      <w:r w:rsidRPr="00483895">
        <w:rPr>
          <w:rFonts w:asciiTheme="minorHAnsi" w:hAnsiTheme="minorHAnsi" w:cstheme="minorHAnsi"/>
          <w:b/>
          <w:spacing w:val="-3"/>
          <w:sz w:val="22"/>
          <w:szCs w:val="22"/>
        </w:rPr>
        <w:t xml:space="preserve">Table </w:t>
      </w:r>
      <w:r w:rsidR="00824026">
        <w:rPr>
          <w:rFonts w:asciiTheme="minorHAnsi" w:hAnsiTheme="minorHAnsi" w:cstheme="minorHAnsi"/>
          <w:b/>
          <w:spacing w:val="-3"/>
          <w:sz w:val="22"/>
          <w:szCs w:val="22"/>
        </w:rPr>
        <w:t>19</w:t>
      </w:r>
      <w:r w:rsidR="00483895">
        <w:rPr>
          <w:rFonts w:asciiTheme="minorHAnsi" w:hAnsiTheme="minorHAnsi" w:cstheme="minorHAnsi"/>
          <w:b/>
          <w:spacing w:val="-3"/>
          <w:sz w:val="22"/>
          <w:szCs w:val="22"/>
        </w:rPr>
        <w:t xml:space="preserve"> - </w:t>
      </w:r>
      <w:r w:rsidR="00123AAC">
        <w:rPr>
          <w:rFonts w:asciiTheme="minorHAnsi" w:hAnsiTheme="minorHAnsi" w:cstheme="minorHAnsi"/>
          <w:spacing w:val="-3"/>
          <w:sz w:val="22"/>
          <w:szCs w:val="22"/>
        </w:rPr>
        <w:t>Names of S</w:t>
      </w:r>
      <w:r w:rsidR="000176AF" w:rsidRPr="0013650A">
        <w:rPr>
          <w:rFonts w:asciiTheme="minorHAnsi" w:hAnsiTheme="minorHAnsi" w:cstheme="minorHAnsi"/>
          <w:spacing w:val="-3"/>
          <w:sz w:val="22"/>
          <w:szCs w:val="22"/>
        </w:rPr>
        <w:t xml:space="preserve">upporting </w:t>
      </w:r>
      <w:r w:rsidR="00123AAC">
        <w:rPr>
          <w:rFonts w:asciiTheme="minorHAnsi" w:hAnsiTheme="minorHAnsi" w:cstheme="minorHAnsi"/>
          <w:spacing w:val="-3"/>
          <w:sz w:val="22"/>
          <w:szCs w:val="22"/>
        </w:rPr>
        <w:t>D</w:t>
      </w:r>
      <w:r w:rsidR="000176AF" w:rsidRPr="0013650A">
        <w:rPr>
          <w:rFonts w:asciiTheme="minorHAnsi" w:hAnsiTheme="minorHAnsi" w:cstheme="minorHAnsi"/>
          <w:spacing w:val="-3"/>
          <w:sz w:val="22"/>
          <w:szCs w:val="22"/>
        </w:rPr>
        <w:t>ocument</w:t>
      </w:r>
      <w:r w:rsidR="00123AAC">
        <w:rPr>
          <w:rFonts w:asciiTheme="minorHAnsi" w:hAnsiTheme="minorHAnsi" w:cstheme="minorHAnsi"/>
          <w:spacing w:val="-3"/>
          <w:sz w:val="22"/>
          <w:szCs w:val="22"/>
        </w:rPr>
        <w:t>(</w:t>
      </w:r>
      <w:r w:rsidR="000176AF" w:rsidRPr="0013650A">
        <w:rPr>
          <w:rFonts w:asciiTheme="minorHAnsi" w:hAnsiTheme="minorHAnsi" w:cstheme="minorHAnsi"/>
          <w:spacing w:val="-3"/>
          <w:sz w:val="22"/>
          <w:szCs w:val="22"/>
        </w:rPr>
        <w:t>s</w:t>
      </w:r>
      <w:r w:rsidR="00123AAC">
        <w:rPr>
          <w:rFonts w:asciiTheme="minorHAnsi" w:hAnsiTheme="minorHAnsi" w:cstheme="minorHAnsi"/>
          <w:spacing w:val="-3"/>
          <w:sz w:val="22"/>
          <w:szCs w:val="22"/>
        </w:rPr>
        <w:t xml:space="preserve">) on Notices and Advertisements </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483895" w:rsidRPr="00483895" w14:paraId="3AD90F9C" w14:textId="77777777" w:rsidTr="0048389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63EA30BC" w14:textId="77777777" w:rsidR="007C6EB5" w:rsidRPr="00483895" w:rsidRDefault="007C6EB5" w:rsidP="0013650A">
            <w:pPr>
              <w:spacing w:line="276" w:lineRule="auto"/>
              <w:rPr>
                <w:rFonts w:asciiTheme="minorHAnsi" w:hAnsiTheme="minorHAnsi" w:cstheme="minorHAnsi"/>
                <w:b w:val="0"/>
                <w:color w:val="auto"/>
                <w:sz w:val="22"/>
                <w:szCs w:val="22"/>
              </w:rPr>
            </w:pPr>
            <w:r w:rsidRPr="00483895">
              <w:rPr>
                <w:rFonts w:asciiTheme="minorHAnsi" w:hAnsiTheme="minorHAnsi" w:cstheme="minorHAnsi"/>
                <w:b w:val="0"/>
                <w:color w:val="auto"/>
                <w:sz w:val="22"/>
                <w:szCs w:val="22"/>
              </w:rPr>
              <w:t>Document type</w:t>
            </w:r>
          </w:p>
        </w:tc>
        <w:tc>
          <w:tcPr>
            <w:tcW w:w="576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A5C87F8" w14:textId="77777777" w:rsidR="007C6EB5" w:rsidRPr="00483895" w:rsidRDefault="007C6EB5" w:rsidP="0013650A">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83895">
              <w:rPr>
                <w:rFonts w:asciiTheme="minorHAnsi" w:hAnsiTheme="minorHAnsi" w:cstheme="minorHAnsi"/>
                <w:b w:val="0"/>
                <w:color w:val="auto"/>
                <w:sz w:val="22"/>
                <w:szCs w:val="22"/>
              </w:rPr>
              <w:t>Document name</w:t>
            </w:r>
          </w:p>
        </w:tc>
      </w:tr>
      <w:tr w:rsidR="00483895" w:rsidRPr="00483895" w14:paraId="30C11018" w14:textId="77777777" w:rsidTr="0048389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Pr>
          <w:p w14:paraId="34389755" w14:textId="4AAB3A3B" w:rsidR="007C6EB5" w:rsidRPr="00483895" w:rsidRDefault="00E05D03" w:rsidP="0013650A">
            <w:pPr>
              <w:spacing w:line="276" w:lineRule="auto"/>
              <w:rPr>
                <w:rFonts w:asciiTheme="minorHAnsi" w:hAnsiTheme="minorHAnsi" w:cstheme="minorHAnsi"/>
                <w:b w:val="0"/>
                <w:sz w:val="22"/>
                <w:szCs w:val="22"/>
              </w:rPr>
            </w:pPr>
            <w:bookmarkStart w:id="25" w:name="_Hlk74897023"/>
            <w:r w:rsidRPr="00483895">
              <w:rPr>
                <w:rFonts w:asciiTheme="minorHAnsi" w:hAnsiTheme="minorHAnsi" w:cstheme="minorHAnsi"/>
                <w:b w:val="0"/>
                <w:sz w:val="22"/>
                <w:szCs w:val="22"/>
              </w:rPr>
              <w:t>Newspaper notice</w:t>
            </w:r>
            <w:r w:rsidR="00483895">
              <w:rPr>
                <w:rFonts w:asciiTheme="minorHAnsi" w:hAnsiTheme="minorHAnsi" w:cstheme="minorHAnsi"/>
                <w:b w:val="0"/>
                <w:sz w:val="22"/>
                <w:szCs w:val="22"/>
              </w:rPr>
              <w:t xml:space="preserve">:  </w:t>
            </w:r>
          </w:p>
        </w:tc>
        <w:tc>
          <w:tcPr>
            <w:tcW w:w="5760" w:type="dxa"/>
            <w:shd w:val="clear" w:color="auto" w:fill="FFFFFF" w:themeFill="background1"/>
          </w:tcPr>
          <w:p w14:paraId="7A12728A" w14:textId="77777777" w:rsidR="007C6EB5" w:rsidRPr="00483895" w:rsidRDefault="007C6EB5" w:rsidP="0013650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483895" w:rsidRPr="00483895" w14:paraId="3F53D8DE" w14:textId="77777777" w:rsidTr="00483895">
        <w:trPr>
          <w:trHeight w:val="680"/>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79933B36" w14:textId="58FBCB9F" w:rsidR="007C6EB5" w:rsidRPr="00483895" w:rsidRDefault="00C47956" w:rsidP="0013650A">
            <w:pPr>
              <w:spacing w:line="276" w:lineRule="auto"/>
              <w:rPr>
                <w:rFonts w:asciiTheme="minorHAnsi" w:hAnsiTheme="minorHAnsi" w:cstheme="minorHAnsi"/>
                <w:b w:val="0"/>
                <w:sz w:val="22"/>
                <w:szCs w:val="22"/>
              </w:rPr>
            </w:pPr>
            <w:r w:rsidRPr="00483895">
              <w:rPr>
                <w:rFonts w:asciiTheme="minorHAnsi" w:hAnsiTheme="minorHAnsi" w:cstheme="minorHAnsi"/>
                <w:b w:val="0"/>
                <w:sz w:val="22"/>
                <w:szCs w:val="22"/>
              </w:rPr>
              <w:t>Site notice</w:t>
            </w:r>
            <w:r w:rsidR="00483895">
              <w:rPr>
                <w:rFonts w:asciiTheme="minorHAnsi" w:hAnsiTheme="minorHAnsi" w:cstheme="minorHAnsi"/>
                <w:b w:val="0"/>
                <w:sz w:val="22"/>
                <w:szCs w:val="22"/>
              </w:rPr>
              <w:t xml:space="preserve">:  </w:t>
            </w:r>
          </w:p>
        </w:tc>
        <w:tc>
          <w:tcPr>
            <w:tcW w:w="5760" w:type="dxa"/>
            <w:shd w:val="clear" w:color="auto" w:fill="FFFFFF" w:themeFill="background1"/>
          </w:tcPr>
          <w:p w14:paraId="2053864C" w14:textId="77777777" w:rsidR="007C6EB5" w:rsidRPr="00483895" w:rsidRDefault="007C6EB5" w:rsidP="0013650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483895" w:rsidRPr="00483895" w14:paraId="649DFA8F" w14:textId="77777777" w:rsidTr="0048389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Pr>
          <w:p w14:paraId="0EB38C86" w14:textId="59A2CD0D" w:rsidR="007C6EB5" w:rsidRPr="00483895" w:rsidRDefault="007A666C" w:rsidP="0013650A">
            <w:pPr>
              <w:spacing w:line="276" w:lineRule="auto"/>
              <w:rPr>
                <w:rFonts w:asciiTheme="minorHAnsi" w:hAnsiTheme="minorHAnsi" w:cstheme="minorHAnsi"/>
                <w:b w:val="0"/>
                <w:sz w:val="22"/>
                <w:szCs w:val="22"/>
              </w:rPr>
            </w:pPr>
            <w:r w:rsidRPr="00483895">
              <w:rPr>
                <w:rFonts w:asciiTheme="minorHAnsi" w:hAnsiTheme="minorHAnsi" w:cstheme="minorHAnsi"/>
                <w:b w:val="0"/>
                <w:sz w:val="22"/>
                <w:szCs w:val="22"/>
              </w:rPr>
              <w:t>Map of site notice location</w:t>
            </w:r>
            <w:r w:rsidR="00483895">
              <w:rPr>
                <w:rFonts w:asciiTheme="minorHAnsi" w:hAnsiTheme="minorHAnsi" w:cstheme="minorHAnsi"/>
                <w:b w:val="0"/>
                <w:sz w:val="22"/>
                <w:szCs w:val="22"/>
              </w:rPr>
              <w:t xml:space="preserve">:  </w:t>
            </w:r>
          </w:p>
        </w:tc>
        <w:tc>
          <w:tcPr>
            <w:tcW w:w="5760" w:type="dxa"/>
            <w:shd w:val="clear" w:color="auto" w:fill="FFFFFF" w:themeFill="background1"/>
          </w:tcPr>
          <w:p w14:paraId="1922BC49" w14:textId="77777777" w:rsidR="007C6EB5" w:rsidRPr="00483895" w:rsidRDefault="007C6EB5" w:rsidP="0013650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483895" w:rsidRPr="00483895" w14:paraId="5622EFFA" w14:textId="77777777" w:rsidTr="00483895">
        <w:trPr>
          <w:trHeight w:val="680"/>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711A5F94" w14:textId="1E8DAE9A" w:rsidR="001121B6" w:rsidRPr="00483895" w:rsidRDefault="005D34AB" w:rsidP="0013650A">
            <w:pPr>
              <w:spacing w:line="276" w:lineRule="auto"/>
              <w:rPr>
                <w:rFonts w:asciiTheme="minorHAnsi" w:hAnsiTheme="minorHAnsi" w:cstheme="minorHAnsi"/>
                <w:b w:val="0"/>
                <w:bCs w:val="0"/>
                <w:sz w:val="22"/>
                <w:szCs w:val="22"/>
              </w:rPr>
            </w:pPr>
            <w:r w:rsidRPr="00483895">
              <w:rPr>
                <w:rFonts w:asciiTheme="minorHAnsi" w:hAnsiTheme="minorHAnsi" w:cstheme="minorHAnsi"/>
                <w:b w:val="0"/>
                <w:bCs w:val="0"/>
                <w:sz w:val="22"/>
                <w:szCs w:val="22"/>
              </w:rPr>
              <w:t>Water Services Authority notice</w:t>
            </w:r>
            <w:r w:rsidR="00483895">
              <w:rPr>
                <w:rFonts w:asciiTheme="minorHAnsi" w:hAnsiTheme="minorHAnsi" w:cstheme="minorHAnsi"/>
                <w:b w:val="0"/>
                <w:bCs w:val="0"/>
                <w:sz w:val="22"/>
                <w:szCs w:val="22"/>
              </w:rPr>
              <w:t xml:space="preserve">: </w:t>
            </w:r>
          </w:p>
        </w:tc>
        <w:tc>
          <w:tcPr>
            <w:tcW w:w="5760" w:type="dxa"/>
            <w:shd w:val="clear" w:color="auto" w:fill="FFFFFF" w:themeFill="background1"/>
          </w:tcPr>
          <w:p w14:paraId="1BD1AE93" w14:textId="77777777" w:rsidR="001121B6" w:rsidRPr="00483895" w:rsidRDefault="001121B6" w:rsidP="0013650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83895" w:rsidRPr="00483895" w14:paraId="17765796" w14:textId="77777777" w:rsidTr="0048389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56" w:type="dxa"/>
          </w:tcPr>
          <w:p w14:paraId="5F7FF92D" w14:textId="7BA995BC" w:rsidR="005D34AB" w:rsidRPr="00483895" w:rsidRDefault="005D34AB" w:rsidP="0013650A">
            <w:pPr>
              <w:spacing w:line="276" w:lineRule="auto"/>
              <w:rPr>
                <w:rFonts w:asciiTheme="minorHAnsi" w:hAnsiTheme="minorHAnsi" w:cstheme="minorHAnsi"/>
                <w:b w:val="0"/>
                <w:bCs w:val="0"/>
                <w:sz w:val="22"/>
                <w:szCs w:val="22"/>
              </w:rPr>
            </w:pPr>
            <w:r w:rsidRPr="00483895">
              <w:rPr>
                <w:rFonts w:asciiTheme="minorHAnsi" w:hAnsiTheme="minorHAnsi" w:cstheme="minorHAnsi"/>
                <w:b w:val="0"/>
                <w:bCs w:val="0"/>
                <w:sz w:val="22"/>
                <w:szCs w:val="22"/>
              </w:rPr>
              <w:t>EIA Portal Confirmation notice</w:t>
            </w:r>
            <w:r w:rsidR="00483895">
              <w:rPr>
                <w:rFonts w:asciiTheme="minorHAnsi" w:hAnsiTheme="minorHAnsi" w:cstheme="minorHAnsi"/>
                <w:b w:val="0"/>
                <w:bCs w:val="0"/>
                <w:sz w:val="22"/>
                <w:szCs w:val="22"/>
              </w:rPr>
              <w:t xml:space="preserve">: </w:t>
            </w:r>
          </w:p>
        </w:tc>
        <w:tc>
          <w:tcPr>
            <w:tcW w:w="5760" w:type="dxa"/>
            <w:shd w:val="clear" w:color="auto" w:fill="FFFFFF" w:themeFill="background1"/>
          </w:tcPr>
          <w:p w14:paraId="4B870FCF" w14:textId="77777777" w:rsidR="005D34AB" w:rsidRPr="00483895" w:rsidRDefault="005D34AB" w:rsidP="0013650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bookmarkEnd w:id="25"/>
    </w:tbl>
    <w:p w14:paraId="0A3CBFA0" w14:textId="57902235" w:rsidR="00C878EC" w:rsidRPr="00D430C2" w:rsidRDefault="00C878EC" w:rsidP="0013650A">
      <w:pPr>
        <w:spacing w:line="276" w:lineRule="auto"/>
        <w:jc w:val="both"/>
        <w:rPr>
          <w:rFonts w:asciiTheme="minorHAnsi" w:hAnsiTheme="minorHAnsi" w:cstheme="minorHAnsi"/>
          <w:sz w:val="22"/>
          <w:szCs w:val="22"/>
        </w:rPr>
      </w:pPr>
    </w:p>
    <w:p w14:paraId="5CDB8BF3" w14:textId="77777777" w:rsidR="00483895" w:rsidRPr="00D430C2" w:rsidRDefault="00483895">
      <w:pPr>
        <w:spacing w:after="160" w:line="259" w:lineRule="auto"/>
        <w:rPr>
          <w:rFonts w:asciiTheme="minorHAnsi" w:eastAsia="Calibri" w:hAnsiTheme="minorHAnsi" w:cs="Calibri"/>
          <w:sz w:val="32"/>
          <w:szCs w:val="22"/>
          <w:lang w:eastAsia="en-GB"/>
        </w:rPr>
      </w:pPr>
      <w:r w:rsidRPr="00D430C2">
        <w:rPr>
          <w:rFonts w:asciiTheme="minorHAnsi" w:eastAsia="Calibri" w:hAnsiTheme="minorHAnsi" w:cs="Calibri"/>
          <w:b/>
          <w:color w:val="0070C0"/>
          <w:sz w:val="32"/>
          <w:szCs w:val="22"/>
          <w:lang w:eastAsia="en-GB"/>
        </w:rPr>
        <w:br w:type="page"/>
      </w:r>
    </w:p>
    <w:p w14:paraId="14FB4075" w14:textId="76776145" w:rsidR="00D37502" w:rsidRDefault="00A60072" w:rsidP="00524D8E">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524D8E">
        <w:rPr>
          <w:rFonts w:asciiTheme="minorHAnsi" w:eastAsia="Calibri" w:hAnsiTheme="minorHAnsi" w:cs="Calibri"/>
          <w:b w:val="0"/>
          <w:i w:val="0"/>
          <w:color w:val="0070C0"/>
          <w:sz w:val="32"/>
          <w:szCs w:val="22"/>
          <w:lang w:eastAsia="en-GB"/>
        </w:rPr>
        <w:lastRenderedPageBreak/>
        <w:t>B.5 Preliminary examination/EIA Screening</w:t>
      </w:r>
      <w:r w:rsidR="00085342" w:rsidRPr="00C35135">
        <w:rPr>
          <w:rFonts w:asciiTheme="minorHAnsi" w:eastAsia="Calibri" w:hAnsiTheme="minorHAnsi" w:cs="Calibri"/>
          <w:b w:val="0"/>
          <w:i w:val="0"/>
          <w:color w:val="0070C0"/>
          <w:sz w:val="32"/>
          <w:szCs w:val="22"/>
          <w:lang w:eastAsia="en-GB"/>
        </w:rPr>
        <w:t>/EIAR</w:t>
      </w:r>
      <w:r w:rsidR="00853163">
        <w:rPr>
          <w:rFonts w:asciiTheme="minorHAnsi" w:eastAsia="Calibri" w:hAnsiTheme="minorHAnsi" w:cs="Calibri"/>
          <w:b w:val="0"/>
          <w:i w:val="0"/>
          <w:color w:val="0070C0"/>
          <w:sz w:val="32"/>
          <w:szCs w:val="22"/>
          <w:lang w:eastAsia="en-GB"/>
        </w:rPr>
        <w:t xml:space="preserve"> </w:t>
      </w:r>
    </w:p>
    <w:p w14:paraId="23B176C1" w14:textId="080F5BCD" w:rsidR="00713FA0" w:rsidRPr="00D430C2" w:rsidRDefault="00CE7A52" w:rsidP="00D430C2">
      <w:pPr>
        <w:spacing w:line="276" w:lineRule="auto"/>
        <w:jc w:val="both"/>
        <w:rPr>
          <w:rFonts w:asciiTheme="minorHAnsi" w:hAnsiTheme="minorHAnsi"/>
          <w:sz w:val="22"/>
          <w:szCs w:val="22"/>
        </w:rPr>
      </w:pPr>
      <w:r w:rsidRPr="00D430C2">
        <w:rPr>
          <w:rFonts w:asciiTheme="minorHAnsi" w:hAnsiTheme="minorHAnsi"/>
          <w:sz w:val="22"/>
          <w:szCs w:val="22"/>
        </w:rPr>
        <w:t>This part of the application form collects information</w:t>
      </w:r>
      <w:r w:rsidR="00B65715" w:rsidRPr="00D430C2">
        <w:rPr>
          <w:rFonts w:asciiTheme="minorHAnsi" w:hAnsiTheme="minorHAnsi"/>
          <w:sz w:val="22"/>
          <w:szCs w:val="22"/>
        </w:rPr>
        <w:t xml:space="preserve"> in relation to EIA and</w:t>
      </w:r>
      <w:r w:rsidRPr="00D430C2">
        <w:rPr>
          <w:rFonts w:asciiTheme="minorHAnsi" w:hAnsiTheme="minorHAnsi"/>
          <w:sz w:val="22"/>
          <w:szCs w:val="22"/>
        </w:rPr>
        <w:t xml:space="preserve"> the </w:t>
      </w:r>
      <w:r w:rsidR="00B65715" w:rsidRPr="00D430C2">
        <w:rPr>
          <w:rFonts w:asciiTheme="minorHAnsi" w:hAnsiTheme="minorHAnsi"/>
          <w:sz w:val="22"/>
          <w:szCs w:val="22"/>
        </w:rPr>
        <w:t>development /</w:t>
      </w:r>
      <w:r w:rsidRPr="00D430C2">
        <w:rPr>
          <w:rFonts w:asciiTheme="minorHAnsi" w:hAnsiTheme="minorHAnsi"/>
          <w:sz w:val="22"/>
          <w:szCs w:val="22"/>
        </w:rPr>
        <w:t xml:space="preserve">proposed development </w:t>
      </w:r>
      <w:bookmarkStart w:id="26" w:name="_Hlk74835548"/>
      <w:r w:rsidR="00713FA0" w:rsidRPr="00D430C2">
        <w:rPr>
          <w:rFonts w:asciiTheme="minorHAnsi" w:hAnsiTheme="minorHAnsi"/>
          <w:sz w:val="22"/>
          <w:szCs w:val="22"/>
        </w:rPr>
        <w:t>comprising or for the purposes of the waste water discharge</w:t>
      </w:r>
      <w:bookmarkEnd w:id="26"/>
      <w:r w:rsidRPr="00D430C2">
        <w:rPr>
          <w:rFonts w:asciiTheme="minorHAnsi" w:hAnsiTheme="minorHAnsi"/>
          <w:sz w:val="22"/>
          <w:szCs w:val="22"/>
        </w:rPr>
        <w:t xml:space="preserve">. </w:t>
      </w:r>
      <w:bookmarkStart w:id="27" w:name="_Hlk74656454"/>
    </w:p>
    <w:bookmarkEnd w:id="27"/>
    <w:p w14:paraId="5AEAB99C" w14:textId="79DF7DE5" w:rsidR="00760C00" w:rsidRPr="00D430C2" w:rsidRDefault="00760C00" w:rsidP="00D430C2">
      <w:pPr>
        <w:spacing w:line="276" w:lineRule="auto"/>
        <w:rPr>
          <w:rFonts w:asciiTheme="minorHAnsi" w:hAnsiTheme="minorHAnsi" w:cstheme="minorHAnsi"/>
          <w:sz w:val="22"/>
          <w:szCs w:val="22"/>
        </w:rPr>
      </w:pPr>
    </w:p>
    <w:p w14:paraId="0DEDAD6F" w14:textId="11A180CB" w:rsidR="00760C00" w:rsidRPr="00D430C2" w:rsidRDefault="00760C00" w:rsidP="00D430C2">
      <w:pPr>
        <w:spacing w:line="276" w:lineRule="auto"/>
        <w:rPr>
          <w:rFonts w:asciiTheme="minorHAnsi" w:hAnsiTheme="minorHAnsi" w:cstheme="minorHAnsi"/>
          <w:sz w:val="22"/>
          <w:szCs w:val="22"/>
        </w:rPr>
      </w:pPr>
      <w:r w:rsidRPr="00123AAC">
        <w:rPr>
          <w:rFonts w:asciiTheme="minorHAnsi" w:hAnsiTheme="minorHAnsi" w:cstheme="minorHAnsi"/>
          <w:b/>
          <w:sz w:val="22"/>
          <w:szCs w:val="22"/>
        </w:rPr>
        <w:t xml:space="preserve">Table </w:t>
      </w:r>
      <w:r w:rsidR="00824026">
        <w:rPr>
          <w:rFonts w:asciiTheme="minorHAnsi" w:hAnsiTheme="minorHAnsi" w:cstheme="minorHAnsi"/>
          <w:b/>
          <w:sz w:val="22"/>
          <w:szCs w:val="22"/>
        </w:rPr>
        <w:t>20</w:t>
      </w:r>
      <w:r w:rsidR="00123AAC" w:rsidRPr="00123AAC">
        <w:rPr>
          <w:rFonts w:asciiTheme="minorHAnsi" w:hAnsiTheme="minorHAnsi" w:cstheme="minorHAnsi"/>
          <w:b/>
          <w:sz w:val="22"/>
          <w:szCs w:val="22"/>
        </w:rPr>
        <w:t xml:space="preserve"> -</w:t>
      </w:r>
      <w:r w:rsidR="00123AAC">
        <w:rPr>
          <w:rFonts w:asciiTheme="minorHAnsi" w:hAnsiTheme="minorHAnsi" w:cstheme="minorHAnsi"/>
          <w:sz w:val="22"/>
          <w:szCs w:val="22"/>
        </w:rPr>
        <w:t xml:space="preserve"> </w:t>
      </w:r>
      <w:r w:rsidR="004121FE" w:rsidRPr="00D430C2">
        <w:rPr>
          <w:rFonts w:asciiTheme="minorHAnsi" w:hAnsiTheme="minorHAnsi" w:cstheme="minorHAnsi"/>
          <w:sz w:val="22"/>
          <w:szCs w:val="22"/>
        </w:rPr>
        <w:t>EIA related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5120"/>
        <w:gridCol w:w="3700"/>
      </w:tblGrid>
      <w:tr w:rsidR="00D430C2" w:rsidRPr="00D430C2" w14:paraId="22B7277A" w14:textId="77777777" w:rsidTr="00D430C2">
        <w:tc>
          <w:tcPr>
            <w:tcW w:w="197" w:type="pct"/>
            <w:shd w:val="clear" w:color="auto" w:fill="D9E2F3" w:themeFill="accent1" w:themeFillTint="33"/>
          </w:tcPr>
          <w:p w14:paraId="42719AF9" w14:textId="77777777" w:rsidR="003E0C2C" w:rsidRPr="00D430C2" w:rsidRDefault="003E0C2C"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A</w:t>
            </w:r>
          </w:p>
        </w:tc>
        <w:tc>
          <w:tcPr>
            <w:tcW w:w="2788" w:type="pct"/>
            <w:shd w:val="clear" w:color="auto" w:fill="D9E2F3" w:themeFill="accent1" w:themeFillTint="33"/>
          </w:tcPr>
          <w:p w14:paraId="0738C136" w14:textId="77777777" w:rsidR="003E0C2C" w:rsidRDefault="003E0C2C"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Having regard to B.3, is this application accompanied by an EIAR?</w:t>
            </w:r>
          </w:p>
          <w:p w14:paraId="1B532C1C" w14:textId="6923386E" w:rsidR="00123AAC" w:rsidRPr="00D430C2" w:rsidRDefault="00123AAC" w:rsidP="00D430C2">
            <w:pPr>
              <w:spacing w:line="276" w:lineRule="auto"/>
              <w:rPr>
                <w:rFonts w:asciiTheme="minorHAnsi" w:eastAsia="Verdana" w:hAnsiTheme="minorHAnsi" w:cstheme="minorHAnsi"/>
                <w:bCs/>
                <w:sz w:val="22"/>
                <w:szCs w:val="22"/>
              </w:rPr>
            </w:pPr>
          </w:p>
        </w:tc>
        <w:tc>
          <w:tcPr>
            <w:tcW w:w="2015" w:type="pct"/>
          </w:tcPr>
          <w:p w14:paraId="60CFE5FE" w14:textId="7EBA0FF0" w:rsidR="003E0C2C" w:rsidRPr="00D430C2" w:rsidRDefault="003E0C2C" w:rsidP="00D430C2">
            <w:pPr>
              <w:spacing w:line="276" w:lineRule="auto"/>
              <w:jc w:val="both"/>
              <w:rPr>
                <w:rFonts w:asciiTheme="minorHAnsi" w:eastAsia="Verdana" w:hAnsiTheme="minorHAnsi" w:cstheme="minorHAnsi"/>
                <w:i/>
                <w:sz w:val="22"/>
                <w:szCs w:val="22"/>
              </w:rPr>
            </w:pPr>
            <w:r w:rsidRPr="00D430C2">
              <w:rPr>
                <w:rFonts w:asciiTheme="minorHAnsi" w:eastAsia="Verdana" w:hAnsiTheme="minorHAnsi" w:cstheme="minorHAnsi"/>
                <w:i/>
                <w:sz w:val="22"/>
                <w:szCs w:val="22"/>
              </w:rPr>
              <w:t>Y</w:t>
            </w:r>
            <w:r w:rsidR="00597A4E" w:rsidRPr="00D430C2">
              <w:rPr>
                <w:rFonts w:asciiTheme="minorHAnsi" w:eastAsia="Verdana" w:hAnsiTheme="minorHAnsi" w:cstheme="minorHAnsi"/>
                <w:i/>
                <w:sz w:val="22"/>
                <w:szCs w:val="22"/>
              </w:rPr>
              <w:t xml:space="preserve">es </w:t>
            </w:r>
            <w:r w:rsidRPr="00D430C2">
              <w:rPr>
                <w:rFonts w:asciiTheme="minorHAnsi" w:eastAsia="Verdana" w:hAnsiTheme="minorHAnsi" w:cstheme="minorHAnsi"/>
                <w:i/>
                <w:sz w:val="22"/>
                <w:szCs w:val="22"/>
              </w:rPr>
              <w:t>/</w:t>
            </w:r>
            <w:r w:rsidR="00597A4E" w:rsidRPr="00D430C2">
              <w:rPr>
                <w:rFonts w:asciiTheme="minorHAnsi" w:eastAsia="Verdana" w:hAnsiTheme="minorHAnsi" w:cstheme="minorHAnsi"/>
                <w:i/>
                <w:sz w:val="22"/>
                <w:szCs w:val="22"/>
              </w:rPr>
              <w:t xml:space="preserve"> </w:t>
            </w:r>
            <w:r w:rsidRPr="00D430C2">
              <w:rPr>
                <w:rFonts w:asciiTheme="minorHAnsi" w:eastAsia="Verdana" w:hAnsiTheme="minorHAnsi" w:cstheme="minorHAnsi"/>
                <w:i/>
                <w:sz w:val="22"/>
                <w:szCs w:val="22"/>
              </w:rPr>
              <w:t>N</w:t>
            </w:r>
            <w:r w:rsidR="00597A4E" w:rsidRPr="00D430C2">
              <w:rPr>
                <w:rFonts w:asciiTheme="minorHAnsi" w:eastAsia="Verdana" w:hAnsiTheme="minorHAnsi" w:cstheme="minorHAnsi"/>
                <w:i/>
                <w:sz w:val="22"/>
                <w:szCs w:val="22"/>
              </w:rPr>
              <w:t>o</w:t>
            </w:r>
          </w:p>
        </w:tc>
      </w:tr>
      <w:tr w:rsidR="00D430C2" w:rsidRPr="00D430C2" w14:paraId="030D159D" w14:textId="77777777" w:rsidTr="00D430C2">
        <w:tc>
          <w:tcPr>
            <w:tcW w:w="197" w:type="pct"/>
            <w:shd w:val="clear" w:color="auto" w:fill="D9E2F3" w:themeFill="accent1" w:themeFillTint="33"/>
          </w:tcPr>
          <w:p w14:paraId="4ADA8AB5" w14:textId="6F743499" w:rsidR="004C71CD" w:rsidRPr="00D430C2" w:rsidRDefault="004C71CD"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B</w:t>
            </w:r>
          </w:p>
        </w:tc>
        <w:tc>
          <w:tcPr>
            <w:tcW w:w="2788" w:type="pct"/>
            <w:shd w:val="clear" w:color="auto" w:fill="D9E2F3" w:themeFill="accent1" w:themeFillTint="33"/>
          </w:tcPr>
          <w:p w14:paraId="291A27D5" w14:textId="7E64D6EC" w:rsidR="004C71CD" w:rsidRDefault="004C71CD"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 xml:space="preserve">Is the application in respect of the waste water discharge from a waste water treatment plant with a capacity of greater than 10,000 population </w:t>
            </w:r>
            <w:r w:rsidR="00A30A06" w:rsidRPr="00D430C2">
              <w:rPr>
                <w:rFonts w:asciiTheme="minorHAnsi" w:eastAsia="Verdana" w:hAnsiTheme="minorHAnsi" w:cstheme="minorHAnsi"/>
                <w:bCs/>
                <w:sz w:val="22"/>
                <w:szCs w:val="22"/>
              </w:rPr>
              <w:t>equivalents</w:t>
            </w:r>
            <w:r w:rsidRPr="00D430C2">
              <w:rPr>
                <w:rFonts w:asciiTheme="minorHAnsi" w:eastAsia="Verdana" w:hAnsiTheme="minorHAnsi" w:cstheme="minorHAnsi"/>
                <w:bCs/>
                <w:sz w:val="22"/>
                <w:szCs w:val="22"/>
              </w:rPr>
              <w:t xml:space="preserve"> as defined in Article 2, point (6), of the Urban Water Water Treatment Directive</w:t>
            </w:r>
          </w:p>
          <w:p w14:paraId="3D081E11" w14:textId="109B18FC" w:rsidR="00123AAC" w:rsidRPr="00D430C2" w:rsidRDefault="00123AAC" w:rsidP="00D430C2">
            <w:pPr>
              <w:spacing w:line="276" w:lineRule="auto"/>
              <w:rPr>
                <w:rFonts w:asciiTheme="minorHAnsi" w:eastAsia="Verdana" w:hAnsiTheme="minorHAnsi" w:cstheme="minorHAnsi"/>
                <w:bCs/>
                <w:sz w:val="22"/>
                <w:szCs w:val="22"/>
              </w:rPr>
            </w:pPr>
          </w:p>
        </w:tc>
        <w:tc>
          <w:tcPr>
            <w:tcW w:w="2015" w:type="pct"/>
          </w:tcPr>
          <w:p w14:paraId="7B76439F" w14:textId="3C9E3713" w:rsidR="004C71CD" w:rsidRPr="00D430C2" w:rsidRDefault="00D430C2" w:rsidP="00D430C2">
            <w:pPr>
              <w:spacing w:line="276" w:lineRule="auto"/>
              <w:jc w:val="both"/>
              <w:rPr>
                <w:rFonts w:asciiTheme="minorHAnsi" w:eastAsia="Verdana" w:hAnsiTheme="minorHAnsi" w:cstheme="minorHAnsi"/>
                <w:sz w:val="22"/>
                <w:szCs w:val="22"/>
              </w:rPr>
            </w:pPr>
            <w:r w:rsidRPr="00D430C2">
              <w:rPr>
                <w:rFonts w:asciiTheme="minorHAnsi" w:eastAsia="Verdana" w:hAnsiTheme="minorHAnsi" w:cstheme="minorHAnsi"/>
                <w:i/>
                <w:sz w:val="22"/>
                <w:szCs w:val="22"/>
              </w:rPr>
              <w:t>Yes / No</w:t>
            </w:r>
          </w:p>
        </w:tc>
      </w:tr>
      <w:tr w:rsidR="00D430C2" w:rsidRPr="00D430C2" w14:paraId="1384EC43" w14:textId="77777777" w:rsidTr="00D430C2">
        <w:tc>
          <w:tcPr>
            <w:tcW w:w="197" w:type="pct"/>
            <w:shd w:val="clear" w:color="auto" w:fill="D9E2F3" w:themeFill="accent1" w:themeFillTint="33"/>
          </w:tcPr>
          <w:p w14:paraId="677243DE" w14:textId="27B0B703" w:rsidR="003E0C2C" w:rsidRPr="00D430C2" w:rsidRDefault="004C71CD"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C</w:t>
            </w:r>
          </w:p>
        </w:tc>
        <w:tc>
          <w:tcPr>
            <w:tcW w:w="2788" w:type="pct"/>
            <w:shd w:val="clear" w:color="auto" w:fill="D9E2F3" w:themeFill="accent1" w:themeFillTint="33"/>
          </w:tcPr>
          <w:p w14:paraId="492D3115" w14:textId="77777777" w:rsidR="003E0C2C" w:rsidRDefault="00D874A9"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Are the</w:t>
            </w:r>
            <w:r w:rsidR="00324512" w:rsidRPr="00D430C2">
              <w:rPr>
                <w:rFonts w:asciiTheme="minorHAnsi" w:eastAsia="Verdana" w:hAnsiTheme="minorHAnsi" w:cstheme="minorHAnsi"/>
                <w:bCs/>
                <w:sz w:val="22"/>
                <w:szCs w:val="22"/>
              </w:rPr>
              <w:t xml:space="preserve">re other competent authorities </w:t>
            </w:r>
            <w:r w:rsidR="001A3D6B" w:rsidRPr="00D430C2">
              <w:rPr>
                <w:rFonts w:asciiTheme="minorHAnsi" w:eastAsia="Verdana" w:hAnsiTheme="minorHAnsi" w:cstheme="minorHAnsi"/>
                <w:bCs/>
                <w:sz w:val="22"/>
                <w:szCs w:val="22"/>
              </w:rPr>
              <w:t xml:space="preserve">conducting EIA </w:t>
            </w:r>
            <w:r w:rsidR="00066902" w:rsidRPr="00D430C2">
              <w:rPr>
                <w:rFonts w:asciiTheme="minorHAnsi" w:eastAsia="Verdana" w:hAnsiTheme="minorHAnsi" w:cstheme="minorHAnsi"/>
                <w:bCs/>
                <w:sz w:val="22"/>
                <w:szCs w:val="22"/>
              </w:rPr>
              <w:t xml:space="preserve">for the development </w:t>
            </w:r>
            <w:r w:rsidR="001C3735" w:rsidRPr="00D430C2">
              <w:rPr>
                <w:rFonts w:asciiTheme="minorHAnsi" w:eastAsia="Verdana" w:hAnsiTheme="minorHAnsi" w:cstheme="minorHAnsi"/>
                <w:bCs/>
                <w:sz w:val="22"/>
                <w:szCs w:val="22"/>
              </w:rPr>
              <w:t>or proposed development to which this application relates?</w:t>
            </w:r>
          </w:p>
          <w:p w14:paraId="25A27F9B" w14:textId="6B76D744" w:rsidR="00123AAC" w:rsidRPr="00D430C2" w:rsidRDefault="00123AAC" w:rsidP="00D430C2">
            <w:pPr>
              <w:spacing w:line="276" w:lineRule="auto"/>
              <w:rPr>
                <w:rFonts w:asciiTheme="minorHAnsi" w:eastAsia="Verdana" w:hAnsiTheme="minorHAnsi" w:cstheme="minorHAnsi"/>
                <w:bCs/>
                <w:sz w:val="22"/>
                <w:szCs w:val="22"/>
              </w:rPr>
            </w:pPr>
          </w:p>
        </w:tc>
        <w:tc>
          <w:tcPr>
            <w:tcW w:w="2015" w:type="pct"/>
          </w:tcPr>
          <w:p w14:paraId="66061C9F" w14:textId="342E62EC" w:rsidR="003E0C2C" w:rsidRPr="00D430C2" w:rsidRDefault="00D430C2" w:rsidP="00D430C2">
            <w:pPr>
              <w:spacing w:line="276" w:lineRule="auto"/>
              <w:jc w:val="both"/>
              <w:rPr>
                <w:rFonts w:asciiTheme="minorHAnsi" w:eastAsia="Verdana" w:hAnsiTheme="minorHAnsi" w:cstheme="minorHAnsi"/>
                <w:sz w:val="22"/>
                <w:szCs w:val="22"/>
              </w:rPr>
            </w:pPr>
            <w:r w:rsidRPr="00D430C2">
              <w:rPr>
                <w:rFonts w:asciiTheme="minorHAnsi" w:eastAsia="Verdana" w:hAnsiTheme="minorHAnsi" w:cstheme="minorHAnsi"/>
                <w:i/>
                <w:sz w:val="22"/>
                <w:szCs w:val="22"/>
              </w:rPr>
              <w:t>Yes / No</w:t>
            </w:r>
          </w:p>
        </w:tc>
      </w:tr>
      <w:tr w:rsidR="00D430C2" w:rsidRPr="00D430C2" w14:paraId="660E260B" w14:textId="77777777" w:rsidTr="00D430C2">
        <w:tc>
          <w:tcPr>
            <w:tcW w:w="197" w:type="pct"/>
            <w:shd w:val="clear" w:color="auto" w:fill="D9E2F3" w:themeFill="accent1" w:themeFillTint="33"/>
          </w:tcPr>
          <w:p w14:paraId="6D687A6A" w14:textId="4169BD97" w:rsidR="003E0C2C" w:rsidRPr="00D430C2" w:rsidRDefault="004C71CD"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D</w:t>
            </w:r>
          </w:p>
        </w:tc>
        <w:tc>
          <w:tcPr>
            <w:tcW w:w="2788" w:type="pct"/>
            <w:shd w:val="clear" w:color="auto" w:fill="D9E2F3" w:themeFill="accent1" w:themeFillTint="33"/>
          </w:tcPr>
          <w:p w14:paraId="2F12390B" w14:textId="3C7AC283" w:rsidR="003E0C2C" w:rsidRDefault="00B5008F" w:rsidP="00D430C2">
            <w:pPr>
              <w:spacing w:line="276" w:lineRule="auto"/>
              <w:rPr>
                <w:rFonts w:asciiTheme="minorHAnsi" w:eastAsia="Verdana" w:hAnsiTheme="minorHAnsi" w:cstheme="minorHAnsi"/>
                <w:bCs/>
                <w:sz w:val="22"/>
                <w:szCs w:val="22"/>
              </w:rPr>
            </w:pPr>
            <w:r w:rsidRPr="00D430C2">
              <w:rPr>
                <w:rFonts w:asciiTheme="minorHAnsi" w:eastAsia="Verdana" w:hAnsiTheme="minorHAnsi" w:cstheme="minorHAnsi"/>
                <w:bCs/>
                <w:sz w:val="22"/>
                <w:szCs w:val="22"/>
              </w:rPr>
              <w:t xml:space="preserve">If </w:t>
            </w:r>
            <w:r w:rsidR="00F26199">
              <w:rPr>
                <w:rFonts w:asciiTheme="minorHAnsi" w:eastAsia="Verdana" w:hAnsiTheme="minorHAnsi" w:cstheme="minorHAnsi"/>
                <w:bCs/>
                <w:sz w:val="22"/>
                <w:szCs w:val="22"/>
              </w:rPr>
              <w:t>‘</w:t>
            </w:r>
            <w:r w:rsidR="00F26199" w:rsidRPr="00F26199">
              <w:rPr>
                <w:rFonts w:asciiTheme="minorHAnsi" w:eastAsia="Verdana" w:hAnsiTheme="minorHAnsi" w:cstheme="minorHAnsi"/>
                <w:bCs/>
                <w:i/>
                <w:sz w:val="22"/>
                <w:szCs w:val="22"/>
              </w:rPr>
              <w:t>Y</w:t>
            </w:r>
            <w:r w:rsidRPr="00F26199">
              <w:rPr>
                <w:rFonts w:asciiTheme="minorHAnsi" w:eastAsia="Verdana" w:hAnsiTheme="minorHAnsi" w:cstheme="minorHAnsi"/>
                <w:bCs/>
                <w:i/>
                <w:sz w:val="22"/>
                <w:szCs w:val="22"/>
              </w:rPr>
              <w:t>es</w:t>
            </w:r>
            <w:r w:rsidR="00F26199">
              <w:rPr>
                <w:rFonts w:asciiTheme="minorHAnsi" w:eastAsia="Verdana" w:hAnsiTheme="minorHAnsi" w:cstheme="minorHAnsi"/>
                <w:bCs/>
                <w:sz w:val="22"/>
                <w:szCs w:val="22"/>
              </w:rPr>
              <w:t>’</w:t>
            </w:r>
            <w:r w:rsidRPr="00D430C2">
              <w:rPr>
                <w:rFonts w:asciiTheme="minorHAnsi" w:eastAsia="Verdana" w:hAnsiTheme="minorHAnsi" w:cstheme="minorHAnsi"/>
                <w:bCs/>
                <w:sz w:val="22"/>
                <w:szCs w:val="22"/>
              </w:rPr>
              <w:t xml:space="preserve"> to </w:t>
            </w:r>
            <w:r w:rsidR="004C71CD" w:rsidRPr="00D430C2">
              <w:rPr>
                <w:rFonts w:asciiTheme="minorHAnsi" w:eastAsia="Verdana" w:hAnsiTheme="minorHAnsi" w:cstheme="minorHAnsi"/>
                <w:bCs/>
                <w:sz w:val="22"/>
                <w:szCs w:val="22"/>
              </w:rPr>
              <w:t>C</w:t>
            </w:r>
            <w:r w:rsidRPr="00D430C2">
              <w:rPr>
                <w:rFonts w:asciiTheme="minorHAnsi" w:eastAsia="Verdana" w:hAnsiTheme="minorHAnsi" w:cstheme="minorHAnsi"/>
                <w:bCs/>
                <w:sz w:val="22"/>
                <w:szCs w:val="22"/>
              </w:rPr>
              <w:t>, provide the name of the competent authority</w:t>
            </w:r>
            <w:r w:rsidR="00854947" w:rsidRPr="00D430C2">
              <w:rPr>
                <w:rFonts w:asciiTheme="minorHAnsi" w:eastAsia="Verdana" w:hAnsiTheme="minorHAnsi" w:cstheme="minorHAnsi"/>
                <w:bCs/>
                <w:sz w:val="22"/>
                <w:szCs w:val="22"/>
              </w:rPr>
              <w:t xml:space="preserve"> and consent reference</w:t>
            </w:r>
          </w:p>
          <w:p w14:paraId="5C2D1790" w14:textId="65C0C353" w:rsidR="00123AAC" w:rsidRPr="00D430C2" w:rsidRDefault="00123AAC" w:rsidP="00D430C2">
            <w:pPr>
              <w:spacing w:line="276" w:lineRule="auto"/>
              <w:rPr>
                <w:rFonts w:asciiTheme="minorHAnsi" w:eastAsia="Verdana" w:hAnsiTheme="minorHAnsi" w:cstheme="minorHAnsi"/>
                <w:bCs/>
                <w:sz w:val="22"/>
                <w:szCs w:val="22"/>
              </w:rPr>
            </w:pPr>
          </w:p>
        </w:tc>
        <w:tc>
          <w:tcPr>
            <w:tcW w:w="2015" w:type="pct"/>
          </w:tcPr>
          <w:p w14:paraId="48EDCE3F" w14:textId="5A77FE25" w:rsidR="003E0C2C" w:rsidRPr="00D430C2" w:rsidRDefault="003E0C2C" w:rsidP="00D430C2">
            <w:pPr>
              <w:spacing w:line="276" w:lineRule="auto"/>
              <w:rPr>
                <w:rFonts w:asciiTheme="minorHAnsi" w:eastAsia="Verdana" w:hAnsiTheme="minorHAnsi" w:cstheme="minorHAnsi"/>
                <w:bCs/>
                <w:sz w:val="22"/>
                <w:szCs w:val="22"/>
              </w:rPr>
            </w:pPr>
          </w:p>
        </w:tc>
      </w:tr>
    </w:tbl>
    <w:p w14:paraId="58F95598" w14:textId="21DD8E31" w:rsidR="003E0C2C" w:rsidRPr="00123AAC" w:rsidRDefault="003E0C2C" w:rsidP="00123AAC">
      <w:pPr>
        <w:spacing w:line="276" w:lineRule="auto"/>
        <w:jc w:val="both"/>
        <w:rPr>
          <w:rFonts w:asciiTheme="minorHAnsi" w:hAnsiTheme="minorHAnsi"/>
          <w:sz w:val="22"/>
          <w:szCs w:val="22"/>
        </w:rPr>
      </w:pPr>
    </w:p>
    <w:p w14:paraId="4BA4C0F9" w14:textId="259719D0" w:rsidR="00123AAC" w:rsidRPr="00123AAC" w:rsidRDefault="00123AAC" w:rsidP="00123AAC">
      <w:pPr>
        <w:spacing w:line="276" w:lineRule="auto"/>
        <w:jc w:val="both"/>
        <w:rPr>
          <w:rFonts w:asciiTheme="minorHAnsi" w:hAnsiTheme="minorHAnsi"/>
          <w:sz w:val="22"/>
          <w:szCs w:val="22"/>
        </w:rPr>
      </w:pPr>
      <w:r>
        <w:rPr>
          <w:rFonts w:asciiTheme="minorHAnsi" w:hAnsiTheme="minorHAnsi"/>
          <w:sz w:val="22"/>
          <w:szCs w:val="22"/>
        </w:rPr>
        <w:t>If the answer to either A or B is ‘</w:t>
      </w:r>
      <w:r w:rsidR="00F26199">
        <w:rPr>
          <w:rFonts w:asciiTheme="minorHAnsi" w:hAnsiTheme="minorHAnsi"/>
          <w:sz w:val="22"/>
          <w:szCs w:val="22"/>
        </w:rPr>
        <w:t>Y</w:t>
      </w:r>
      <w:r>
        <w:rPr>
          <w:rFonts w:asciiTheme="minorHAnsi" w:hAnsiTheme="minorHAnsi"/>
          <w:sz w:val="22"/>
          <w:szCs w:val="22"/>
        </w:rPr>
        <w:t xml:space="preserve">es’, </w:t>
      </w:r>
      <w:r w:rsidR="00736DB6" w:rsidRPr="00736DB6">
        <w:rPr>
          <w:rFonts w:asciiTheme="minorHAnsi" w:hAnsiTheme="minorHAnsi"/>
          <w:sz w:val="22"/>
          <w:szCs w:val="22"/>
        </w:rPr>
        <w:t>the</w:t>
      </w:r>
      <w:r w:rsidRPr="00736DB6">
        <w:rPr>
          <w:rFonts w:asciiTheme="minorHAnsi" w:hAnsiTheme="minorHAnsi"/>
          <w:sz w:val="22"/>
          <w:szCs w:val="22"/>
        </w:rPr>
        <w:t xml:space="preserve"> </w:t>
      </w:r>
      <w:r w:rsidR="00736DB6" w:rsidRPr="00736DB6">
        <w:rPr>
          <w:rFonts w:asciiTheme="minorHAnsi" w:hAnsiTheme="minorHAnsi"/>
          <w:sz w:val="22"/>
          <w:szCs w:val="22"/>
        </w:rPr>
        <w:t xml:space="preserve">EIAR </w:t>
      </w:r>
      <w:r w:rsidRPr="00736DB6">
        <w:rPr>
          <w:rFonts w:asciiTheme="minorHAnsi" w:hAnsiTheme="minorHAnsi"/>
          <w:sz w:val="22"/>
          <w:szCs w:val="22"/>
        </w:rPr>
        <w:t>must</w:t>
      </w:r>
      <w:r w:rsidR="00736DB6" w:rsidRPr="00736DB6">
        <w:rPr>
          <w:rFonts w:asciiTheme="minorHAnsi" w:hAnsiTheme="minorHAnsi"/>
          <w:sz w:val="22"/>
          <w:szCs w:val="22"/>
        </w:rPr>
        <w:t xml:space="preserve"> accompany the application</w:t>
      </w:r>
      <w:r w:rsidRPr="00736DB6">
        <w:rPr>
          <w:rFonts w:asciiTheme="minorHAnsi" w:hAnsiTheme="minorHAnsi"/>
          <w:sz w:val="22"/>
          <w:szCs w:val="22"/>
        </w:rPr>
        <w:t>.</w:t>
      </w:r>
      <w:r>
        <w:rPr>
          <w:rFonts w:asciiTheme="minorHAnsi" w:hAnsiTheme="minorHAnsi"/>
          <w:sz w:val="22"/>
          <w:szCs w:val="22"/>
        </w:rPr>
        <w:t xml:space="preserve">  </w:t>
      </w:r>
    </w:p>
    <w:p w14:paraId="606192A1" w14:textId="77777777" w:rsidR="00123AAC" w:rsidRPr="00123AAC" w:rsidRDefault="00123AAC" w:rsidP="00123AAC">
      <w:pPr>
        <w:spacing w:line="276" w:lineRule="auto"/>
        <w:jc w:val="both"/>
        <w:rPr>
          <w:rFonts w:asciiTheme="minorHAnsi" w:hAnsiTheme="minorHAnsi"/>
          <w:sz w:val="22"/>
          <w:szCs w:val="22"/>
        </w:rPr>
      </w:pPr>
    </w:p>
    <w:p w14:paraId="37022E00" w14:textId="05260376" w:rsidR="007A7CC7" w:rsidRPr="00123AAC" w:rsidRDefault="007A7CC7" w:rsidP="00123AAC">
      <w:pPr>
        <w:tabs>
          <w:tab w:val="center" w:pos="2062"/>
        </w:tabs>
        <w:spacing w:after="125" w:line="22" w:lineRule="atLeast"/>
        <w:ind w:left="-15"/>
        <w:rPr>
          <w:rFonts w:asciiTheme="minorHAnsi" w:eastAsia="Calibri" w:hAnsiTheme="minorHAnsi" w:cs="Calibri"/>
          <w:color w:val="1F497D"/>
          <w:lang w:eastAsia="en-GB"/>
        </w:rPr>
      </w:pPr>
      <w:bookmarkStart w:id="28" w:name="_Hlk72742217"/>
      <w:r w:rsidRPr="00123AAC">
        <w:rPr>
          <w:rFonts w:asciiTheme="minorHAnsi" w:eastAsia="Calibri" w:hAnsiTheme="minorHAnsi" w:cs="Calibri"/>
          <w:color w:val="1F497D"/>
          <w:lang w:eastAsia="en-GB"/>
        </w:rPr>
        <w:t>B</w:t>
      </w:r>
      <w:r w:rsidR="000176AF" w:rsidRPr="00123AAC">
        <w:rPr>
          <w:rFonts w:asciiTheme="minorHAnsi" w:eastAsia="Calibri" w:hAnsiTheme="minorHAnsi" w:cs="Calibri"/>
          <w:color w:val="1F497D"/>
          <w:lang w:eastAsia="en-GB"/>
        </w:rPr>
        <w:t>.</w:t>
      </w:r>
      <w:r w:rsidRPr="00123AAC">
        <w:rPr>
          <w:rFonts w:asciiTheme="minorHAnsi" w:eastAsia="Calibri" w:hAnsiTheme="minorHAnsi" w:cs="Calibri"/>
          <w:color w:val="1F497D"/>
          <w:lang w:eastAsia="en-GB"/>
        </w:rPr>
        <w:t>5</w:t>
      </w:r>
      <w:r w:rsidR="00760C00" w:rsidRPr="00123AAC">
        <w:rPr>
          <w:rFonts w:asciiTheme="minorHAnsi" w:eastAsia="Calibri" w:hAnsiTheme="minorHAnsi" w:cs="Calibri"/>
          <w:color w:val="1F497D"/>
          <w:lang w:eastAsia="en-GB"/>
        </w:rPr>
        <w:t>.1</w:t>
      </w:r>
      <w:r w:rsidRPr="00123AAC">
        <w:rPr>
          <w:rFonts w:asciiTheme="minorHAnsi" w:eastAsia="Calibri" w:hAnsiTheme="minorHAnsi" w:cs="Calibri"/>
          <w:color w:val="1F497D"/>
          <w:lang w:eastAsia="en-GB"/>
        </w:rPr>
        <w:t xml:space="preserve"> Supporting documents</w:t>
      </w:r>
    </w:p>
    <w:bookmarkEnd w:id="28"/>
    <w:p w14:paraId="07D5E86A" w14:textId="722A53F2" w:rsidR="00123AAC" w:rsidRDefault="00123AAC" w:rsidP="00123AAC">
      <w:pPr>
        <w:spacing w:line="276" w:lineRule="auto"/>
        <w:jc w:val="both"/>
        <w:rPr>
          <w:rFonts w:asciiTheme="minorHAnsi" w:hAnsiTheme="minorHAnsi" w:cstheme="minorHAnsi"/>
          <w:b/>
          <w:bCs/>
          <w:sz w:val="22"/>
          <w:szCs w:val="22"/>
        </w:rPr>
      </w:pPr>
      <w:r>
        <w:rPr>
          <w:rFonts w:asciiTheme="minorHAnsi" w:hAnsiTheme="minorHAnsi"/>
          <w:bCs/>
          <w:iCs/>
          <w:sz w:val="22"/>
          <w:szCs w:val="22"/>
        </w:rPr>
        <w:t>T</w:t>
      </w:r>
      <w:r w:rsidRPr="00A24F7C">
        <w:rPr>
          <w:rFonts w:asciiTheme="minorHAnsi" w:hAnsiTheme="minorHAnsi"/>
          <w:bCs/>
          <w:iCs/>
          <w:sz w:val="22"/>
          <w:szCs w:val="22"/>
        </w:rPr>
        <w:t xml:space="preserve">he </w:t>
      </w:r>
      <w:r>
        <w:rPr>
          <w:rFonts w:asciiTheme="minorHAnsi" w:hAnsiTheme="minorHAnsi"/>
          <w:bCs/>
          <w:iCs/>
          <w:sz w:val="22"/>
          <w:szCs w:val="22"/>
        </w:rPr>
        <w:t xml:space="preserve">names </w:t>
      </w:r>
      <w:r w:rsidR="001E2220">
        <w:rPr>
          <w:rFonts w:asciiTheme="minorHAnsi" w:hAnsiTheme="minorHAnsi"/>
          <w:bCs/>
          <w:iCs/>
          <w:sz w:val="22"/>
          <w:szCs w:val="22"/>
        </w:rPr>
        <w:t xml:space="preserve">assigned to the documents </w:t>
      </w:r>
      <w:r>
        <w:rPr>
          <w:rFonts w:asciiTheme="minorHAnsi" w:hAnsiTheme="minorHAnsi"/>
          <w:bCs/>
          <w:iCs/>
          <w:sz w:val="22"/>
          <w:szCs w:val="22"/>
        </w:rPr>
        <w:t xml:space="preserve">should be provided </w:t>
      </w:r>
      <w:r w:rsidRPr="00A24F7C">
        <w:rPr>
          <w:rFonts w:asciiTheme="minorHAnsi" w:hAnsiTheme="minorHAnsi"/>
          <w:bCs/>
          <w:iCs/>
          <w:sz w:val="22"/>
          <w:szCs w:val="22"/>
        </w:rPr>
        <w:t xml:space="preserve">in </w:t>
      </w:r>
      <w:r w:rsidR="00D91BE0">
        <w:rPr>
          <w:rFonts w:asciiTheme="minorHAnsi" w:hAnsiTheme="minorHAnsi"/>
          <w:bCs/>
          <w:iCs/>
          <w:sz w:val="22"/>
          <w:szCs w:val="22"/>
        </w:rPr>
        <w:t xml:space="preserve">the following table:  </w:t>
      </w:r>
    </w:p>
    <w:p w14:paraId="7C83B58D" w14:textId="46BB12DD" w:rsidR="00DD57E7" w:rsidRPr="00D430C2" w:rsidRDefault="00DD57E7" w:rsidP="00123AAC">
      <w:pPr>
        <w:spacing w:line="276" w:lineRule="auto"/>
        <w:rPr>
          <w:rFonts w:asciiTheme="minorHAnsi" w:eastAsia="Verdana" w:hAnsiTheme="minorHAnsi" w:cstheme="minorHAnsi"/>
          <w:sz w:val="22"/>
          <w:szCs w:val="22"/>
        </w:rPr>
      </w:pPr>
    </w:p>
    <w:p w14:paraId="25FC7B0C" w14:textId="5BC1418C" w:rsidR="0062427F" w:rsidRPr="00D430C2" w:rsidRDefault="00A65DEA" w:rsidP="00123AAC">
      <w:pPr>
        <w:spacing w:line="276" w:lineRule="auto"/>
        <w:rPr>
          <w:rFonts w:asciiTheme="minorHAnsi" w:eastAsia="Verdana" w:hAnsiTheme="minorHAnsi" w:cstheme="minorHAnsi"/>
          <w:sz w:val="22"/>
          <w:szCs w:val="22"/>
        </w:rPr>
      </w:pPr>
      <w:r w:rsidRPr="00123AAC">
        <w:rPr>
          <w:rFonts w:asciiTheme="minorHAnsi" w:eastAsia="Verdana" w:hAnsiTheme="minorHAnsi" w:cstheme="minorHAnsi"/>
          <w:b/>
          <w:sz w:val="22"/>
          <w:szCs w:val="22"/>
        </w:rPr>
        <w:t xml:space="preserve">Table </w:t>
      </w:r>
      <w:r w:rsidR="00824026">
        <w:rPr>
          <w:rFonts w:asciiTheme="minorHAnsi" w:eastAsia="Verdana" w:hAnsiTheme="minorHAnsi" w:cstheme="minorHAnsi"/>
          <w:b/>
          <w:sz w:val="22"/>
          <w:szCs w:val="22"/>
        </w:rPr>
        <w:t>21</w:t>
      </w:r>
      <w:r w:rsidR="00123AAC">
        <w:rPr>
          <w:rFonts w:asciiTheme="minorHAnsi" w:eastAsia="Verdana" w:hAnsiTheme="minorHAnsi" w:cstheme="minorHAnsi"/>
          <w:sz w:val="22"/>
          <w:szCs w:val="22"/>
        </w:rPr>
        <w:t xml:space="preserve"> - Names of Supporting Document(s) on EIA</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4326"/>
      </w:tblGrid>
      <w:tr w:rsidR="00403812" w:rsidRPr="00123AAC" w14:paraId="7A8B6DED" w14:textId="77777777" w:rsidTr="003F56D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4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5C3800F0" w14:textId="77777777" w:rsidR="00403812" w:rsidRPr="00123AAC" w:rsidRDefault="00403812" w:rsidP="003F56D5">
            <w:pPr>
              <w:spacing w:line="276" w:lineRule="auto"/>
              <w:rPr>
                <w:rFonts w:asciiTheme="minorHAnsi" w:hAnsiTheme="minorHAnsi" w:cstheme="minorHAnsi"/>
                <w:b w:val="0"/>
                <w:color w:val="auto"/>
                <w:sz w:val="22"/>
                <w:szCs w:val="22"/>
              </w:rPr>
            </w:pPr>
            <w:bookmarkStart w:id="29" w:name="_Hlk71291505"/>
            <w:r w:rsidRPr="00123AAC">
              <w:rPr>
                <w:rFonts w:asciiTheme="minorHAnsi" w:hAnsiTheme="minorHAnsi" w:cstheme="minorHAnsi"/>
                <w:b w:val="0"/>
                <w:color w:val="auto"/>
                <w:sz w:val="22"/>
                <w:szCs w:val="22"/>
              </w:rPr>
              <w:t>Document type</w:t>
            </w:r>
          </w:p>
        </w:tc>
        <w:tc>
          <w:tcPr>
            <w:tcW w:w="4326"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6B88CF73" w14:textId="77777777" w:rsidR="00403812" w:rsidRPr="00123AAC" w:rsidRDefault="00403812" w:rsidP="003F56D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123AAC">
              <w:rPr>
                <w:rFonts w:asciiTheme="minorHAnsi" w:hAnsiTheme="minorHAnsi" w:cstheme="minorHAnsi"/>
                <w:b w:val="0"/>
                <w:color w:val="auto"/>
                <w:sz w:val="22"/>
                <w:szCs w:val="22"/>
              </w:rPr>
              <w:t>Document name</w:t>
            </w:r>
          </w:p>
        </w:tc>
      </w:tr>
      <w:tr w:rsidR="00403812" w:rsidRPr="00123AAC" w14:paraId="2698656D" w14:textId="77777777" w:rsidTr="003F56D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44" w:type="dxa"/>
            <w:vAlign w:val="center"/>
          </w:tcPr>
          <w:p w14:paraId="221D9A63" w14:textId="18080EEC" w:rsidR="00403812" w:rsidRPr="00403812" w:rsidRDefault="00403812" w:rsidP="003F56D5">
            <w:pPr>
              <w:spacing w:line="276" w:lineRule="auto"/>
              <w:rPr>
                <w:rFonts w:asciiTheme="minorHAnsi" w:hAnsiTheme="minorHAnsi" w:cstheme="minorHAnsi"/>
                <w:b w:val="0"/>
                <w:sz w:val="22"/>
                <w:szCs w:val="22"/>
              </w:rPr>
            </w:pPr>
            <w:bookmarkStart w:id="30" w:name="_Hlk75179152"/>
            <w:r w:rsidRPr="00403812">
              <w:rPr>
                <w:rFonts w:asciiTheme="minorHAnsi" w:hAnsiTheme="minorHAnsi" w:cstheme="minorHAnsi"/>
                <w:b w:val="0"/>
                <w:sz w:val="22"/>
                <w:szCs w:val="22"/>
              </w:rPr>
              <w:t>EIAR</w:t>
            </w:r>
            <w:bookmarkEnd w:id="30"/>
            <w:r w:rsidRPr="00403812">
              <w:rPr>
                <w:rFonts w:asciiTheme="minorHAnsi" w:hAnsiTheme="minorHAnsi" w:cstheme="minorHAnsi"/>
                <w:b w:val="0"/>
                <w:sz w:val="22"/>
                <w:szCs w:val="22"/>
              </w:rPr>
              <w:t xml:space="preserve"> </w:t>
            </w:r>
          </w:p>
          <w:p w14:paraId="520526BD" w14:textId="09BFE76B" w:rsidR="00403812" w:rsidRPr="00403812" w:rsidRDefault="00403812" w:rsidP="003F56D5">
            <w:pPr>
              <w:spacing w:line="276" w:lineRule="auto"/>
              <w:rPr>
                <w:rFonts w:asciiTheme="minorHAnsi" w:hAnsiTheme="minorHAnsi" w:cstheme="minorHAnsi"/>
                <w:b w:val="0"/>
                <w:sz w:val="22"/>
                <w:szCs w:val="22"/>
              </w:rPr>
            </w:pPr>
          </w:p>
        </w:tc>
        <w:tc>
          <w:tcPr>
            <w:tcW w:w="4326" w:type="dxa"/>
            <w:shd w:val="clear" w:color="auto" w:fill="FFFFFF" w:themeFill="background1"/>
            <w:vAlign w:val="center"/>
          </w:tcPr>
          <w:p w14:paraId="2AAC146D" w14:textId="77777777" w:rsidR="00403812" w:rsidRPr="00123AAC" w:rsidRDefault="00403812" w:rsidP="003F56D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03812" w:rsidRPr="00123AAC" w14:paraId="33EEE89B" w14:textId="77777777" w:rsidTr="003F56D5">
        <w:trPr>
          <w:trHeight w:val="680"/>
        </w:trPr>
        <w:tc>
          <w:tcPr>
            <w:cnfStyle w:val="001000000000" w:firstRow="0" w:lastRow="0" w:firstColumn="1" w:lastColumn="0" w:oddVBand="0" w:evenVBand="0" w:oddHBand="0" w:evenHBand="0" w:firstRowFirstColumn="0" w:firstRowLastColumn="0" w:lastRowFirstColumn="0" w:lastRowLastColumn="0"/>
            <w:tcW w:w="3844" w:type="dxa"/>
            <w:shd w:val="clear" w:color="auto" w:fill="D9E2F3" w:themeFill="accent1" w:themeFillTint="33"/>
            <w:vAlign w:val="center"/>
          </w:tcPr>
          <w:p w14:paraId="167B17AC" w14:textId="73F550D4" w:rsidR="00403812" w:rsidRPr="00403812" w:rsidRDefault="00403812" w:rsidP="003F56D5">
            <w:pPr>
              <w:spacing w:line="276" w:lineRule="auto"/>
              <w:rPr>
                <w:rFonts w:asciiTheme="minorHAnsi" w:hAnsiTheme="minorHAnsi" w:cstheme="minorHAnsi"/>
                <w:b w:val="0"/>
                <w:sz w:val="22"/>
                <w:szCs w:val="22"/>
              </w:rPr>
            </w:pPr>
            <w:r w:rsidRPr="00403812">
              <w:rPr>
                <w:rFonts w:asciiTheme="minorHAnsi" w:hAnsiTheme="minorHAnsi" w:cstheme="minorHAnsi"/>
                <w:b w:val="0"/>
                <w:sz w:val="22"/>
                <w:szCs w:val="22"/>
              </w:rPr>
              <w:t xml:space="preserve">Preliminary examination </w:t>
            </w:r>
            <w:r>
              <w:rPr>
                <w:rFonts w:asciiTheme="minorHAnsi" w:hAnsiTheme="minorHAnsi" w:cstheme="minorHAnsi"/>
                <w:b w:val="0"/>
                <w:sz w:val="22"/>
                <w:szCs w:val="22"/>
              </w:rPr>
              <w:t>/</w:t>
            </w:r>
            <w:r w:rsidRPr="00403812">
              <w:rPr>
                <w:rFonts w:asciiTheme="minorHAnsi" w:hAnsiTheme="minorHAnsi" w:cstheme="minorHAnsi"/>
                <w:b w:val="0"/>
                <w:sz w:val="22"/>
                <w:szCs w:val="22"/>
              </w:rPr>
              <w:t xml:space="preserve"> EIA screening report</w:t>
            </w:r>
          </w:p>
          <w:p w14:paraId="5DF50784" w14:textId="64B88960" w:rsidR="00403812" w:rsidRPr="00403812" w:rsidRDefault="00403812" w:rsidP="003F56D5">
            <w:pPr>
              <w:spacing w:line="276" w:lineRule="auto"/>
              <w:rPr>
                <w:rFonts w:asciiTheme="minorHAnsi" w:hAnsiTheme="minorHAnsi" w:cstheme="minorHAnsi"/>
                <w:b w:val="0"/>
                <w:sz w:val="22"/>
                <w:szCs w:val="22"/>
              </w:rPr>
            </w:pPr>
          </w:p>
        </w:tc>
        <w:tc>
          <w:tcPr>
            <w:tcW w:w="4326" w:type="dxa"/>
            <w:shd w:val="clear" w:color="auto" w:fill="FFFFFF" w:themeFill="background1"/>
            <w:vAlign w:val="center"/>
          </w:tcPr>
          <w:p w14:paraId="1C2E3689" w14:textId="77777777" w:rsidR="00403812" w:rsidRPr="00123AAC" w:rsidRDefault="00403812" w:rsidP="003F56D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bookmarkEnd w:id="29"/>
    </w:tbl>
    <w:p w14:paraId="6ED8C88F" w14:textId="77777777" w:rsidR="00E62A3D" w:rsidRPr="00D430C2" w:rsidRDefault="00E62A3D" w:rsidP="00123AAC">
      <w:pPr>
        <w:spacing w:line="276" w:lineRule="auto"/>
        <w:jc w:val="both"/>
        <w:rPr>
          <w:rFonts w:asciiTheme="minorHAnsi" w:eastAsia="Verdana" w:hAnsiTheme="minorHAnsi" w:cstheme="minorHAnsi"/>
          <w:b/>
          <w:sz w:val="22"/>
          <w:szCs w:val="22"/>
        </w:rPr>
      </w:pPr>
    </w:p>
    <w:p w14:paraId="48E7D537" w14:textId="77777777" w:rsidR="00123AAC" w:rsidRDefault="00123AAC">
      <w:pPr>
        <w:spacing w:after="160" w:line="259" w:lineRule="auto"/>
        <w:rPr>
          <w:rFonts w:asciiTheme="minorHAnsi" w:eastAsia="Calibri" w:hAnsiTheme="minorHAnsi" w:cs="Calibri"/>
          <w:color w:val="0070C0"/>
          <w:sz w:val="32"/>
          <w:szCs w:val="22"/>
          <w:lang w:eastAsia="en-GB"/>
        </w:rPr>
      </w:pPr>
      <w:r>
        <w:rPr>
          <w:rFonts w:asciiTheme="minorHAnsi" w:eastAsia="Calibri" w:hAnsiTheme="minorHAnsi" w:cs="Calibri"/>
          <w:b/>
          <w:i/>
          <w:color w:val="0070C0"/>
          <w:sz w:val="32"/>
          <w:szCs w:val="22"/>
          <w:lang w:eastAsia="en-GB"/>
        </w:rPr>
        <w:br w:type="page"/>
      </w:r>
    </w:p>
    <w:p w14:paraId="073A73AD" w14:textId="7B952E26" w:rsidR="00085342" w:rsidRPr="00123AAC" w:rsidRDefault="00085342" w:rsidP="00123AAC">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123AAC">
        <w:rPr>
          <w:rFonts w:asciiTheme="minorHAnsi" w:eastAsia="Calibri" w:hAnsiTheme="minorHAnsi" w:cs="Calibri"/>
          <w:b w:val="0"/>
          <w:i w:val="0"/>
          <w:color w:val="0070C0"/>
          <w:sz w:val="32"/>
          <w:szCs w:val="22"/>
          <w:lang w:eastAsia="en-GB"/>
        </w:rPr>
        <w:lastRenderedPageBreak/>
        <w:t xml:space="preserve">B.6. Compliance with </w:t>
      </w:r>
      <w:r w:rsidR="00454FF8" w:rsidRPr="00123AAC">
        <w:rPr>
          <w:rFonts w:asciiTheme="minorHAnsi" w:eastAsia="Calibri" w:hAnsiTheme="minorHAnsi" w:cs="Calibri"/>
          <w:b w:val="0"/>
          <w:i w:val="0"/>
          <w:color w:val="0070C0"/>
          <w:sz w:val="32"/>
          <w:szCs w:val="22"/>
          <w:lang w:eastAsia="en-GB"/>
        </w:rPr>
        <w:t xml:space="preserve">EU Directives </w:t>
      </w:r>
      <w:r w:rsidR="00DF050E">
        <w:rPr>
          <w:rFonts w:asciiTheme="minorHAnsi" w:eastAsia="Calibri" w:hAnsiTheme="minorHAnsi" w:cs="Calibri"/>
          <w:b w:val="0"/>
          <w:i w:val="0"/>
          <w:color w:val="0070C0"/>
          <w:sz w:val="32"/>
          <w:szCs w:val="22"/>
          <w:lang w:eastAsia="en-GB"/>
        </w:rPr>
        <w:t>&amp;</w:t>
      </w:r>
      <w:r w:rsidR="00454FF8" w:rsidRPr="00123AAC">
        <w:rPr>
          <w:rFonts w:asciiTheme="minorHAnsi" w:eastAsia="Calibri" w:hAnsiTheme="minorHAnsi" w:cs="Calibri"/>
          <w:b w:val="0"/>
          <w:i w:val="0"/>
          <w:color w:val="0070C0"/>
          <w:sz w:val="32"/>
          <w:szCs w:val="22"/>
          <w:lang w:eastAsia="en-GB"/>
        </w:rPr>
        <w:t xml:space="preserve"> </w:t>
      </w:r>
      <w:r w:rsidR="00DF050E">
        <w:rPr>
          <w:rFonts w:asciiTheme="minorHAnsi" w:eastAsia="Calibri" w:hAnsiTheme="minorHAnsi" w:cs="Calibri"/>
          <w:b w:val="0"/>
          <w:i w:val="0"/>
          <w:color w:val="0070C0"/>
          <w:sz w:val="32"/>
          <w:szCs w:val="22"/>
          <w:lang w:eastAsia="en-GB"/>
        </w:rPr>
        <w:t xml:space="preserve">National </w:t>
      </w:r>
      <w:r w:rsidR="50638E48" w:rsidRPr="00123AAC">
        <w:rPr>
          <w:rFonts w:asciiTheme="minorHAnsi" w:eastAsia="Calibri" w:hAnsiTheme="minorHAnsi" w:cs="Calibri"/>
          <w:b w:val="0"/>
          <w:i w:val="0"/>
          <w:color w:val="0070C0"/>
          <w:sz w:val="32"/>
          <w:szCs w:val="22"/>
          <w:lang w:eastAsia="en-GB"/>
        </w:rPr>
        <w:t>R</w:t>
      </w:r>
      <w:r w:rsidRPr="00123AAC">
        <w:rPr>
          <w:rFonts w:asciiTheme="minorHAnsi" w:eastAsia="Calibri" w:hAnsiTheme="minorHAnsi" w:cs="Calibri"/>
          <w:b w:val="0"/>
          <w:i w:val="0"/>
          <w:color w:val="0070C0"/>
          <w:sz w:val="32"/>
          <w:szCs w:val="22"/>
          <w:lang w:eastAsia="en-GB"/>
        </w:rPr>
        <w:t>egulations</w:t>
      </w:r>
    </w:p>
    <w:p w14:paraId="272F8CC9" w14:textId="3DCBE4C3" w:rsidR="0090325A" w:rsidRDefault="00454FF8" w:rsidP="00123AAC">
      <w:pPr>
        <w:spacing w:line="276" w:lineRule="auto"/>
        <w:jc w:val="both"/>
        <w:rPr>
          <w:rFonts w:asciiTheme="minorHAnsi" w:eastAsia="Verdana" w:hAnsiTheme="minorHAnsi" w:cstheme="minorHAnsi"/>
          <w:sz w:val="22"/>
          <w:szCs w:val="22"/>
        </w:rPr>
      </w:pPr>
      <w:bookmarkStart w:id="31" w:name="_Hlk74928788"/>
      <w:r w:rsidRPr="00123AAC">
        <w:rPr>
          <w:rFonts w:asciiTheme="minorHAnsi" w:eastAsia="Verdana" w:hAnsiTheme="minorHAnsi" w:cstheme="minorHAnsi"/>
          <w:sz w:val="22"/>
          <w:szCs w:val="22"/>
        </w:rPr>
        <w:t xml:space="preserve">This part of the application form collects details on compliance with relevant EU </w:t>
      </w:r>
      <w:r w:rsidR="00444451" w:rsidRPr="00123AAC">
        <w:rPr>
          <w:rFonts w:asciiTheme="minorHAnsi" w:eastAsia="Verdana" w:hAnsiTheme="minorHAnsi" w:cstheme="minorHAnsi"/>
          <w:sz w:val="22"/>
          <w:szCs w:val="22"/>
        </w:rPr>
        <w:t>Directives</w:t>
      </w:r>
      <w:r w:rsidRPr="00123AAC">
        <w:rPr>
          <w:rFonts w:asciiTheme="minorHAnsi" w:eastAsia="Verdana" w:hAnsiTheme="minorHAnsi" w:cstheme="minorHAnsi"/>
          <w:sz w:val="22"/>
          <w:szCs w:val="22"/>
        </w:rPr>
        <w:t xml:space="preserve"> and national Regulations. </w:t>
      </w:r>
      <w:bookmarkEnd w:id="31"/>
    </w:p>
    <w:p w14:paraId="5213F49D" w14:textId="77777777" w:rsidR="00123AAC" w:rsidRPr="00123AAC" w:rsidRDefault="00123AAC" w:rsidP="00123AAC">
      <w:pPr>
        <w:spacing w:line="276" w:lineRule="auto"/>
        <w:jc w:val="both"/>
        <w:rPr>
          <w:rFonts w:asciiTheme="minorHAnsi" w:eastAsia="Verdana" w:hAnsiTheme="minorHAnsi" w:cstheme="minorHAnsi"/>
          <w:sz w:val="22"/>
          <w:szCs w:val="22"/>
        </w:rPr>
      </w:pPr>
    </w:p>
    <w:p w14:paraId="0F8A05A8" w14:textId="19D0CB2C" w:rsidR="00444451" w:rsidRPr="00123AAC" w:rsidRDefault="00444451" w:rsidP="00123AAC">
      <w:pPr>
        <w:tabs>
          <w:tab w:val="center" w:pos="2062"/>
        </w:tabs>
        <w:spacing w:after="125" w:line="22" w:lineRule="atLeast"/>
        <w:ind w:left="-15"/>
        <w:rPr>
          <w:rFonts w:asciiTheme="minorHAnsi" w:eastAsia="Calibri" w:hAnsiTheme="minorHAnsi" w:cs="Calibri"/>
          <w:color w:val="1F497D"/>
          <w:lang w:eastAsia="en-GB"/>
        </w:rPr>
      </w:pPr>
      <w:bookmarkStart w:id="32" w:name="_Hlk72742498"/>
      <w:r w:rsidRPr="00123AAC">
        <w:rPr>
          <w:rFonts w:asciiTheme="minorHAnsi" w:eastAsia="Calibri" w:hAnsiTheme="minorHAnsi" w:cs="Calibri"/>
          <w:color w:val="1F497D"/>
          <w:lang w:eastAsia="en-GB"/>
        </w:rPr>
        <w:t>B.6</w:t>
      </w:r>
      <w:r w:rsidR="00285A35" w:rsidRPr="00123AAC">
        <w:rPr>
          <w:rFonts w:asciiTheme="minorHAnsi" w:eastAsia="Calibri" w:hAnsiTheme="minorHAnsi" w:cs="Calibri"/>
          <w:color w:val="1F497D"/>
          <w:lang w:eastAsia="en-GB"/>
        </w:rPr>
        <w:t>.1</w:t>
      </w:r>
      <w:r w:rsidRPr="00123AAC">
        <w:rPr>
          <w:rFonts w:asciiTheme="minorHAnsi" w:eastAsia="Calibri" w:hAnsiTheme="minorHAnsi" w:cs="Calibri"/>
          <w:color w:val="1F497D"/>
          <w:lang w:eastAsia="en-GB"/>
        </w:rPr>
        <w:t xml:space="preserve"> Supporting document</w:t>
      </w:r>
    </w:p>
    <w:bookmarkEnd w:id="32"/>
    <w:p w14:paraId="3D07C8CF" w14:textId="77AAC862" w:rsidR="00444451" w:rsidRPr="00AA201C" w:rsidRDefault="00AA201C" w:rsidP="00123AAC">
      <w:pPr>
        <w:spacing w:line="276" w:lineRule="auto"/>
        <w:rPr>
          <w:rFonts w:asciiTheme="minorHAnsi" w:hAnsiTheme="minorHAnsi" w:cstheme="minorHAnsi"/>
          <w:iCs/>
          <w:sz w:val="22"/>
          <w:szCs w:val="22"/>
        </w:rPr>
      </w:pPr>
      <w:r w:rsidRPr="00AA201C">
        <w:rPr>
          <w:rFonts w:asciiTheme="minorHAnsi" w:hAnsiTheme="minorHAnsi" w:cstheme="minorHAnsi"/>
          <w:bCs/>
          <w:sz w:val="22"/>
          <w:szCs w:val="22"/>
        </w:rPr>
        <w:t xml:space="preserve">The </w:t>
      </w:r>
      <w:r>
        <w:rPr>
          <w:rFonts w:asciiTheme="minorHAnsi" w:hAnsiTheme="minorHAnsi" w:cstheme="minorHAnsi"/>
          <w:bCs/>
          <w:sz w:val="22"/>
          <w:szCs w:val="22"/>
        </w:rPr>
        <w:t>EPA t</w:t>
      </w:r>
      <w:r w:rsidRPr="00AA201C">
        <w:rPr>
          <w:rFonts w:asciiTheme="minorHAnsi" w:hAnsiTheme="minorHAnsi" w:cstheme="minorHAnsi"/>
          <w:bCs/>
          <w:sz w:val="22"/>
          <w:szCs w:val="22"/>
        </w:rPr>
        <w:t xml:space="preserve">emplate provided should be completed.  </w:t>
      </w:r>
      <w:r w:rsidR="00D54248">
        <w:rPr>
          <w:rFonts w:asciiTheme="minorHAnsi" w:hAnsiTheme="minorHAnsi"/>
          <w:bCs/>
          <w:iCs/>
          <w:sz w:val="22"/>
          <w:szCs w:val="22"/>
        </w:rPr>
        <w:t>T</w:t>
      </w:r>
      <w:r w:rsidR="00D54248" w:rsidRPr="00A24F7C">
        <w:rPr>
          <w:rFonts w:asciiTheme="minorHAnsi" w:hAnsiTheme="minorHAnsi"/>
          <w:bCs/>
          <w:iCs/>
          <w:sz w:val="22"/>
          <w:szCs w:val="22"/>
        </w:rPr>
        <w:t xml:space="preserve">he </w:t>
      </w:r>
      <w:r w:rsidR="001E2220">
        <w:rPr>
          <w:rFonts w:asciiTheme="minorHAnsi" w:hAnsiTheme="minorHAnsi"/>
          <w:bCs/>
          <w:iCs/>
          <w:sz w:val="22"/>
          <w:szCs w:val="22"/>
        </w:rPr>
        <w:t>name assigned to the document should</w:t>
      </w:r>
      <w:r w:rsidR="00D54248">
        <w:rPr>
          <w:rFonts w:asciiTheme="minorHAnsi" w:hAnsiTheme="minorHAnsi"/>
          <w:bCs/>
          <w:iCs/>
          <w:sz w:val="22"/>
          <w:szCs w:val="22"/>
        </w:rPr>
        <w:t xml:space="preserve"> be provided </w:t>
      </w:r>
      <w:r w:rsidR="00D54248" w:rsidRPr="00A24F7C">
        <w:rPr>
          <w:rFonts w:asciiTheme="minorHAnsi" w:hAnsiTheme="minorHAnsi"/>
          <w:bCs/>
          <w:iCs/>
          <w:sz w:val="22"/>
          <w:szCs w:val="22"/>
        </w:rPr>
        <w:t xml:space="preserve">in </w:t>
      </w:r>
      <w:r w:rsidR="00D91BE0">
        <w:rPr>
          <w:rFonts w:asciiTheme="minorHAnsi" w:hAnsiTheme="minorHAnsi"/>
          <w:bCs/>
          <w:iCs/>
          <w:sz w:val="22"/>
          <w:szCs w:val="22"/>
        </w:rPr>
        <w:t xml:space="preserve">the following table:  </w:t>
      </w:r>
    </w:p>
    <w:p w14:paraId="6EAF91AD" w14:textId="77777777" w:rsidR="00444451" w:rsidRPr="00AA201C" w:rsidRDefault="00444451" w:rsidP="00123AAC">
      <w:pPr>
        <w:spacing w:line="276" w:lineRule="auto"/>
        <w:rPr>
          <w:rFonts w:asciiTheme="minorHAnsi" w:hAnsiTheme="minorHAnsi" w:cstheme="minorHAnsi"/>
          <w:bCs/>
          <w:sz w:val="22"/>
          <w:szCs w:val="22"/>
        </w:rPr>
      </w:pPr>
    </w:p>
    <w:p w14:paraId="607489F0" w14:textId="6726EC5E" w:rsidR="00444451" w:rsidRPr="00AA201C" w:rsidRDefault="00444451" w:rsidP="00123AAC">
      <w:pPr>
        <w:spacing w:line="276" w:lineRule="auto"/>
        <w:rPr>
          <w:rFonts w:asciiTheme="minorHAnsi" w:eastAsia="Verdana" w:hAnsiTheme="minorHAnsi" w:cstheme="minorHAnsi"/>
          <w:sz w:val="22"/>
          <w:szCs w:val="22"/>
        </w:rPr>
      </w:pPr>
      <w:r w:rsidRPr="00AA201C">
        <w:rPr>
          <w:rFonts w:asciiTheme="minorHAnsi" w:hAnsiTheme="minorHAnsi" w:cstheme="minorHAnsi"/>
          <w:b/>
          <w:spacing w:val="-3"/>
          <w:sz w:val="22"/>
          <w:szCs w:val="22"/>
        </w:rPr>
        <w:t xml:space="preserve">Table </w:t>
      </w:r>
      <w:r w:rsidR="00824026">
        <w:rPr>
          <w:rFonts w:asciiTheme="minorHAnsi" w:hAnsiTheme="minorHAnsi" w:cstheme="minorHAnsi"/>
          <w:b/>
          <w:spacing w:val="-3"/>
          <w:sz w:val="22"/>
          <w:szCs w:val="22"/>
        </w:rPr>
        <w:t>22</w:t>
      </w:r>
      <w:r w:rsidR="00AA201C" w:rsidRPr="00AA201C">
        <w:rPr>
          <w:rFonts w:asciiTheme="minorHAnsi" w:hAnsiTheme="minorHAnsi" w:cstheme="minorHAnsi"/>
          <w:b/>
          <w:spacing w:val="-3"/>
          <w:sz w:val="22"/>
          <w:szCs w:val="22"/>
        </w:rPr>
        <w:t xml:space="preserve"> -</w:t>
      </w:r>
      <w:r w:rsidR="00AA201C">
        <w:rPr>
          <w:rFonts w:asciiTheme="minorHAnsi" w:hAnsiTheme="minorHAnsi" w:cstheme="minorHAnsi"/>
          <w:spacing w:val="-3"/>
          <w:sz w:val="22"/>
          <w:szCs w:val="22"/>
        </w:rPr>
        <w:t xml:space="preserve"> </w:t>
      </w:r>
      <w:r w:rsidR="00AA201C">
        <w:rPr>
          <w:rFonts w:asciiTheme="minorHAnsi" w:eastAsia="Verdana" w:hAnsiTheme="minorHAnsi" w:cstheme="minorHAnsi"/>
          <w:sz w:val="22"/>
          <w:szCs w:val="22"/>
        </w:rPr>
        <w:t xml:space="preserve">Names of Supporting Document on Compliance with EU Directives and </w:t>
      </w:r>
      <w:r w:rsidR="00DF050E">
        <w:rPr>
          <w:rFonts w:asciiTheme="minorHAnsi" w:eastAsia="Verdana" w:hAnsiTheme="minorHAnsi" w:cstheme="minorHAnsi"/>
          <w:sz w:val="22"/>
          <w:szCs w:val="22"/>
        </w:rPr>
        <w:t xml:space="preserve">National </w:t>
      </w:r>
      <w:r w:rsidR="00AA201C">
        <w:rPr>
          <w:rFonts w:asciiTheme="minorHAnsi" w:eastAsia="Verdana" w:hAnsiTheme="minorHAnsi" w:cstheme="minorHAnsi"/>
          <w:sz w:val="22"/>
          <w:szCs w:val="22"/>
        </w:rPr>
        <w:t>Regulations</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123AAC" w:rsidRPr="00123AAC" w14:paraId="206E0A69" w14:textId="77777777" w:rsidTr="003F56D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71DCB232" w14:textId="77777777" w:rsidR="00444451" w:rsidRPr="00123AAC" w:rsidRDefault="00444451" w:rsidP="003F56D5">
            <w:pPr>
              <w:spacing w:line="276" w:lineRule="auto"/>
              <w:rPr>
                <w:rFonts w:asciiTheme="minorHAnsi" w:hAnsiTheme="minorHAnsi" w:cstheme="minorHAnsi"/>
                <w:b w:val="0"/>
                <w:color w:val="auto"/>
                <w:sz w:val="22"/>
                <w:szCs w:val="22"/>
              </w:rPr>
            </w:pPr>
            <w:r w:rsidRPr="00123AAC">
              <w:rPr>
                <w:rFonts w:asciiTheme="minorHAnsi" w:hAnsiTheme="minorHAnsi" w:cstheme="minorHAnsi"/>
                <w:b w:val="0"/>
                <w:color w:val="auto"/>
                <w:sz w:val="22"/>
                <w:szCs w:val="22"/>
              </w:rPr>
              <w:t>Document type</w:t>
            </w:r>
          </w:p>
        </w:tc>
        <w:tc>
          <w:tcPr>
            <w:tcW w:w="5902"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3AAD2B97" w14:textId="77777777" w:rsidR="00444451" w:rsidRPr="00123AAC" w:rsidRDefault="00444451" w:rsidP="003F56D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123AAC">
              <w:rPr>
                <w:rFonts w:asciiTheme="minorHAnsi" w:hAnsiTheme="minorHAnsi" w:cstheme="minorHAnsi"/>
                <w:b w:val="0"/>
                <w:color w:val="auto"/>
                <w:sz w:val="22"/>
                <w:szCs w:val="22"/>
              </w:rPr>
              <w:t>Document name</w:t>
            </w:r>
          </w:p>
        </w:tc>
      </w:tr>
      <w:tr w:rsidR="00123AAC" w:rsidRPr="00123AAC" w14:paraId="614CE2B6" w14:textId="77777777" w:rsidTr="003F56D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8922DB8" w14:textId="2A5E9F90" w:rsidR="00444451" w:rsidRPr="00123AAC" w:rsidRDefault="00444451" w:rsidP="003F56D5">
            <w:pPr>
              <w:spacing w:line="276" w:lineRule="auto"/>
              <w:rPr>
                <w:rFonts w:asciiTheme="minorHAnsi" w:hAnsiTheme="minorHAnsi" w:cstheme="minorHAnsi"/>
                <w:b w:val="0"/>
                <w:sz w:val="22"/>
                <w:szCs w:val="22"/>
              </w:rPr>
            </w:pPr>
            <w:r w:rsidRPr="00123AAC">
              <w:rPr>
                <w:rFonts w:asciiTheme="minorHAnsi" w:hAnsiTheme="minorHAnsi" w:cstheme="minorHAnsi"/>
                <w:b w:val="0"/>
                <w:sz w:val="22"/>
                <w:szCs w:val="22"/>
              </w:rPr>
              <w:t xml:space="preserve">Compliance with EU Directives </w:t>
            </w:r>
            <w:r w:rsidR="00DF050E">
              <w:rPr>
                <w:rFonts w:asciiTheme="minorHAnsi" w:hAnsiTheme="minorHAnsi" w:cstheme="minorHAnsi"/>
                <w:b w:val="0"/>
                <w:sz w:val="22"/>
                <w:szCs w:val="22"/>
              </w:rPr>
              <w:t xml:space="preserve">&amp; National </w:t>
            </w:r>
            <w:r w:rsidRPr="00123AAC">
              <w:rPr>
                <w:rFonts w:asciiTheme="minorHAnsi" w:hAnsiTheme="minorHAnsi" w:cstheme="minorHAnsi"/>
                <w:b w:val="0"/>
                <w:sz w:val="22"/>
                <w:szCs w:val="22"/>
              </w:rPr>
              <w:t>Regulations</w:t>
            </w:r>
          </w:p>
        </w:tc>
        <w:tc>
          <w:tcPr>
            <w:tcW w:w="5902" w:type="dxa"/>
            <w:shd w:val="clear" w:color="auto" w:fill="FFFFFF" w:themeFill="background1"/>
            <w:vAlign w:val="center"/>
          </w:tcPr>
          <w:p w14:paraId="5AF0C1EF" w14:textId="77777777" w:rsidR="00444451" w:rsidRPr="00123AAC" w:rsidRDefault="00444451" w:rsidP="003F56D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584183C7" w14:textId="77777777" w:rsidR="00444451" w:rsidRPr="00123AAC" w:rsidRDefault="00444451" w:rsidP="00123AAC">
      <w:pPr>
        <w:spacing w:line="276" w:lineRule="auto"/>
        <w:rPr>
          <w:rFonts w:asciiTheme="minorHAnsi" w:hAnsiTheme="minorHAnsi" w:cstheme="minorHAnsi"/>
          <w:b/>
          <w:sz w:val="22"/>
          <w:szCs w:val="22"/>
        </w:rPr>
      </w:pPr>
    </w:p>
    <w:p w14:paraId="735FA836" w14:textId="77777777" w:rsidR="00D54248" w:rsidRPr="004A422D" w:rsidRDefault="00D54248">
      <w:pPr>
        <w:spacing w:after="160" w:line="259" w:lineRule="auto"/>
        <w:rPr>
          <w:rFonts w:asciiTheme="minorHAnsi" w:eastAsia="Calibri" w:hAnsiTheme="minorHAnsi" w:cs="Calibri"/>
          <w:sz w:val="32"/>
          <w:szCs w:val="22"/>
          <w:lang w:eastAsia="en-GB"/>
        </w:rPr>
      </w:pPr>
      <w:bookmarkStart w:id="33" w:name="_Toc450138332"/>
      <w:bookmarkStart w:id="34" w:name="_Toc449532367"/>
      <w:r>
        <w:rPr>
          <w:rFonts w:asciiTheme="minorHAnsi" w:eastAsia="Calibri" w:hAnsiTheme="minorHAnsi" w:cs="Calibri"/>
          <w:b/>
          <w:i/>
          <w:color w:val="0070C0"/>
          <w:sz w:val="32"/>
          <w:szCs w:val="22"/>
          <w:lang w:eastAsia="en-GB"/>
        </w:rPr>
        <w:br w:type="page"/>
      </w:r>
    </w:p>
    <w:p w14:paraId="0EC8CAA5" w14:textId="150EC9C8" w:rsidR="003336CE" w:rsidRPr="00CF4CB7" w:rsidRDefault="003336CE" w:rsidP="00AA201C">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CF4CB7">
        <w:rPr>
          <w:rFonts w:asciiTheme="minorHAnsi" w:eastAsia="Calibri" w:hAnsiTheme="minorHAnsi" w:cs="Calibri"/>
          <w:b w:val="0"/>
          <w:i w:val="0"/>
          <w:color w:val="0070C0"/>
          <w:sz w:val="32"/>
          <w:szCs w:val="22"/>
          <w:lang w:eastAsia="en-GB"/>
        </w:rPr>
        <w:lastRenderedPageBreak/>
        <w:t>B.7</w:t>
      </w:r>
      <w:r w:rsidR="000E00D3">
        <w:rPr>
          <w:rFonts w:asciiTheme="minorHAnsi" w:eastAsia="Calibri" w:hAnsiTheme="minorHAnsi" w:cs="Calibri"/>
          <w:b w:val="0"/>
          <w:i w:val="0"/>
          <w:color w:val="0070C0"/>
          <w:sz w:val="32"/>
          <w:szCs w:val="22"/>
          <w:lang w:eastAsia="en-GB"/>
        </w:rPr>
        <w:t xml:space="preserve"> </w:t>
      </w:r>
      <w:r w:rsidRPr="00CF4CB7">
        <w:rPr>
          <w:rFonts w:asciiTheme="minorHAnsi" w:eastAsia="Calibri" w:hAnsiTheme="minorHAnsi" w:cs="Calibri"/>
          <w:b w:val="0"/>
          <w:i w:val="0"/>
          <w:color w:val="0070C0"/>
          <w:sz w:val="32"/>
          <w:szCs w:val="22"/>
          <w:lang w:eastAsia="en-GB"/>
        </w:rPr>
        <w:t>Foreshore Act Licences.</w:t>
      </w:r>
      <w:bookmarkEnd w:id="33"/>
      <w:bookmarkEnd w:id="34"/>
    </w:p>
    <w:p w14:paraId="4812D6D6" w14:textId="0DE7B685" w:rsidR="003336CE" w:rsidRPr="00AA201C" w:rsidRDefault="007E44FF" w:rsidP="00AA201C">
      <w:pPr>
        <w:pStyle w:val="BodyText"/>
        <w:spacing w:line="276" w:lineRule="auto"/>
        <w:jc w:val="both"/>
        <w:rPr>
          <w:rFonts w:asciiTheme="minorHAnsi" w:hAnsiTheme="minorHAnsi" w:cstheme="minorHAnsi"/>
          <w:sz w:val="22"/>
          <w:szCs w:val="22"/>
        </w:rPr>
      </w:pPr>
      <w:bookmarkStart w:id="35" w:name="_Hlk74929152"/>
      <w:r w:rsidRPr="00AA201C">
        <w:rPr>
          <w:rFonts w:asciiTheme="minorHAnsi" w:hAnsiTheme="minorHAnsi" w:cstheme="minorHAnsi"/>
          <w:sz w:val="22"/>
          <w:szCs w:val="22"/>
        </w:rPr>
        <w:t>This part of the application form collects information relating to Foreshore Act Licences where relevant.</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3543"/>
      </w:tblGrid>
      <w:tr w:rsidR="00AA201C" w:rsidRPr="00AA201C" w14:paraId="12E544BD" w14:textId="77777777" w:rsidTr="003F56D5">
        <w:trPr>
          <w:cantSplit/>
          <w:trHeight w:val="680"/>
        </w:trPr>
        <w:tc>
          <w:tcPr>
            <w:tcW w:w="5514" w:type="dxa"/>
            <w:shd w:val="clear" w:color="auto" w:fill="D9E2F3" w:themeFill="accent1" w:themeFillTint="33"/>
          </w:tcPr>
          <w:bookmarkEnd w:id="35"/>
          <w:p w14:paraId="2375D59C" w14:textId="4A26C4E9" w:rsidR="00420288" w:rsidRPr="00AA201C" w:rsidRDefault="00420288" w:rsidP="00AA201C">
            <w:pPr>
              <w:spacing w:line="276" w:lineRule="auto"/>
              <w:rPr>
                <w:rFonts w:asciiTheme="minorHAnsi" w:hAnsiTheme="minorHAnsi" w:cstheme="minorHAnsi"/>
                <w:sz w:val="22"/>
                <w:szCs w:val="22"/>
              </w:rPr>
            </w:pPr>
            <w:r w:rsidRPr="00AA201C">
              <w:rPr>
                <w:rFonts w:asciiTheme="minorHAnsi" w:hAnsiTheme="minorHAnsi" w:cstheme="minorHAnsi"/>
                <w:sz w:val="22"/>
                <w:szCs w:val="22"/>
              </w:rPr>
              <w:t xml:space="preserve">Is </w:t>
            </w:r>
            <w:r w:rsidR="00D22EA9" w:rsidRPr="00AA201C">
              <w:rPr>
                <w:rFonts w:asciiTheme="minorHAnsi" w:hAnsiTheme="minorHAnsi" w:cstheme="minorHAnsi"/>
                <w:sz w:val="22"/>
                <w:szCs w:val="22"/>
              </w:rPr>
              <w:t xml:space="preserve">Foreshore Act Licence </w:t>
            </w:r>
            <w:r w:rsidR="007E44FF" w:rsidRPr="00AA201C">
              <w:rPr>
                <w:rFonts w:asciiTheme="minorHAnsi" w:hAnsiTheme="minorHAnsi" w:cstheme="minorHAnsi"/>
                <w:sz w:val="22"/>
                <w:szCs w:val="22"/>
              </w:rPr>
              <w:t>required for development or proposed development the subject of this application</w:t>
            </w:r>
            <w:r w:rsidRPr="00AA201C">
              <w:rPr>
                <w:rFonts w:asciiTheme="minorHAnsi" w:hAnsiTheme="minorHAnsi" w:cstheme="minorHAnsi"/>
                <w:sz w:val="22"/>
                <w:szCs w:val="22"/>
              </w:rPr>
              <w:t>?</w:t>
            </w:r>
          </w:p>
        </w:tc>
        <w:tc>
          <w:tcPr>
            <w:tcW w:w="3543" w:type="dxa"/>
          </w:tcPr>
          <w:p w14:paraId="7A9074FF" w14:textId="558AEF7D" w:rsidR="003A0D91" w:rsidRPr="00AA201C" w:rsidRDefault="00AA201C" w:rsidP="00AA201C">
            <w:pPr>
              <w:spacing w:line="276" w:lineRule="auto"/>
              <w:jc w:val="center"/>
              <w:rPr>
                <w:rFonts w:asciiTheme="minorHAnsi" w:hAnsiTheme="minorHAnsi" w:cstheme="minorHAnsi"/>
                <w:sz w:val="22"/>
                <w:szCs w:val="22"/>
              </w:rPr>
            </w:pPr>
            <w:r w:rsidRPr="00D430C2">
              <w:rPr>
                <w:rFonts w:asciiTheme="minorHAnsi" w:eastAsia="Verdana" w:hAnsiTheme="minorHAnsi" w:cstheme="minorHAnsi"/>
                <w:i/>
                <w:sz w:val="22"/>
                <w:szCs w:val="22"/>
              </w:rPr>
              <w:t>Yes / No</w:t>
            </w:r>
            <w:r w:rsidRPr="00AA201C">
              <w:rPr>
                <w:rFonts w:asciiTheme="minorHAnsi" w:hAnsiTheme="minorHAnsi" w:cstheme="minorHAnsi"/>
                <w:sz w:val="22"/>
                <w:szCs w:val="22"/>
              </w:rPr>
              <w:t xml:space="preserve"> </w:t>
            </w:r>
          </w:p>
        </w:tc>
      </w:tr>
    </w:tbl>
    <w:p w14:paraId="62EC409F" w14:textId="77777777" w:rsidR="00420288" w:rsidRPr="00AA201C" w:rsidRDefault="00420288" w:rsidP="00AA201C">
      <w:pPr>
        <w:spacing w:line="276" w:lineRule="auto"/>
        <w:jc w:val="both"/>
        <w:rPr>
          <w:rFonts w:asciiTheme="minorHAnsi" w:eastAsia="Verdana" w:hAnsiTheme="minorHAnsi" w:cstheme="minorHAnsi"/>
          <w:sz w:val="22"/>
          <w:szCs w:val="22"/>
        </w:rPr>
      </w:pPr>
    </w:p>
    <w:p w14:paraId="20AAA61E" w14:textId="01CDE99C" w:rsidR="009333EB" w:rsidRPr="00AA201C" w:rsidRDefault="007E44FF" w:rsidP="00AA201C">
      <w:pPr>
        <w:spacing w:line="276" w:lineRule="auto"/>
        <w:jc w:val="both"/>
        <w:rPr>
          <w:rFonts w:asciiTheme="minorHAnsi" w:eastAsia="Verdana" w:hAnsiTheme="minorHAnsi" w:cstheme="minorHAnsi"/>
          <w:sz w:val="22"/>
          <w:szCs w:val="22"/>
        </w:rPr>
      </w:pPr>
      <w:r w:rsidRPr="00AA201C">
        <w:rPr>
          <w:rFonts w:asciiTheme="minorHAnsi" w:eastAsia="Verdana" w:hAnsiTheme="minorHAnsi" w:cstheme="minorHAnsi"/>
          <w:sz w:val="22"/>
          <w:szCs w:val="22"/>
        </w:rPr>
        <w:t xml:space="preserve">If yes, and the Foreshore </w:t>
      </w:r>
      <w:r w:rsidR="00D92265" w:rsidRPr="00AA201C">
        <w:rPr>
          <w:rFonts w:asciiTheme="minorHAnsi" w:eastAsia="Verdana" w:hAnsiTheme="minorHAnsi" w:cstheme="minorHAnsi"/>
          <w:sz w:val="22"/>
          <w:szCs w:val="22"/>
        </w:rPr>
        <w:t xml:space="preserve">Act Licence is relevant to this application, provide the </w:t>
      </w:r>
      <w:r w:rsidR="00135193" w:rsidRPr="00AA201C">
        <w:rPr>
          <w:rFonts w:asciiTheme="minorHAnsi" w:eastAsia="Verdana" w:hAnsiTheme="minorHAnsi" w:cstheme="minorHAnsi"/>
          <w:sz w:val="22"/>
          <w:szCs w:val="22"/>
        </w:rPr>
        <w:t xml:space="preserve">following </w:t>
      </w:r>
      <w:r w:rsidR="009333EB" w:rsidRPr="00AA201C">
        <w:rPr>
          <w:rFonts w:asciiTheme="minorHAnsi" w:eastAsia="Verdana" w:hAnsiTheme="minorHAnsi" w:cstheme="minorHAnsi"/>
          <w:sz w:val="22"/>
          <w:szCs w:val="22"/>
        </w:rPr>
        <w:t>information:</w:t>
      </w:r>
    </w:p>
    <w:p w14:paraId="70116EF3" w14:textId="0D93121C" w:rsidR="00D22EA9" w:rsidRPr="00AA201C" w:rsidRDefault="00D22EA9" w:rsidP="00AA201C">
      <w:pPr>
        <w:spacing w:line="276" w:lineRule="auto"/>
        <w:jc w:val="both"/>
        <w:rPr>
          <w:rFonts w:asciiTheme="minorHAnsi" w:hAnsiTheme="minorHAnsi" w:cstheme="minorHAnsi"/>
          <w:sz w:val="22"/>
          <w:szCs w:val="22"/>
        </w:rPr>
      </w:pPr>
    </w:p>
    <w:p w14:paraId="51982A74" w14:textId="6D632602" w:rsidR="009333EB" w:rsidRPr="00AA201C" w:rsidRDefault="00135193" w:rsidP="00AA201C">
      <w:pPr>
        <w:spacing w:line="276" w:lineRule="auto"/>
        <w:jc w:val="both"/>
        <w:rPr>
          <w:rFonts w:asciiTheme="minorHAnsi" w:hAnsiTheme="minorHAnsi" w:cstheme="minorHAnsi"/>
          <w:sz w:val="22"/>
          <w:szCs w:val="22"/>
        </w:rPr>
      </w:pPr>
      <w:r w:rsidRPr="00AA201C">
        <w:rPr>
          <w:rFonts w:asciiTheme="minorHAnsi" w:hAnsiTheme="minorHAnsi" w:cstheme="minorHAnsi"/>
          <w:b/>
          <w:sz w:val="22"/>
          <w:szCs w:val="22"/>
        </w:rPr>
        <w:t xml:space="preserve">Table </w:t>
      </w:r>
      <w:r w:rsidR="00824026">
        <w:rPr>
          <w:rFonts w:asciiTheme="minorHAnsi" w:hAnsiTheme="minorHAnsi" w:cstheme="minorHAnsi"/>
          <w:b/>
          <w:sz w:val="22"/>
          <w:szCs w:val="22"/>
        </w:rPr>
        <w:t>23</w:t>
      </w:r>
      <w:r w:rsidR="00C93616" w:rsidRPr="00AA201C">
        <w:rPr>
          <w:rFonts w:asciiTheme="minorHAnsi" w:hAnsiTheme="minorHAnsi" w:cstheme="minorHAnsi"/>
          <w:sz w:val="22"/>
          <w:szCs w:val="22"/>
        </w:rPr>
        <w:t xml:space="preserve"> </w:t>
      </w:r>
      <w:r w:rsidR="002C2076" w:rsidRPr="002C2076">
        <w:rPr>
          <w:rFonts w:asciiTheme="minorHAnsi" w:hAnsiTheme="minorHAnsi" w:cstheme="minorHAnsi"/>
          <w:b/>
          <w:sz w:val="22"/>
          <w:szCs w:val="22"/>
        </w:rPr>
        <w:t>-</w:t>
      </w:r>
      <w:r w:rsidR="00C93616" w:rsidRPr="00AA201C">
        <w:rPr>
          <w:rFonts w:asciiTheme="minorHAnsi" w:hAnsiTheme="minorHAnsi" w:cstheme="minorHAnsi"/>
          <w:sz w:val="22"/>
          <w:szCs w:val="22"/>
        </w:rPr>
        <w:t xml:space="preserve">Foreshore Act Licence </w:t>
      </w:r>
    </w:p>
    <w:tbl>
      <w:tblPr>
        <w:tblW w:w="5000" w:type="pct"/>
        <w:tblLook w:val="04A0" w:firstRow="1" w:lastRow="0" w:firstColumn="1" w:lastColumn="0" w:noHBand="0" w:noVBand="1"/>
      </w:tblPr>
      <w:tblGrid>
        <w:gridCol w:w="362"/>
        <w:gridCol w:w="5114"/>
        <w:gridCol w:w="3696"/>
      </w:tblGrid>
      <w:tr w:rsidR="00AA201C" w:rsidRPr="00AA201C" w14:paraId="1FE0800F" w14:textId="77777777" w:rsidTr="00AA201C">
        <w:trPr>
          <w:trHeight w:val="680"/>
        </w:trPr>
        <w:tc>
          <w:tcPr>
            <w:tcW w:w="197"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DB398F3" w14:textId="77777777" w:rsidR="009333EB" w:rsidRPr="00AA201C" w:rsidRDefault="009333EB" w:rsidP="00AA201C">
            <w:pPr>
              <w:spacing w:line="276" w:lineRule="auto"/>
              <w:rPr>
                <w:rFonts w:asciiTheme="minorHAnsi" w:eastAsia="Verdana" w:hAnsiTheme="minorHAnsi" w:cstheme="minorHAnsi"/>
                <w:bCs/>
                <w:i/>
                <w:iCs/>
                <w:sz w:val="22"/>
                <w:szCs w:val="22"/>
              </w:rPr>
            </w:pPr>
          </w:p>
        </w:tc>
        <w:tc>
          <w:tcPr>
            <w:tcW w:w="2788"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DFF8A20" w14:textId="18C93DBC" w:rsidR="009333EB" w:rsidRPr="00AA201C" w:rsidRDefault="000116EF" w:rsidP="00AA201C">
            <w:pPr>
              <w:spacing w:line="276" w:lineRule="auto"/>
              <w:rPr>
                <w:rFonts w:asciiTheme="minorHAnsi" w:hAnsiTheme="minorHAnsi" w:cstheme="minorHAnsi"/>
                <w:sz w:val="22"/>
                <w:szCs w:val="22"/>
              </w:rPr>
            </w:pPr>
            <w:r w:rsidRPr="00AA201C">
              <w:rPr>
                <w:rFonts w:asciiTheme="minorHAnsi" w:eastAsia="Verdana" w:hAnsiTheme="minorHAnsi" w:cstheme="minorHAnsi"/>
                <w:bCs/>
                <w:sz w:val="22"/>
                <w:szCs w:val="22"/>
              </w:rPr>
              <w:t xml:space="preserve">Foreshore </w:t>
            </w:r>
            <w:r w:rsidR="00873442" w:rsidRPr="00AA201C">
              <w:rPr>
                <w:rFonts w:asciiTheme="minorHAnsi" w:eastAsia="Verdana" w:hAnsiTheme="minorHAnsi" w:cstheme="minorHAnsi"/>
                <w:bCs/>
                <w:sz w:val="22"/>
                <w:szCs w:val="22"/>
              </w:rPr>
              <w:t xml:space="preserve">Act </w:t>
            </w:r>
            <w:r w:rsidR="00594FD5" w:rsidRPr="00AA201C">
              <w:rPr>
                <w:rFonts w:asciiTheme="minorHAnsi" w:eastAsia="Verdana" w:hAnsiTheme="minorHAnsi" w:cstheme="minorHAnsi"/>
                <w:bCs/>
                <w:sz w:val="22"/>
                <w:szCs w:val="22"/>
              </w:rPr>
              <w:t>L</w:t>
            </w:r>
            <w:r w:rsidRPr="00AA201C">
              <w:rPr>
                <w:rFonts w:asciiTheme="minorHAnsi" w:eastAsia="Verdana" w:hAnsiTheme="minorHAnsi" w:cstheme="minorHAnsi"/>
                <w:bCs/>
                <w:sz w:val="22"/>
                <w:szCs w:val="22"/>
              </w:rPr>
              <w:t xml:space="preserve">icence </w:t>
            </w:r>
            <w:r w:rsidR="00365A19" w:rsidRPr="00AA201C">
              <w:rPr>
                <w:rFonts w:asciiTheme="minorHAnsi" w:eastAsia="Verdana" w:hAnsiTheme="minorHAnsi" w:cstheme="minorHAnsi"/>
                <w:bCs/>
                <w:sz w:val="22"/>
                <w:szCs w:val="22"/>
              </w:rPr>
              <w:t>Competent Authority name</w:t>
            </w:r>
            <w:r w:rsidR="00BF134B">
              <w:rPr>
                <w:rFonts w:asciiTheme="minorHAnsi" w:eastAsia="Verdana" w:hAnsiTheme="minorHAnsi" w:cstheme="minorHAnsi"/>
                <w:bCs/>
                <w:sz w:val="22"/>
                <w:szCs w:val="22"/>
              </w:rPr>
              <w:t xml:space="preserve">:  </w:t>
            </w:r>
          </w:p>
        </w:tc>
        <w:tc>
          <w:tcPr>
            <w:tcW w:w="2015" w:type="pct"/>
            <w:tcBorders>
              <w:top w:val="single" w:sz="8" w:space="0" w:color="auto"/>
              <w:left w:val="single" w:sz="8" w:space="0" w:color="auto"/>
              <w:bottom w:val="single" w:sz="8" w:space="0" w:color="auto"/>
              <w:right w:val="single" w:sz="8" w:space="0" w:color="auto"/>
            </w:tcBorders>
          </w:tcPr>
          <w:p w14:paraId="4F62E463" w14:textId="7B52022D" w:rsidR="009333EB" w:rsidRPr="00AA201C" w:rsidRDefault="009333EB" w:rsidP="00AA201C">
            <w:pPr>
              <w:spacing w:line="276" w:lineRule="auto"/>
              <w:jc w:val="both"/>
              <w:rPr>
                <w:rFonts w:asciiTheme="minorHAnsi" w:hAnsiTheme="minorHAnsi" w:cstheme="minorHAnsi"/>
                <w:i/>
                <w:iCs/>
                <w:sz w:val="22"/>
                <w:szCs w:val="22"/>
              </w:rPr>
            </w:pPr>
          </w:p>
        </w:tc>
      </w:tr>
      <w:tr w:rsidR="00AA201C" w:rsidRPr="00AA201C" w14:paraId="23E0B140" w14:textId="77777777" w:rsidTr="00AA201C">
        <w:trPr>
          <w:trHeight w:val="680"/>
        </w:trPr>
        <w:tc>
          <w:tcPr>
            <w:tcW w:w="197"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4818991" w14:textId="0423C9C3" w:rsidR="009333EB" w:rsidRPr="00AA201C" w:rsidRDefault="007E44FF"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A</w:t>
            </w:r>
          </w:p>
        </w:tc>
        <w:tc>
          <w:tcPr>
            <w:tcW w:w="2788"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8873CF7" w14:textId="75DE2C91" w:rsidR="009333EB" w:rsidRPr="00AA201C" w:rsidRDefault="007E44FF"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H</w:t>
            </w:r>
            <w:r w:rsidR="009333EB" w:rsidRPr="00AA201C">
              <w:rPr>
                <w:rFonts w:asciiTheme="minorHAnsi" w:eastAsia="Verdana" w:hAnsiTheme="minorHAnsi" w:cstheme="minorHAnsi"/>
                <w:bCs/>
                <w:sz w:val="22"/>
                <w:szCs w:val="22"/>
              </w:rPr>
              <w:t xml:space="preserve">as </w:t>
            </w:r>
            <w:r w:rsidR="00365A19" w:rsidRPr="00AA201C">
              <w:rPr>
                <w:rFonts w:asciiTheme="minorHAnsi" w:eastAsia="Verdana" w:hAnsiTheme="minorHAnsi" w:cstheme="minorHAnsi"/>
                <w:bCs/>
                <w:sz w:val="22"/>
                <w:szCs w:val="22"/>
              </w:rPr>
              <w:t xml:space="preserve">a </w:t>
            </w:r>
            <w:r w:rsidR="00594FD5" w:rsidRPr="00AA201C">
              <w:rPr>
                <w:rFonts w:asciiTheme="minorHAnsi" w:eastAsia="Verdana" w:hAnsiTheme="minorHAnsi" w:cstheme="minorHAnsi"/>
                <w:bCs/>
                <w:sz w:val="22"/>
                <w:szCs w:val="22"/>
              </w:rPr>
              <w:t>F</w:t>
            </w:r>
            <w:r w:rsidR="00365A19" w:rsidRPr="00AA201C">
              <w:rPr>
                <w:rFonts w:asciiTheme="minorHAnsi" w:eastAsia="Verdana" w:hAnsiTheme="minorHAnsi" w:cstheme="minorHAnsi"/>
                <w:bCs/>
                <w:sz w:val="22"/>
                <w:szCs w:val="22"/>
              </w:rPr>
              <w:t xml:space="preserve">oreshore </w:t>
            </w:r>
            <w:r w:rsidR="00594FD5" w:rsidRPr="00AA201C">
              <w:rPr>
                <w:rFonts w:asciiTheme="minorHAnsi" w:eastAsia="Verdana" w:hAnsiTheme="minorHAnsi" w:cstheme="minorHAnsi"/>
                <w:bCs/>
                <w:sz w:val="22"/>
                <w:szCs w:val="22"/>
              </w:rPr>
              <w:t>Act L</w:t>
            </w:r>
            <w:r w:rsidR="00365A19" w:rsidRPr="00AA201C">
              <w:rPr>
                <w:rFonts w:asciiTheme="minorHAnsi" w:eastAsia="Verdana" w:hAnsiTheme="minorHAnsi" w:cstheme="minorHAnsi"/>
                <w:bCs/>
                <w:sz w:val="22"/>
                <w:szCs w:val="22"/>
              </w:rPr>
              <w:t xml:space="preserve">icence </w:t>
            </w:r>
            <w:r w:rsidR="009333EB" w:rsidRPr="00AA201C">
              <w:rPr>
                <w:rFonts w:asciiTheme="minorHAnsi" w:eastAsia="Verdana" w:hAnsiTheme="minorHAnsi" w:cstheme="minorHAnsi"/>
                <w:bCs/>
                <w:sz w:val="22"/>
                <w:szCs w:val="22"/>
              </w:rPr>
              <w:t>being granted?</w:t>
            </w:r>
          </w:p>
        </w:tc>
        <w:tc>
          <w:tcPr>
            <w:tcW w:w="2015" w:type="pct"/>
            <w:tcBorders>
              <w:top w:val="single" w:sz="8" w:space="0" w:color="auto"/>
              <w:left w:val="single" w:sz="8" w:space="0" w:color="auto"/>
              <w:bottom w:val="single" w:sz="8" w:space="0" w:color="auto"/>
              <w:right w:val="single" w:sz="8" w:space="0" w:color="auto"/>
            </w:tcBorders>
          </w:tcPr>
          <w:p w14:paraId="773ABFE5" w14:textId="24FF5024" w:rsidR="009333EB" w:rsidRPr="00AA201C" w:rsidRDefault="00AA201C" w:rsidP="00AA201C">
            <w:pPr>
              <w:spacing w:line="276" w:lineRule="auto"/>
              <w:jc w:val="both"/>
              <w:rPr>
                <w:rFonts w:asciiTheme="minorHAnsi" w:eastAsia="Verdana" w:hAnsiTheme="minorHAnsi" w:cstheme="minorHAnsi"/>
                <w:sz w:val="22"/>
                <w:szCs w:val="22"/>
              </w:rPr>
            </w:pPr>
            <w:r w:rsidRPr="00AA201C">
              <w:rPr>
                <w:rFonts w:asciiTheme="minorHAnsi" w:eastAsia="Verdana" w:hAnsiTheme="minorHAnsi" w:cstheme="minorHAnsi"/>
                <w:i/>
                <w:sz w:val="22"/>
                <w:szCs w:val="22"/>
              </w:rPr>
              <w:t>Yes / No</w:t>
            </w:r>
          </w:p>
        </w:tc>
      </w:tr>
      <w:tr w:rsidR="00AA201C" w:rsidRPr="00AA201C" w14:paraId="2063AD27" w14:textId="77777777" w:rsidTr="00AA201C">
        <w:trPr>
          <w:trHeight w:val="680"/>
        </w:trPr>
        <w:tc>
          <w:tcPr>
            <w:tcW w:w="197"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3BDB216" w14:textId="7A72E14B" w:rsidR="00A87AC4" w:rsidRPr="00AA201C" w:rsidRDefault="007E44FF"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B</w:t>
            </w:r>
          </w:p>
        </w:tc>
        <w:tc>
          <w:tcPr>
            <w:tcW w:w="2788"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446A2AB" w14:textId="77777777" w:rsidR="00A87AC4" w:rsidRDefault="00A87AC4"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 xml:space="preserve">If </w:t>
            </w:r>
            <w:r w:rsidR="003800E5" w:rsidRPr="00AA201C">
              <w:rPr>
                <w:rFonts w:asciiTheme="minorHAnsi" w:eastAsia="Verdana" w:hAnsiTheme="minorHAnsi" w:cstheme="minorHAnsi"/>
                <w:bCs/>
                <w:sz w:val="22"/>
                <w:szCs w:val="22"/>
              </w:rPr>
              <w:t xml:space="preserve">no to </w:t>
            </w:r>
            <w:r w:rsidR="007E44FF" w:rsidRPr="00AA201C">
              <w:rPr>
                <w:rFonts w:asciiTheme="minorHAnsi" w:eastAsia="Verdana" w:hAnsiTheme="minorHAnsi" w:cstheme="minorHAnsi"/>
                <w:bCs/>
                <w:sz w:val="22"/>
                <w:szCs w:val="22"/>
              </w:rPr>
              <w:t>A</w:t>
            </w:r>
            <w:r w:rsidR="003800E5" w:rsidRPr="00AA201C">
              <w:rPr>
                <w:rFonts w:asciiTheme="minorHAnsi" w:eastAsia="Verdana" w:hAnsiTheme="minorHAnsi" w:cstheme="minorHAnsi"/>
                <w:bCs/>
                <w:sz w:val="22"/>
                <w:szCs w:val="22"/>
              </w:rPr>
              <w:t xml:space="preserve">, </w:t>
            </w:r>
            <w:r w:rsidR="000611D9" w:rsidRPr="00AA201C">
              <w:rPr>
                <w:rFonts w:asciiTheme="minorHAnsi" w:eastAsia="Verdana" w:hAnsiTheme="minorHAnsi" w:cstheme="minorHAnsi"/>
                <w:bCs/>
                <w:sz w:val="22"/>
                <w:szCs w:val="22"/>
              </w:rPr>
              <w:t xml:space="preserve">is a </w:t>
            </w:r>
            <w:r w:rsidR="00594FD5" w:rsidRPr="00AA201C">
              <w:rPr>
                <w:rFonts w:asciiTheme="minorHAnsi" w:eastAsia="Verdana" w:hAnsiTheme="minorHAnsi" w:cstheme="minorHAnsi"/>
                <w:bCs/>
                <w:sz w:val="22"/>
                <w:szCs w:val="22"/>
              </w:rPr>
              <w:t>F</w:t>
            </w:r>
            <w:r w:rsidR="000611D9" w:rsidRPr="00AA201C">
              <w:rPr>
                <w:rFonts w:asciiTheme="minorHAnsi" w:eastAsia="Verdana" w:hAnsiTheme="minorHAnsi" w:cstheme="minorHAnsi"/>
                <w:bCs/>
                <w:sz w:val="22"/>
                <w:szCs w:val="22"/>
              </w:rPr>
              <w:t xml:space="preserve">oreshore </w:t>
            </w:r>
            <w:r w:rsidR="00594FD5" w:rsidRPr="00AA201C">
              <w:rPr>
                <w:rFonts w:asciiTheme="minorHAnsi" w:eastAsia="Verdana" w:hAnsiTheme="minorHAnsi" w:cstheme="minorHAnsi"/>
                <w:bCs/>
                <w:sz w:val="22"/>
                <w:szCs w:val="22"/>
              </w:rPr>
              <w:t>Act L</w:t>
            </w:r>
            <w:r w:rsidR="000611D9" w:rsidRPr="00AA201C">
              <w:rPr>
                <w:rFonts w:asciiTheme="minorHAnsi" w:eastAsia="Verdana" w:hAnsiTheme="minorHAnsi" w:cstheme="minorHAnsi"/>
                <w:bCs/>
                <w:sz w:val="22"/>
                <w:szCs w:val="22"/>
              </w:rPr>
              <w:t xml:space="preserve">icence </w:t>
            </w:r>
            <w:r w:rsidR="00142BE7" w:rsidRPr="00403812">
              <w:rPr>
                <w:rFonts w:asciiTheme="minorHAnsi" w:eastAsia="Verdana" w:hAnsiTheme="minorHAnsi" w:cstheme="minorHAnsi"/>
                <w:bCs/>
                <w:sz w:val="22"/>
                <w:szCs w:val="22"/>
              </w:rPr>
              <w:t>application</w:t>
            </w:r>
            <w:r w:rsidR="00142BE7" w:rsidRPr="00AA201C">
              <w:rPr>
                <w:rFonts w:asciiTheme="minorHAnsi" w:eastAsia="Verdana" w:hAnsiTheme="minorHAnsi" w:cstheme="minorHAnsi"/>
                <w:bCs/>
                <w:sz w:val="22"/>
                <w:szCs w:val="22"/>
              </w:rPr>
              <w:t xml:space="preserve"> </w:t>
            </w:r>
            <w:r w:rsidR="000611D9" w:rsidRPr="00AA201C">
              <w:rPr>
                <w:rFonts w:asciiTheme="minorHAnsi" w:eastAsia="Verdana" w:hAnsiTheme="minorHAnsi" w:cstheme="minorHAnsi"/>
                <w:bCs/>
                <w:sz w:val="22"/>
                <w:szCs w:val="22"/>
              </w:rPr>
              <w:t>under consideration</w:t>
            </w:r>
            <w:r w:rsidR="00916699" w:rsidRPr="00AA201C">
              <w:rPr>
                <w:rFonts w:asciiTheme="minorHAnsi" w:eastAsia="Verdana" w:hAnsiTheme="minorHAnsi" w:cstheme="minorHAnsi"/>
                <w:bCs/>
                <w:sz w:val="22"/>
                <w:szCs w:val="22"/>
              </w:rPr>
              <w:t xml:space="preserve"> by the </w:t>
            </w:r>
            <w:r w:rsidR="00862F0B" w:rsidRPr="00AA201C">
              <w:rPr>
                <w:rFonts w:asciiTheme="minorHAnsi" w:eastAsia="Verdana" w:hAnsiTheme="minorHAnsi" w:cstheme="minorHAnsi"/>
                <w:bCs/>
                <w:sz w:val="22"/>
                <w:szCs w:val="22"/>
              </w:rPr>
              <w:t xml:space="preserve">relevant </w:t>
            </w:r>
            <w:r w:rsidR="00916699" w:rsidRPr="00AA201C">
              <w:rPr>
                <w:rFonts w:asciiTheme="minorHAnsi" w:eastAsia="Verdana" w:hAnsiTheme="minorHAnsi" w:cstheme="minorHAnsi"/>
                <w:bCs/>
                <w:sz w:val="22"/>
                <w:szCs w:val="22"/>
              </w:rPr>
              <w:t>competent authority</w:t>
            </w:r>
            <w:r w:rsidR="000611D9" w:rsidRPr="00AA201C">
              <w:rPr>
                <w:rFonts w:asciiTheme="minorHAnsi" w:eastAsia="Verdana" w:hAnsiTheme="minorHAnsi" w:cstheme="minorHAnsi"/>
                <w:bCs/>
                <w:sz w:val="22"/>
                <w:szCs w:val="22"/>
              </w:rPr>
              <w:t>?</w:t>
            </w:r>
          </w:p>
          <w:p w14:paraId="1F659DC8" w14:textId="39120B42" w:rsidR="00BF134B" w:rsidRPr="00AA201C" w:rsidRDefault="00BF134B" w:rsidP="00AA201C">
            <w:pPr>
              <w:spacing w:line="276" w:lineRule="auto"/>
              <w:rPr>
                <w:rFonts w:asciiTheme="minorHAnsi" w:eastAsia="Verdana" w:hAnsiTheme="minorHAnsi" w:cstheme="minorHAnsi"/>
                <w:bCs/>
                <w:sz w:val="22"/>
                <w:szCs w:val="22"/>
              </w:rPr>
            </w:pPr>
          </w:p>
        </w:tc>
        <w:tc>
          <w:tcPr>
            <w:tcW w:w="2015" w:type="pct"/>
            <w:tcBorders>
              <w:top w:val="single" w:sz="8" w:space="0" w:color="auto"/>
              <w:left w:val="single" w:sz="8" w:space="0" w:color="auto"/>
              <w:bottom w:val="single" w:sz="8" w:space="0" w:color="auto"/>
              <w:right w:val="single" w:sz="8" w:space="0" w:color="auto"/>
            </w:tcBorders>
          </w:tcPr>
          <w:p w14:paraId="1862C671" w14:textId="6D72C668" w:rsidR="00A87AC4" w:rsidRPr="00AA201C" w:rsidRDefault="00AA201C" w:rsidP="00AA201C">
            <w:pPr>
              <w:spacing w:line="276" w:lineRule="auto"/>
              <w:jc w:val="both"/>
              <w:rPr>
                <w:rFonts w:asciiTheme="minorHAnsi" w:eastAsia="Verdana" w:hAnsiTheme="minorHAnsi" w:cstheme="minorHAnsi"/>
                <w:sz w:val="22"/>
                <w:szCs w:val="22"/>
              </w:rPr>
            </w:pPr>
            <w:r w:rsidRPr="00AA201C">
              <w:rPr>
                <w:rFonts w:asciiTheme="minorHAnsi" w:eastAsia="Verdana" w:hAnsiTheme="minorHAnsi" w:cstheme="minorHAnsi"/>
                <w:i/>
                <w:sz w:val="22"/>
                <w:szCs w:val="22"/>
              </w:rPr>
              <w:t>Yes / No</w:t>
            </w:r>
          </w:p>
        </w:tc>
      </w:tr>
      <w:tr w:rsidR="00AA201C" w:rsidRPr="00AA201C" w14:paraId="0C4B4FAF" w14:textId="77777777" w:rsidTr="00AA201C">
        <w:trPr>
          <w:trHeight w:val="680"/>
        </w:trPr>
        <w:tc>
          <w:tcPr>
            <w:tcW w:w="197"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327603A" w14:textId="48A364CA" w:rsidR="001A1D88" w:rsidRPr="00AA201C" w:rsidRDefault="007E44FF"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C</w:t>
            </w:r>
          </w:p>
        </w:tc>
        <w:tc>
          <w:tcPr>
            <w:tcW w:w="2788"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9B5BE22" w14:textId="77777777" w:rsidR="001A1D88" w:rsidRDefault="007E44FF"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W</w:t>
            </w:r>
            <w:r w:rsidR="001A1D88" w:rsidRPr="00AA201C">
              <w:rPr>
                <w:rFonts w:asciiTheme="minorHAnsi" w:eastAsia="Verdana" w:hAnsiTheme="minorHAnsi" w:cstheme="minorHAnsi"/>
                <w:bCs/>
                <w:sz w:val="22"/>
                <w:szCs w:val="22"/>
              </w:rPr>
              <w:t>as EIA carried out</w:t>
            </w:r>
            <w:r w:rsidR="00A313C3" w:rsidRPr="00AA201C">
              <w:rPr>
                <w:rFonts w:asciiTheme="minorHAnsi" w:eastAsia="Verdana" w:hAnsiTheme="minorHAnsi" w:cstheme="minorHAnsi"/>
                <w:bCs/>
                <w:sz w:val="22"/>
                <w:szCs w:val="22"/>
              </w:rPr>
              <w:t xml:space="preserve"> or will be carried out</w:t>
            </w:r>
            <w:r w:rsidR="001A1D88" w:rsidRPr="00AA201C">
              <w:rPr>
                <w:rFonts w:asciiTheme="minorHAnsi" w:eastAsia="Verdana" w:hAnsiTheme="minorHAnsi" w:cstheme="minorHAnsi"/>
                <w:bCs/>
                <w:sz w:val="22"/>
                <w:szCs w:val="22"/>
              </w:rPr>
              <w:t xml:space="preserve"> by the Foreshore </w:t>
            </w:r>
            <w:r w:rsidR="00594FD5" w:rsidRPr="00AA201C">
              <w:rPr>
                <w:rFonts w:asciiTheme="minorHAnsi" w:eastAsia="Verdana" w:hAnsiTheme="minorHAnsi" w:cstheme="minorHAnsi"/>
                <w:bCs/>
                <w:sz w:val="22"/>
                <w:szCs w:val="22"/>
              </w:rPr>
              <w:t xml:space="preserve">Act </w:t>
            </w:r>
            <w:r w:rsidR="001A1D88" w:rsidRPr="00AA201C">
              <w:rPr>
                <w:rFonts w:asciiTheme="minorHAnsi" w:eastAsia="Verdana" w:hAnsiTheme="minorHAnsi" w:cstheme="minorHAnsi"/>
                <w:bCs/>
                <w:sz w:val="22"/>
                <w:szCs w:val="22"/>
              </w:rPr>
              <w:t>Licence competent authority?</w:t>
            </w:r>
          </w:p>
          <w:p w14:paraId="38A35721" w14:textId="24DB3CBC" w:rsidR="00BF134B" w:rsidRPr="00AA201C" w:rsidRDefault="00BF134B" w:rsidP="00AA201C">
            <w:pPr>
              <w:spacing w:line="276" w:lineRule="auto"/>
              <w:rPr>
                <w:rFonts w:asciiTheme="minorHAnsi" w:eastAsia="Verdana" w:hAnsiTheme="minorHAnsi" w:cstheme="minorHAnsi"/>
                <w:bCs/>
                <w:sz w:val="22"/>
                <w:szCs w:val="22"/>
              </w:rPr>
            </w:pPr>
          </w:p>
        </w:tc>
        <w:tc>
          <w:tcPr>
            <w:tcW w:w="2015" w:type="pct"/>
            <w:tcBorders>
              <w:top w:val="single" w:sz="8" w:space="0" w:color="auto"/>
              <w:left w:val="single" w:sz="8" w:space="0" w:color="auto"/>
              <w:bottom w:val="single" w:sz="8" w:space="0" w:color="auto"/>
              <w:right w:val="single" w:sz="8" w:space="0" w:color="auto"/>
            </w:tcBorders>
          </w:tcPr>
          <w:p w14:paraId="6D526075" w14:textId="4863C04E" w:rsidR="001A1D88" w:rsidRPr="00AA201C" w:rsidRDefault="00AA201C" w:rsidP="00AA201C">
            <w:pPr>
              <w:spacing w:line="276" w:lineRule="auto"/>
              <w:jc w:val="both"/>
              <w:rPr>
                <w:rFonts w:asciiTheme="minorHAnsi" w:eastAsia="Verdana" w:hAnsiTheme="minorHAnsi" w:cstheme="minorHAnsi"/>
                <w:sz w:val="22"/>
                <w:szCs w:val="22"/>
              </w:rPr>
            </w:pPr>
            <w:r w:rsidRPr="00AA201C">
              <w:rPr>
                <w:rFonts w:asciiTheme="minorHAnsi" w:eastAsia="Verdana" w:hAnsiTheme="minorHAnsi" w:cstheme="minorHAnsi"/>
                <w:i/>
                <w:sz w:val="22"/>
                <w:szCs w:val="22"/>
              </w:rPr>
              <w:t>Yes / No</w:t>
            </w:r>
          </w:p>
        </w:tc>
      </w:tr>
      <w:tr w:rsidR="00AA201C" w:rsidRPr="00AA201C" w14:paraId="2BA360FC" w14:textId="77777777" w:rsidTr="00AA201C">
        <w:trPr>
          <w:trHeight w:val="680"/>
        </w:trPr>
        <w:tc>
          <w:tcPr>
            <w:tcW w:w="197"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FFB9410" w14:textId="0AE9F453" w:rsidR="004B4788" w:rsidRPr="00AA201C" w:rsidRDefault="007E44FF"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D</w:t>
            </w:r>
          </w:p>
        </w:tc>
        <w:tc>
          <w:tcPr>
            <w:tcW w:w="2788"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566F08D" w14:textId="29856422" w:rsidR="004B4788" w:rsidRDefault="004B4788"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 xml:space="preserve">If </w:t>
            </w:r>
            <w:r w:rsidR="00F26199" w:rsidRPr="00F26199">
              <w:rPr>
                <w:rFonts w:asciiTheme="minorHAnsi" w:eastAsia="Verdana" w:hAnsiTheme="minorHAnsi" w:cstheme="minorHAnsi"/>
                <w:bCs/>
                <w:i/>
                <w:sz w:val="22"/>
                <w:szCs w:val="22"/>
              </w:rPr>
              <w:t>‘Y</w:t>
            </w:r>
            <w:r w:rsidRPr="00F26199">
              <w:rPr>
                <w:rFonts w:asciiTheme="minorHAnsi" w:eastAsia="Verdana" w:hAnsiTheme="minorHAnsi" w:cstheme="minorHAnsi"/>
                <w:bCs/>
                <w:i/>
                <w:sz w:val="22"/>
                <w:szCs w:val="22"/>
              </w:rPr>
              <w:t>es</w:t>
            </w:r>
            <w:r w:rsidR="00F26199" w:rsidRPr="00F26199">
              <w:rPr>
                <w:rFonts w:asciiTheme="minorHAnsi" w:eastAsia="Verdana" w:hAnsiTheme="minorHAnsi" w:cstheme="minorHAnsi"/>
                <w:bCs/>
                <w:i/>
                <w:sz w:val="22"/>
                <w:szCs w:val="22"/>
              </w:rPr>
              <w:t>’</w:t>
            </w:r>
            <w:r w:rsidR="00D90685" w:rsidRPr="00AA201C">
              <w:rPr>
                <w:rFonts w:asciiTheme="minorHAnsi" w:eastAsia="Verdana" w:hAnsiTheme="minorHAnsi" w:cstheme="minorHAnsi"/>
                <w:bCs/>
                <w:sz w:val="22"/>
                <w:szCs w:val="22"/>
              </w:rPr>
              <w:t xml:space="preserve"> to </w:t>
            </w:r>
            <w:r w:rsidR="007E44FF" w:rsidRPr="00AA201C">
              <w:rPr>
                <w:rFonts w:asciiTheme="minorHAnsi" w:eastAsia="Verdana" w:hAnsiTheme="minorHAnsi" w:cstheme="minorHAnsi"/>
                <w:bCs/>
                <w:sz w:val="22"/>
                <w:szCs w:val="22"/>
              </w:rPr>
              <w:t>C</w:t>
            </w:r>
            <w:r w:rsidR="00D90685" w:rsidRPr="00AA201C">
              <w:rPr>
                <w:rFonts w:asciiTheme="minorHAnsi" w:eastAsia="Verdana" w:hAnsiTheme="minorHAnsi" w:cstheme="minorHAnsi"/>
                <w:bCs/>
                <w:sz w:val="22"/>
                <w:szCs w:val="22"/>
              </w:rPr>
              <w:t xml:space="preserve">, confirm that the same EIAR was submitted </w:t>
            </w:r>
            <w:r w:rsidR="00F72F43" w:rsidRPr="00AA201C">
              <w:rPr>
                <w:rFonts w:asciiTheme="minorHAnsi" w:eastAsia="Verdana" w:hAnsiTheme="minorHAnsi" w:cstheme="minorHAnsi"/>
                <w:bCs/>
                <w:sz w:val="22"/>
                <w:szCs w:val="22"/>
              </w:rPr>
              <w:t xml:space="preserve">to Foreshore competent authority </w:t>
            </w:r>
            <w:r w:rsidR="00D90685" w:rsidRPr="00AA201C">
              <w:rPr>
                <w:rFonts w:asciiTheme="minorHAnsi" w:eastAsia="Verdana" w:hAnsiTheme="minorHAnsi" w:cstheme="minorHAnsi"/>
                <w:bCs/>
                <w:sz w:val="22"/>
                <w:szCs w:val="22"/>
              </w:rPr>
              <w:t xml:space="preserve">as accompanied this </w:t>
            </w:r>
            <w:r w:rsidR="00862F0B" w:rsidRPr="00AA201C">
              <w:rPr>
                <w:rFonts w:asciiTheme="minorHAnsi" w:eastAsia="Verdana" w:hAnsiTheme="minorHAnsi" w:cstheme="minorHAnsi"/>
                <w:bCs/>
                <w:sz w:val="22"/>
                <w:szCs w:val="22"/>
              </w:rPr>
              <w:t xml:space="preserve">WWDA </w:t>
            </w:r>
            <w:r w:rsidR="00D90685" w:rsidRPr="00AA201C">
              <w:rPr>
                <w:rFonts w:asciiTheme="minorHAnsi" w:eastAsia="Verdana" w:hAnsiTheme="minorHAnsi" w:cstheme="minorHAnsi"/>
                <w:bCs/>
                <w:sz w:val="22"/>
                <w:szCs w:val="22"/>
              </w:rPr>
              <w:t>application</w:t>
            </w:r>
            <w:r w:rsidR="00BF134B">
              <w:rPr>
                <w:rFonts w:asciiTheme="minorHAnsi" w:eastAsia="Verdana" w:hAnsiTheme="minorHAnsi" w:cstheme="minorHAnsi"/>
                <w:bCs/>
                <w:sz w:val="22"/>
                <w:szCs w:val="22"/>
              </w:rPr>
              <w:t xml:space="preserve">:  </w:t>
            </w:r>
          </w:p>
          <w:p w14:paraId="716C2EE2" w14:textId="1C4BDCEB" w:rsidR="00BF134B" w:rsidRPr="00AA201C" w:rsidRDefault="00BF134B" w:rsidP="00AA201C">
            <w:pPr>
              <w:spacing w:line="276" w:lineRule="auto"/>
              <w:rPr>
                <w:rFonts w:asciiTheme="minorHAnsi" w:eastAsia="Verdana" w:hAnsiTheme="minorHAnsi" w:cstheme="minorHAnsi"/>
                <w:bCs/>
                <w:sz w:val="22"/>
                <w:szCs w:val="22"/>
              </w:rPr>
            </w:pPr>
          </w:p>
        </w:tc>
        <w:tc>
          <w:tcPr>
            <w:tcW w:w="2015" w:type="pct"/>
            <w:tcBorders>
              <w:top w:val="single" w:sz="8" w:space="0" w:color="auto"/>
              <w:left w:val="single" w:sz="8" w:space="0" w:color="auto"/>
              <w:bottom w:val="single" w:sz="8" w:space="0" w:color="auto"/>
              <w:right w:val="single" w:sz="8" w:space="0" w:color="auto"/>
            </w:tcBorders>
          </w:tcPr>
          <w:p w14:paraId="5E4F84B8" w14:textId="72F464B9" w:rsidR="004B4788" w:rsidRPr="00AA201C" w:rsidRDefault="00BF134B" w:rsidP="00AA201C">
            <w:pPr>
              <w:spacing w:line="276" w:lineRule="auto"/>
              <w:jc w:val="both"/>
              <w:rPr>
                <w:rFonts w:asciiTheme="minorHAnsi" w:eastAsia="Verdana" w:hAnsiTheme="minorHAnsi" w:cstheme="minorHAnsi"/>
                <w:sz w:val="22"/>
                <w:szCs w:val="22"/>
              </w:rPr>
            </w:pPr>
            <w:r w:rsidRPr="00AA201C">
              <w:rPr>
                <w:rFonts w:asciiTheme="minorHAnsi" w:eastAsia="Verdana" w:hAnsiTheme="minorHAnsi" w:cstheme="minorHAnsi"/>
                <w:i/>
                <w:sz w:val="22"/>
                <w:szCs w:val="22"/>
              </w:rPr>
              <w:t>Yes / No</w:t>
            </w:r>
          </w:p>
        </w:tc>
      </w:tr>
      <w:tr w:rsidR="00AA201C" w:rsidRPr="00AA201C" w14:paraId="0C07D9B9" w14:textId="77777777" w:rsidTr="00AA201C">
        <w:trPr>
          <w:trHeight w:val="680"/>
        </w:trPr>
        <w:tc>
          <w:tcPr>
            <w:tcW w:w="197"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917804C" w14:textId="075B457F" w:rsidR="001A1D88" w:rsidRPr="00AA201C" w:rsidRDefault="007E44FF"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E</w:t>
            </w:r>
          </w:p>
        </w:tc>
        <w:tc>
          <w:tcPr>
            <w:tcW w:w="2788"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0F5F7C8C" w14:textId="6DD556C4" w:rsidR="00BF134B" w:rsidRDefault="00E22E5B"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 xml:space="preserve">If </w:t>
            </w:r>
            <w:r w:rsidR="00F26199" w:rsidRPr="00F26199">
              <w:rPr>
                <w:rFonts w:asciiTheme="minorHAnsi" w:eastAsia="Verdana" w:hAnsiTheme="minorHAnsi" w:cstheme="minorHAnsi"/>
                <w:bCs/>
                <w:i/>
                <w:sz w:val="22"/>
                <w:szCs w:val="22"/>
              </w:rPr>
              <w:t>‘Yes’</w:t>
            </w:r>
            <w:r w:rsidRPr="00AA201C">
              <w:rPr>
                <w:rFonts w:asciiTheme="minorHAnsi" w:eastAsia="Verdana" w:hAnsiTheme="minorHAnsi" w:cstheme="minorHAnsi"/>
                <w:bCs/>
                <w:sz w:val="22"/>
                <w:szCs w:val="22"/>
              </w:rPr>
              <w:t xml:space="preserve"> to A, p</w:t>
            </w:r>
            <w:r w:rsidR="00F72F43" w:rsidRPr="00AA201C">
              <w:rPr>
                <w:rFonts w:asciiTheme="minorHAnsi" w:eastAsia="Verdana" w:hAnsiTheme="minorHAnsi" w:cstheme="minorHAnsi"/>
                <w:bCs/>
                <w:sz w:val="22"/>
                <w:szCs w:val="22"/>
              </w:rPr>
              <w:t>rovide</w:t>
            </w:r>
            <w:r w:rsidR="00BF134B">
              <w:rPr>
                <w:rFonts w:asciiTheme="minorHAnsi" w:eastAsia="Verdana" w:hAnsiTheme="minorHAnsi" w:cstheme="minorHAnsi"/>
                <w:bCs/>
                <w:sz w:val="22"/>
                <w:szCs w:val="22"/>
              </w:rPr>
              <w:t xml:space="preserve">:  </w:t>
            </w:r>
          </w:p>
          <w:p w14:paraId="66E18399" w14:textId="748276C5" w:rsidR="00BF134B" w:rsidRDefault="00594FD5" w:rsidP="00BF134B">
            <w:pPr>
              <w:pStyle w:val="ListParagraph"/>
              <w:numPr>
                <w:ilvl w:val="0"/>
                <w:numId w:val="18"/>
              </w:numPr>
              <w:spacing w:line="276" w:lineRule="auto"/>
              <w:rPr>
                <w:rFonts w:asciiTheme="minorHAnsi" w:eastAsia="Verdana" w:hAnsiTheme="minorHAnsi" w:cstheme="minorHAnsi"/>
                <w:bCs/>
                <w:sz w:val="22"/>
                <w:szCs w:val="22"/>
              </w:rPr>
            </w:pPr>
            <w:r w:rsidRPr="00BF134B">
              <w:rPr>
                <w:rFonts w:asciiTheme="minorHAnsi" w:eastAsia="Verdana" w:hAnsiTheme="minorHAnsi" w:cstheme="minorHAnsi"/>
                <w:bCs/>
                <w:sz w:val="22"/>
                <w:szCs w:val="22"/>
              </w:rPr>
              <w:t>L</w:t>
            </w:r>
            <w:r w:rsidR="00F72F43" w:rsidRPr="00BF134B">
              <w:rPr>
                <w:rFonts w:asciiTheme="minorHAnsi" w:eastAsia="Verdana" w:hAnsiTheme="minorHAnsi" w:cstheme="minorHAnsi"/>
                <w:bCs/>
                <w:sz w:val="22"/>
                <w:szCs w:val="22"/>
              </w:rPr>
              <w:t>icence Reference Number</w:t>
            </w:r>
            <w:r w:rsidR="00BF134B">
              <w:rPr>
                <w:rFonts w:asciiTheme="minorHAnsi" w:eastAsia="Verdana" w:hAnsiTheme="minorHAnsi" w:cstheme="minorHAnsi"/>
                <w:bCs/>
                <w:sz w:val="22"/>
                <w:szCs w:val="22"/>
              </w:rPr>
              <w:t>;</w:t>
            </w:r>
            <w:r w:rsidR="0078622C" w:rsidRPr="00BF134B">
              <w:rPr>
                <w:rFonts w:asciiTheme="minorHAnsi" w:eastAsia="Verdana" w:hAnsiTheme="minorHAnsi" w:cstheme="minorHAnsi"/>
                <w:bCs/>
                <w:sz w:val="22"/>
                <w:szCs w:val="22"/>
              </w:rPr>
              <w:t xml:space="preserve"> </w:t>
            </w:r>
            <w:r w:rsidR="000222A6" w:rsidRPr="00BF134B">
              <w:rPr>
                <w:rFonts w:asciiTheme="minorHAnsi" w:eastAsia="Verdana" w:hAnsiTheme="minorHAnsi" w:cstheme="minorHAnsi"/>
                <w:bCs/>
                <w:sz w:val="22"/>
                <w:szCs w:val="22"/>
              </w:rPr>
              <w:t xml:space="preserve">and </w:t>
            </w:r>
          </w:p>
          <w:p w14:paraId="3B5E422B" w14:textId="77777777" w:rsidR="00BF134B" w:rsidRDefault="000222A6" w:rsidP="00CF0434">
            <w:pPr>
              <w:pStyle w:val="ListParagraph"/>
              <w:numPr>
                <w:ilvl w:val="0"/>
                <w:numId w:val="18"/>
              </w:numPr>
              <w:spacing w:line="276" w:lineRule="auto"/>
              <w:rPr>
                <w:rFonts w:asciiTheme="minorHAnsi" w:eastAsia="Verdana" w:hAnsiTheme="minorHAnsi" w:cstheme="minorHAnsi"/>
                <w:bCs/>
                <w:sz w:val="22"/>
                <w:szCs w:val="22"/>
              </w:rPr>
            </w:pPr>
            <w:r w:rsidRPr="00BF134B">
              <w:rPr>
                <w:rFonts w:asciiTheme="minorHAnsi" w:eastAsia="Verdana" w:hAnsiTheme="minorHAnsi" w:cstheme="minorHAnsi"/>
                <w:bCs/>
                <w:sz w:val="22"/>
                <w:szCs w:val="22"/>
              </w:rPr>
              <w:t xml:space="preserve">date of </w:t>
            </w:r>
            <w:r w:rsidR="00192CAC" w:rsidRPr="00BF134B">
              <w:rPr>
                <w:rFonts w:asciiTheme="minorHAnsi" w:eastAsia="Verdana" w:hAnsiTheme="minorHAnsi" w:cstheme="minorHAnsi"/>
                <w:bCs/>
                <w:sz w:val="22"/>
                <w:szCs w:val="22"/>
              </w:rPr>
              <w:t xml:space="preserve">grant of </w:t>
            </w:r>
            <w:r w:rsidRPr="00BF134B">
              <w:rPr>
                <w:rFonts w:asciiTheme="minorHAnsi" w:eastAsia="Verdana" w:hAnsiTheme="minorHAnsi" w:cstheme="minorHAnsi"/>
                <w:bCs/>
                <w:sz w:val="22"/>
                <w:szCs w:val="22"/>
              </w:rPr>
              <w:t>consent</w:t>
            </w:r>
            <w:r w:rsidR="00BF134B" w:rsidRPr="00BF134B">
              <w:rPr>
                <w:rFonts w:asciiTheme="minorHAnsi" w:eastAsia="Verdana" w:hAnsiTheme="minorHAnsi" w:cstheme="minorHAnsi"/>
                <w:bCs/>
                <w:sz w:val="22"/>
                <w:szCs w:val="22"/>
              </w:rPr>
              <w:t xml:space="preserve">:  </w:t>
            </w:r>
          </w:p>
          <w:p w14:paraId="65A18E77" w14:textId="3A932E26" w:rsidR="00CF0434" w:rsidRPr="00CF0434" w:rsidRDefault="00CF0434" w:rsidP="00CF0434">
            <w:pPr>
              <w:spacing w:line="276" w:lineRule="auto"/>
              <w:rPr>
                <w:rFonts w:asciiTheme="minorHAnsi" w:eastAsia="Verdana" w:hAnsiTheme="minorHAnsi" w:cstheme="minorHAnsi"/>
                <w:bCs/>
                <w:sz w:val="22"/>
                <w:szCs w:val="22"/>
              </w:rPr>
            </w:pPr>
          </w:p>
        </w:tc>
        <w:tc>
          <w:tcPr>
            <w:tcW w:w="2015" w:type="pct"/>
            <w:tcBorders>
              <w:top w:val="single" w:sz="8" w:space="0" w:color="auto"/>
              <w:left w:val="single" w:sz="8" w:space="0" w:color="auto"/>
              <w:bottom w:val="single" w:sz="8" w:space="0" w:color="auto"/>
              <w:right w:val="single" w:sz="8" w:space="0" w:color="auto"/>
            </w:tcBorders>
          </w:tcPr>
          <w:p w14:paraId="01E3678A" w14:textId="314FF82A" w:rsidR="001A1D88" w:rsidRPr="00AA201C" w:rsidRDefault="001A1D88" w:rsidP="00AA201C">
            <w:pPr>
              <w:spacing w:line="276" w:lineRule="auto"/>
              <w:jc w:val="both"/>
              <w:rPr>
                <w:rFonts w:asciiTheme="minorHAnsi" w:eastAsia="Verdana" w:hAnsiTheme="minorHAnsi" w:cstheme="minorHAnsi"/>
                <w:sz w:val="22"/>
                <w:szCs w:val="22"/>
              </w:rPr>
            </w:pPr>
          </w:p>
        </w:tc>
      </w:tr>
      <w:tr w:rsidR="00AA201C" w:rsidRPr="00AA201C" w14:paraId="493DF8B0" w14:textId="77777777" w:rsidTr="00AA201C">
        <w:trPr>
          <w:trHeight w:val="680"/>
        </w:trPr>
        <w:tc>
          <w:tcPr>
            <w:tcW w:w="197"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786436F8" w14:textId="5A032DCD" w:rsidR="00E22E5B" w:rsidRPr="00AA201C" w:rsidRDefault="00F16A6B"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G</w:t>
            </w:r>
          </w:p>
        </w:tc>
        <w:tc>
          <w:tcPr>
            <w:tcW w:w="2788" w:type="pct"/>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379DB7AA" w14:textId="26DC49E8" w:rsidR="00E22E5B" w:rsidRPr="00AA201C" w:rsidRDefault="00E22E5B" w:rsidP="00AA201C">
            <w:pPr>
              <w:spacing w:line="276" w:lineRule="auto"/>
              <w:rPr>
                <w:rFonts w:asciiTheme="minorHAnsi" w:eastAsia="Verdana" w:hAnsiTheme="minorHAnsi" w:cstheme="minorHAnsi"/>
                <w:bCs/>
                <w:sz w:val="22"/>
                <w:szCs w:val="22"/>
              </w:rPr>
            </w:pPr>
            <w:r w:rsidRPr="00AA201C">
              <w:rPr>
                <w:rFonts w:asciiTheme="minorHAnsi" w:eastAsia="Verdana" w:hAnsiTheme="minorHAnsi" w:cstheme="minorHAnsi"/>
                <w:bCs/>
                <w:sz w:val="22"/>
                <w:szCs w:val="22"/>
              </w:rPr>
              <w:t xml:space="preserve">If </w:t>
            </w:r>
            <w:r w:rsidR="00F26199" w:rsidRPr="00F26199">
              <w:rPr>
                <w:rFonts w:asciiTheme="minorHAnsi" w:eastAsia="Verdana" w:hAnsiTheme="minorHAnsi" w:cstheme="minorHAnsi"/>
                <w:bCs/>
                <w:i/>
                <w:sz w:val="22"/>
                <w:szCs w:val="22"/>
              </w:rPr>
              <w:t>‘Yes’</w:t>
            </w:r>
            <w:r w:rsidRPr="00AA201C">
              <w:rPr>
                <w:rFonts w:asciiTheme="minorHAnsi" w:eastAsia="Verdana" w:hAnsiTheme="minorHAnsi" w:cstheme="minorHAnsi"/>
                <w:bCs/>
                <w:sz w:val="22"/>
                <w:szCs w:val="22"/>
              </w:rPr>
              <w:t xml:space="preserve"> to </w:t>
            </w:r>
            <w:r w:rsidR="007E44FF" w:rsidRPr="00AA201C">
              <w:rPr>
                <w:rFonts w:asciiTheme="minorHAnsi" w:eastAsia="Verdana" w:hAnsiTheme="minorHAnsi" w:cstheme="minorHAnsi"/>
                <w:bCs/>
                <w:sz w:val="22"/>
                <w:szCs w:val="22"/>
              </w:rPr>
              <w:t>B</w:t>
            </w:r>
            <w:r w:rsidRPr="00AA201C">
              <w:rPr>
                <w:rFonts w:asciiTheme="minorHAnsi" w:eastAsia="Verdana" w:hAnsiTheme="minorHAnsi" w:cstheme="minorHAnsi"/>
                <w:bCs/>
                <w:sz w:val="22"/>
                <w:szCs w:val="22"/>
              </w:rPr>
              <w:t>, provide application reference number</w:t>
            </w:r>
          </w:p>
        </w:tc>
        <w:tc>
          <w:tcPr>
            <w:tcW w:w="2015" w:type="pct"/>
            <w:tcBorders>
              <w:top w:val="single" w:sz="8" w:space="0" w:color="auto"/>
              <w:left w:val="single" w:sz="8" w:space="0" w:color="auto"/>
              <w:bottom w:val="single" w:sz="8" w:space="0" w:color="auto"/>
              <w:right w:val="single" w:sz="8" w:space="0" w:color="auto"/>
            </w:tcBorders>
          </w:tcPr>
          <w:p w14:paraId="389BBA11" w14:textId="77777777" w:rsidR="00E22E5B" w:rsidRPr="00AA201C" w:rsidRDefault="00E22E5B" w:rsidP="00AA201C">
            <w:pPr>
              <w:spacing w:line="276" w:lineRule="auto"/>
              <w:jc w:val="both"/>
              <w:rPr>
                <w:rFonts w:asciiTheme="minorHAnsi" w:eastAsia="Verdana" w:hAnsiTheme="minorHAnsi" w:cstheme="minorHAnsi"/>
                <w:sz w:val="22"/>
                <w:szCs w:val="22"/>
              </w:rPr>
            </w:pPr>
          </w:p>
        </w:tc>
      </w:tr>
    </w:tbl>
    <w:p w14:paraId="005CFFD0" w14:textId="37C5266A" w:rsidR="009333EB" w:rsidRPr="00D54248" w:rsidRDefault="009333EB" w:rsidP="00AA201C">
      <w:pPr>
        <w:spacing w:line="276" w:lineRule="auto"/>
        <w:rPr>
          <w:rFonts w:asciiTheme="minorHAnsi" w:hAnsiTheme="minorHAnsi" w:cstheme="minorHAnsi"/>
          <w:sz w:val="22"/>
          <w:szCs w:val="22"/>
        </w:rPr>
      </w:pPr>
    </w:p>
    <w:p w14:paraId="400ED44C" w14:textId="66B94B50" w:rsidR="00C96471" w:rsidRPr="00D54248" w:rsidRDefault="00C96471" w:rsidP="00BF134B">
      <w:pPr>
        <w:tabs>
          <w:tab w:val="center" w:pos="2062"/>
        </w:tabs>
        <w:spacing w:after="125" w:line="22" w:lineRule="atLeast"/>
        <w:ind w:left="-15"/>
        <w:rPr>
          <w:rFonts w:asciiTheme="minorHAnsi" w:eastAsia="Calibri" w:hAnsiTheme="minorHAnsi" w:cs="Calibri"/>
          <w:color w:val="1F497D"/>
          <w:lang w:eastAsia="en-GB"/>
        </w:rPr>
      </w:pPr>
      <w:bookmarkStart w:id="36" w:name="_Hlk72742556"/>
      <w:r w:rsidRPr="00D54248">
        <w:rPr>
          <w:rFonts w:asciiTheme="minorHAnsi" w:eastAsia="Calibri" w:hAnsiTheme="minorHAnsi" w:cs="Calibri"/>
          <w:color w:val="1F497D"/>
          <w:lang w:eastAsia="en-GB"/>
        </w:rPr>
        <w:t>B.7</w:t>
      </w:r>
      <w:r w:rsidR="00285A35" w:rsidRPr="00D54248">
        <w:rPr>
          <w:rFonts w:asciiTheme="minorHAnsi" w:eastAsia="Calibri" w:hAnsiTheme="minorHAnsi" w:cs="Calibri"/>
          <w:color w:val="1F497D"/>
          <w:lang w:eastAsia="en-GB"/>
        </w:rPr>
        <w:t>.1</w:t>
      </w:r>
      <w:r w:rsidRPr="00D54248">
        <w:rPr>
          <w:rFonts w:asciiTheme="minorHAnsi" w:eastAsia="Calibri" w:hAnsiTheme="minorHAnsi" w:cs="Calibri"/>
          <w:color w:val="1F497D"/>
          <w:lang w:eastAsia="en-GB"/>
        </w:rPr>
        <w:t xml:space="preserve"> Supporting documents</w:t>
      </w:r>
    </w:p>
    <w:p w14:paraId="5A5256A2" w14:textId="316FBCD9" w:rsidR="00D54248" w:rsidRDefault="00D54248" w:rsidP="00D54248">
      <w:pPr>
        <w:spacing w:line="276" w:lineRule="auto"/>
        <w:jc w:val="both"/>
        <w:rPr>
          <w:rFonts w:asciiTheme="minorHAnsi" w:hAnsiTheme="minorHAnsi" w:cstheme="minorHAnsi"/>
          <w:b/>
          <w:bCs/>
          <w:sz w:val="22"/>
          <w:szCs w:val="22"/>
        </w:rPr>
      </w:pPr>
      <w:bookmarkStart w:id="37" w:name="_Hlk74929640"/>
      <w:bookmarkEnd w:id="36"/>
      <w:r>
        <w:rPr>
          <w:rFonts w:asciiTheme="minorHAnsi" w:hAnsiTheme="minorHAnsi"/>
          <w:bCs/>
          <w:iCs/>
          <w:sz w:val="22"/>
          <w:szCs w:val="22"/>
        </w:rPr>
        <w:t>T</w:t>
      </w:r>
      <w:r w:rsidRPr="00A24F7C">
        <w:rPr>
          <w:rFonts w:asciiTheme="minorHAnsi" w:hAnsiTheme="minorHAnsi"/>
          <w:bCs/>
          <w:iCs/>
          <w:sz w:val="22"/>
          <w:szCs w:val="22"/>
        </w:rPr>
        <w:t xml:space="preserve">he </w:t>
      </w:r>
      <w:r>
        <w:rPr>
          <w:rFonts w:asciiTheme="minorHAnsi" w:hAnsiTheme="minorHAnsi"/>
          <w:bCs/>
          <w:iCs/>
          <w:sz w:val="22"/>
          <w:szCs w:val="22"/>
        </w:rPr>
        <w:t>name</w:t>
      </w:r>
      <w:r w:rsidR="002446C0">
        <w:rPr>
          <w:rFonts w:asciiTheme="minorHAnsi" w:hAnsiTheme="minorHAnsi"/>
          <w:bCs/>
          <w:iCs/>
          <w:sz w:val="22"/>
          <w:szCs w:val="22"/>
        </w:rPr>
        <w:t>(</w:t>
      </w:r>
      <w:r>
        <w:rPr>
          <w:rFonts w:asciiTheme="minorHAnsi" w:hAnsiTheme="minorHAnsi"/>
          <w:bCs/>
          <w:iCs/>
          <w:sz w:val="22"/>
          <w:szCs w:val="22"/>
        </w:rPr>
        <w:t>s</w:t>
      </w:r>
      <w:r w:rsidR="002446C0">
        <w:rPr>
          <w:rFonts w:asciiTheme="minorHAnsi" w:hAnsiTheme="minorHAnsi"/>
          <w:bCs/>
          <w:iCs/>
          <w:sz w:val="22"/>
          <w:szCs w:val="22"/>
        </w:rPr>
        <w:t>)</w:t>
      </w:r>
      <w:r w:rsidR="001E2220">
        <w:rPr>
          <w:rFonts w:asciiTheme="minorHAnsi" w:hAnsiTheme="minorHAnsi"/>
          <w:bCs/>
          <w:iCs/>
          <w:sz w:val="22"/>
          <w:szCs w:val="22"/>
        </w:rPr>
        <w:t xml:space="preserve"> assigned to</w:t>
      </w:r>
      <w:r>
        <w:rPr>
          <w:rFonts w:asciiTheme="minorHAnsi" w:hAnsiTheme="minorHAnsi"/>
          <w:bCs/>
          <w:iCs/>
          <w:sz w:val="22"/>
          <w:szCs w:val="22"/>
        </w:rPr>
        <w:t xml:space="preserve"> all </w:t>
      </w:r>
      <w:r w:rsidRPr="00A24F7C">
        <w:rPr>
          <w:rFonts w:asciiTheme="minorHAnsi" w:hAnsiTheme="minorHAnsi"/>
          <w:bCs/>
          <w:iCs/>
          <w:sz w:val="22"/>
          <w:szCs w:val="22"/>
        </w:rPr>
        <w:t>supporting document</w:t>
      </w:r>
      <w:r>
        <w:rPr>
          <w:rFonts w:asciiTheme="minorHAnsi" w:hAnsiTheme="minorHAnsi"/>
          <w:bCs/>
          <w:iCs/>
          <w:sz w:val="22"/>
          <w:szCs w:val="22"/>
        </w:rPr>
        <w:t xml:space="preserve">ation should be provided </w:t>
      </w:r>
      <w:r w:rsidRPr="00A24F7C">
        <w:rPr>
          <w:rFonts w:asciiTheme="minorHAnsi" w:hAnsiTheme="minorHAnsi"/>
          <w:bCs/>
          <w:iCs/>
          <w:sz w:val="22"/>
          <w:szCs w:val="22"/>
        </w:rPr>
        <w:t xml:space="preserve">in </w:t>
      </w:r>
      <w:r w:rsidR="009956F9">
        <w:rPr>
          <w:rFonts w:asciiTheme="minorHAnsi" w:hAnsiTheme="minorHAnsi"/>
          <w:bCs/>
          <w:iCs/>
          <w:sz w:val="22"/>
          <w:szCs w:val="22"/>
        </w:rPr>
        <w:t xml:space="preserve">the following table:  </w:t>
      </w:r>
    </w:p>
    <w:bookmarkEnd w:id="37"/>
    <w:p w14:paraId="6EE2EC1B" w14:textId="77777777" w:rsidR="00285A35" w:rsidRPr="00D54248" w:rsidRDefault="00285A35" w:rsidP="00D54248">
      <w:pPr>
        <w:spacing w:line="276" w:lineRule="auto"/>
        <w:rPr>
          <w:rFonts w:asciiTheme="minorHAnsi" w:eastAsia="Verdana" w:hAnsiTheme="minorHAnsi" w:cstheme="minorHAnsi"/>
          <w:sz w:val="22"/>
          <w:szCs w:val="22"/>
        </w:rPr>
      </w:pPr>
    </w:p>
    <w:p w14:paraId="01BF201D" w14:textId="25ED3731" w:rsidR="00C96471" w:rsidRPr="00D54248" w:rsidRDefault="00C96471" w:rsidP="00D54248">
      <w:pPr>
        <w:spacing w:line="276" w:lineRule="auto"/>
        <w:rPr>
          <w:rFonts w:asciiTheme="minorHAnsi" w:eastAsia="Verdana" w:hAnsiTheme="minorHAnsi" w:cstheme="minorHAnsi"/>
          <w:sz w:val="22"/>
          <w:szCs w:val="22"/>
        </w:rPr>
      </w:pPr>
      <w:r w:rsidRPr="00D54248">
        <w:rPr>
          <w:rFonts w:asciiTheme="minorHAnsi" w:eastAsia="Verdana" w:hAnsiTheme="minorHAnsi" w:cstheme="minorHAnsi"/>
          <w:b/>
          <w:sz w:val="22"/>
          <w:szCs w:val="22"/>
        </w:rPr>
        <w:t>Table B</w:t>
      </w:r>
      <w:r w:rsidR="002446C0">
        <w:rPr>
          <w:rFonts w:asciiTheme="minorHAnsi" w:eastAsia="Verdana" w:hAnsiTheme="minorHAnsi" w:cstheme="minorHAnsi"/>
          <w:b/>
          <w:sz w:val="22"/>
          <w:szCs w:val="22"/>
        </w:rPr>
        <w:t>22</w:t>
      </w:r>
      <w:r w:rsidR="002C2076">
        <w:rPr>
          <w:rFonts w:asciiTheme="minorHAnsi" w:eastAsia="Verdana" w:hAnsiTheme="minorHAnsi" w:cstheme="minorHAnsi"/>
          <w:b/>
          <w:sz w:val="22"/>
          <w:szCs w:val="22"/>
        </w:rPr>
        <w:t xml:space="preserve"> -</w:t>
      </w:r>
      <w:r w:rsidRPr="00D54248">
        <w:rPr>
          <w:rFonts w:asciiTheme="minorHAnsi" w:eastAsia="Verdana" w:hAnsiTheme="minorHAnsi" w:cstheme="minorHAnsi"/>
          <w:sz w:val="22"/>
          <w:szCs w:val="22"/>
        </w:rPr>
        <w:t xml:space="preserve"> </w:t>
      </w:r>
      <w:r w:rsidR="00B276C4">
        <w:rPr>
          <w:rFonts w:asciiTheme="minorHAnsi" w:eastAsia="Verdana" w:hAnsiTheme="minorHAnsi" w:cstheme="minorHAnsi"/>
          <w:sz w:val="22"/>
          <w:szCs w:val="22"/>
        </w:rPr>
        <w:t>S</w:t>
      </w:r>
      <w:r w:rsidRPr="00D54248">
        <w:rPr>
          <w:rFonts w:asciiTheme="minorHAnsi" w:eastAsia="Verdana" w:hAnsiTheme="minorHAnsi" w:cstheme="minorHAnsi"/>
          <w:sz w:val="22"/>
          <w:szCs w:val="22"/>
        </w:rPr>
        <w:t xml:space="preserve">upporting documents </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419"/>
        <w:gridCol w:w="4326"/>
      </w:tblGrid>
      <w:tr w:rsidR="00D54248" w:rsidRPr="00D54248" w14:paraId="6B71F5B9" w14:textId="77777777" w:rsidTr="001E222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1C3FAB30" w14:textId="77777777" w:rsidR="00C96471" w:rsidRPr="00D54248" w:rsidRDefault="00C96471" w:rsidP="00D54248">
            <w:pPr>
              <w:spacing w:line="276" w:lineRule="auto"/>
              <w:rPr>
                <w:rFonts w:asciiTheme="minorHAnsi" w:hAnsiTheme="minorHAnsi" w:cstheme="minorHAnsi"/>
                <w:color w:val="auto"/>
                <w:sz w:val="22"/>
                <w:szCs w:val="22"/>
              </w:rPr>
            </w:pPr>
          </w:p>
        </w:tc>
        <w:tc>
          <w:tcPr>
            <w:tcW w:w="3419"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51972230" w14:textId="77777777" w:rsidR="00C96471" w:rsidRPr="00D54248" w:rsidRDefault="00C96471" w:rsidP="00D54248">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D54248">
              <w:rPr>
                <w:rFonts w:asciiTheme="minorHAnsi" w:hAnsiTheme="minorHAnsi" w:cstheme="minorHAnsi"/>
                <w:b w:val="0"/>
                <w:color w:val="auto"/>
                <w:sz w:val="22"/>
                <w:szCs w:val="22"/>
              </w:rPr>
              <w:t>Document type</w:t>
            </w:r>
          </w:p>
        </w:tc>
        <w:tc>
          <w:tcPr>
            <w:tcW w:w="4326"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E075C70" w14:textId="77777777" w:rsidR="00C96471" w:rsidRPr="00D54248" w:rsidRDefault="00C96471" w:rsidP="00D54248">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D54248">
              <w:rPr>
                <w:rFonts w:asciiTheme="minorHAnsi" w:hAnsiTheme="minorHAnsi" w:cstheme="minorHAnsi"/>
                <w:b w:val="0"/>
                <w:color w:val="auto"/>
                <w:sz w:val="22"/>
                <w:szCs w:val="22"/>
              </w:rPr>
              <w:t>Document name</w:t>
            </w:r>
          </w:p>
        </w:tc>
      </w:tr>
      <w:tr w:rsidR="00D54248" w:rsidRPr="00D54248" w14:paraId="0185062B" w14:textId="77777777" w:rsidTr="001E22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tcPr>
          <w:p w14:paraId="5F5AE03B" w14:textId="2692A61F" w:rsidR="00C96471" w:rsidRPr="00D54248" w:rsidRDefault="00C96471" w:rsidP="00D54248">
            <w:pPr>
              <w:spacing w:line="276" w:lineRule="auto"/>
              <w:rPr>
                <w:rFonts w:asciiTheme="minorHAnsi" w:hAnsiTheme="minorHAnsi" w:cstheme="minorHAnsi"/>
                <w:sz w:val="22"/>
                <w:szCs w:val="22"/>
              </w:rPr>
            </w:pPr>
            <w:r w:rsidRPr="00D54248">
              <w:rPr>
                <w:rFonts w:asciiTheme="minorHAnsi" w:hAnsiTheme="minorHAnsi" w:cstheme="minorHAnsi"/>
                <w:sz w:val="22"/>
                <w:szCs w:val="22"/>
              </w:rPr>
              <w:t xml:space="preserve">If </w:t>
            </w:r>
            <w:r w:rsidR="00F26199" w:rsidRPr="00F26199">
              <w:rPr>
                <w:rFonts w:asciiTheme="minorHAnsi" w:eastAsia="Verdana" w:hAnsiTheme="minorHAnsi" w:cstheme="minorHAnsi"/>
                <w:bCs w:val="0"/>
                <w:i/>
                <w:sz w:val="22"/>
                <w:szCs w:val="22"/>
              </w:rPr>
              <w:t>‘Yes’</w:t>
            </w:r>
            <w:r w:rsidRPr="00D54248">
              <w:rPr>
                <w:rFonts w:asciiTheme="minorHAnsi" w:hAnsiTheme="minorHAnsi" w:cstheme="minorHAnsi"/>
                <w:sz w:val="22"/>
                <w:szCs w:val="22"/>
              </w:rPr>
              <w:t xml:space="preserve"> to </w:t>
            </w:r>
            <w:r w:rsidR="007E44FF" w:rsidRPr="00D54248">
              <w:rPr>
                <w:rFonts w:asciiTheme="minorHAnsi" w:hAnsiTheme="minorHAnsi" w:cstheme="minorHAnsi"/>
                <w:sz w:val="22"/>
                <w:szCs w:val="22"/>
              </w:rPr>
              <w:t>A</w:t>
            </w:r>
          </w:p>
        </w:tc>
        <w:tc>
          <w:tcPr>
            <w:tcW w:w="3419" w:type="dxa"/>
          </w:tcPr>
          <w:p w14:paraId="3C5915D8" w14:textId="353D88EF" w:rsidR="00C96471" w:rsidRPr="00D54248" w:rsidRDefault="00C96471" w:rsidP="00D5424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4248">
              <w:rPr>
                <w:rFonts w:asciiTheme="minorHAnsi" w:hAnsiTheme="minorHAnsi" w:cstheme="minorHAnsi"/>
                <w:sz w:val="22"/>
                <w:szCs w:val="22"/>
              </w:rPr>
              <w:t>Foreshore</w:t>
            </w:r>
            <w:r w:rsidR="00C93616" w:rsidRPr="00D54248">
              <w:rPr>
                <w:rFonts w:asciiTheme="minorHAnsi" w:hAnsiTheme="minorHAnsi" w:cstheme="minorHAnsi"/>
                <w:sz w:val="22"/>
                <w:szCs w:val="22"/>
              </w:rPr>
              <w:t xml:space="preserve"> Act</w:t>
            </w:r>
            <w:r w:rsidRPr="00D54248">
              <w:rPr>
                <w:rFonts w:asciiTheme="minorHAnsi" w:hAnsiTheme="minorHAnsi" w:cstheme="minorHAnsi"/>
                <w:sz w:val="22"/>
                <w:szCs w:val="22"/>
              </w:rPr>
              <w:t xml:space="preserve"> </w:t>
            </w:r>
            <w:r w:rsidR="00C93616" w:rsidRPr="00D54248">
              <w:rPr>
                <w:rFonts w:asciiTheme="minorHAnsi" w:hAnsiTheme="minorHAnsi" w:cstheme="minorHAnsi"/>
                <w:sz w:val="22"/>
                <w:szCs w:val="22"/>
              </w:rPr>
              <w:t>L</w:t>
            </w:r>
            <w:r w:rsidRPr="00D54248">
              <w:rPr>
                <w:rFonts w:asciiTheme="minorHAnsi" w:hAnsiTheme="minorHAnsi" w:cstheme="minorHAnsi"/>
                <w:sz w:val="22"/>
                <w:szCs w:val="22"/>
              </w:rPr>
              <w:t>icence</w:t>
            </w:r>
            <w:r w:rsidR="001E2220">
              <w:rPr>
                <w:rFonts w:asciiTheme="minorHAnsi" w:hAnsiTheme="minorHAnsi" w:cstheme="minorHAnsi"/>
                <w:sz w:val="22"/>
                <w:szCs w:val="22"/>
              </w:rPr>
              <w:t xml:space="preserve">: </w:t>
            </w:r>
          </w:p>
        </w:tc>
        <w:tc>
          <w:tcPr>
            <w:tcW w:w="4326" w:type="dxa"/>
            <w:shd w:val="clear" w:color="auto" w:fill="FFFFFF" w:themeFill="background1"/>
          </w:tcPr>
          <w:p w14:paraId="40A7D437" w14:textId="77777777" w:rsidR="00C96471" w:rsidRPr="00D54248" w:rsidRDefault="00C96471" w:rsidP="00D5424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D54248" w:rsidRPr="00D54248" w14:paraId="2091D97E" w14:textId="77777777" w:rsidTr="001E2220">
        <w:trPr>
          <w:trHeight w:val="680"/>
        </w:trPr>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1AB99574" w14:textId="6BAB6D28" w:rsidR="000222A6" w:rsidRPr="00D54248" w:rsidRDefault="002E37D8" w:rsidP="00D54248">
            <w:pPr>
              <w:spacing w:line="276" w:lineRule="auto"/>
              <w:rPr>
                <w:rFonts w:asciiTheme="minorHAnsi" w:hAnsiTheme="minorHAnsi" w:cstheme="minorHAnsi"/>
                <w:sz w:val="22"/>
                <w:szCs w:val="22"/>
              </w:rPr>
            </w:pPr>
            <w:r w:rsidRPr="00D54248">
              <w:rPr>
                <w:rFonts w:asciiTheme="minorHAnsi" w:hAnsiTheme="minorHAnsi" w:cstheme="minorHAnsi"/>
                <w:sz w:val="22"/>
                <w:szCs w:val="22"/>
              </w:rPr>
              <w:t xml:space="preserve">If </w:t>
            </w:r>
            <w:r w:rsidR="00F26199" w:rsidRPr="00F26199">
              <w:rPr>
                <w:rFonts w:asciiTheme="minorHAnsi" w:eastAsia="Verdana" w:hAnsiTheme="minorHAnsi" w:cstheme="minorHAnsi"/>
                <w:bCs w:val="0"/>
                <w:i/>
                <w:sz w:val="22"/>
                <w:szCs w:val="22"/>
              </w:rPr>
              <w:t>‘Yes’</w:t>
            </w:r>
            <w:r w:rsidRPr="00D54248">
              <w:rPr>
                <w:rFonts w:asciiTheme="minorHAnsi" w:hAnsiTheme="minorHAnsi" w:cstheme="minorHAnsi"/>
                <w:sz w:val="22"/>
                <w:szCs w:val="22"/>
              </w:rPr>
              <w:t xml:space="preserve"> to </w:t>
            </w:r>
            <w:r w:rsidR="007E44FF" w:rsidRPr="00D54248">
              <w:rPr>
                <w:rFonts w:asciiTheme="minorHAnsi" w:hAnsiTheme="minorHAnsi" w:cstheme="minorHAnsi"/>
                <w:sz w:val="22"/>
                <w:szCs w:val="22"/>
              </w:rPr>
              <w:t>C</w:t>
            </w:r>
          </w:p>
        </w:tc>
        <w:tc>
          <w:tcPr>
            <w:tcW w:w="3419" w:type="dxa"/>
            <w:shd w:val="clear" w:color="auto" w:fill="D9E2F3" w:themeFill="accent1" w:themeFillTint="33"/>
          </w:tcPr>
          <w:p w14:paraId="5CA75303" w14:textId="691DE60A" w:rsidR="000222A6" w:rsidRPr="00D54248" w:rsidRDefault="007A0CA3" w:rsidP="00D5424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4248">
              <w:rPr>
                <w:rFonts w:asciiTheme="minorHAnsi" w:hAnsiTheme="minorHAnsi" w:cstheme="minorHAnsi"/>
                <w:sz w:val="22"/>
                <w:szCs w:val="22"/>
              </w:rPr>
              <w:t>Foreshore</w:t>
            </w:r>
            <w:r w:rsidR="00C93616" w:rsidRPr="00D54248">
              <w:rPr>
                <w:rFonts w:asciiTheme="minorHAnsi" w:hAnsiTheme="minorHAnsi" w:cstheme="minorHAnsi"/>
                <w:sz w:val="22"/>
                <w:szCs w:val="22"/>
              </w:rPr>
              <w:t xml:space="preserve"> Act</w:t>
            </w:r>
            <w:r w:rsidRPr="00D54248">
              <w:rPr>
                <w:rFonts w:asciiTheme="minorHAnsi" w:hAnsiTheme="minorHAnsi" w:cstheme="minorHAnsi"/>
                <w:sz w:val="22"/>
                <w:szCs w:val="22"/>
              </w:rPr>
              <w:t xml:space="preserve"> Licence report</w:t>
            </w:r>
            <w:r w:rsidR="001E2220">
              <w:rPr>
                <w:rFonts w:asciiTheme="minorHAnsi" w:hAnsiTheme="minorHAnsi" w:cstheme="minorHAnsi"/>
                <w:sz w:val="22"/>
                <w:szCs w:val="22"/>
              </w:rPr>
              <w:t xml:space="preserve">: </w:t>
            </w:r>
          </w:p>
        </w:tc>
        <w:tc>
          <w:tcPr>
            <w:tcW w:w="4326" w:type="dxa"/>
            <w:shd w:val="clear" w:color="auto" w:fill="FFFFFF" w:themeFill="background1"/>
          </w:tcPr>
          <w:p w14:paraId="1A288C0F" w14:textId="77777777" w:rsidR="000222A6" w:rsidRPr="00D54248" w:rsidRDefault="000222A6" w:rsidP="00D5424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67FDD901" w14:textId="77777777" w:rsidR="00D54248" w:rsidRDefault="00D54248" w:rsidP="00D54248">
      <w:pPr>
        <w:spacing w:after="160" w:line="276" w:lineRule="auto"/>
        <w:rPr>
          <w:rFonts w:asciiTheme="minorHAnsi" w:eastAsia="Calibri" w:hAnsiTheme="minorHAnsi" w:cs="Calibri"/>
          <w:color w:val="0070C0"/>
          <w:sz w:val="32"/>
          <w:szCs w:val="22"/>
          <w:lang w:eastAsia="en-GB"/>
        </w:rPr>
      </w:pPr>
      <w:r>
        <w:rPr>
          <w:rFonts w:asciiTheme="minorHAnsi" w:eastAsia="Calibri" w:hAnsiTheme="minorHAnsi" w:cs="Calibri"/>
          <w:b/>
          <w:i/>
          <w:color w:val="0070C0"/>
          <w:sz w:val="32"/>
          <w:szCs w:val="22"/>
          <w:lang w:eastAsia="en-GB"/>
        </w:rPr>
        <w:br w:type="page"/>
      </w:r>
    </w:p>
    <w:p w14:paraId="6A3E705C" w14:textId="215F81A8" w:rsidR="001D020F" w:rsidRPr="002446C0" w:rsidRDefault="7E7AD48B" w:rsidP="002446C0">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0E00D3">
        <w:rPr>
          <w:rFonts w:asciiTheme="minorHAnsi" w:eastAsia="Calibri" w:hAnsiTheme="minorHAnsi" w:cs="Calibri"/>
          <w:b w:val="0"/>
          <w:i w:val="0"/>
          <w:color w:val="0070C0"/>
          <w:sz w:val="32"/>
          <w:szCs w:val="22"/>
          <w:lang w:eastAsia="en-GB"/>
        </w:rPr>
        <w:lastRenderedPageBreak/>
        <w:t>B.8</w:t>
      </w:r>
      <w:r w:rsidR="000E00D3">
        <w:rPr>
          <w:rFonts w:asciiTheme="minorHAnsi" w:eastAsia="Calibri" w:hAnsiTheme="minorHAnsi" w:cs="Calibri"/>
          <w:b w:val="0"/>
          <w:i w:val="0"/>
          <w:color w:val="0070C0"/>
          <w:sz w:val="32"/>
          <w:szCs w:val="22"/>
          <w:lang w:eastAsia="en-GB"/>
        </w:rPr>
        <w:t xml:space="preserve"> </w:t>
      </w:r>
      <w:r w:rsidRPr="000E00D3">
        <w:rPr>
          <w:rFonts w:asciiTheme="minorHAnsi" w:eastAsia="Calibri" w:hAnsiTheme="minorHAnsi" w:cs="Calibri"/>
          <w:b w:val="0"/>
          <w:i w:val="0"/>
          <w:color w:val="0070C0"/>
          <w:sz w:val="32"/>
          <w:szCs w:val="22"/>
          <w:lang w:eastAsia="en-GB"/>
        </w:rPr>
        <w:t>Programme of Improvements</w:t>
      </w:r>
    </w:p>
    <w:p w14:paraId="7BD983C7" w14:textId="121FAD51" w:rsidR="00AB3AEE" w:rsidRPr="002446C0" w:rsidRDefault="00AB3AEE" w:rsidP="002446C0">
      <w:pPr>
        <w:pStyle w:val="BodyText"/>
        <w:spacing w:line="276" w:lineRule="auto"/>
        <w:jc w:val="both"/>
        <w:rPr>
          <w:rFonts w:asciiTheme="minorHAnsi" w:hAnsiTheme="minorHAnsi" w:cstheme="minorHAnsi"/>
          <w:sz w:val="22"/>
          <w:szCs w:val="22"/>
        </w:rPr>
      </w:pPr>
      <w:bookmarkStart w:id="38" w:name="_Hlk75169340"/>
      <w:r w:rsidRPr="002446C0">
        <w:rPr>
          <w:rFonts w:asciiTheme="minorHAnsi" w:hAnsiTheme="minorHAnsi" w:cstheme="minorHAnsi"/>
          <w:sz w:val="22"/>
          <w:szCs w:val="22"/>
        </w:rPr>
        <w:t xml:space="preserve">For licence review applications, provide information on current licence requirements with respect to </w:t>
      </w:r>
      <w:r w:rsidR="00206F6E" w:rsidRPr="002446C0">
        <w:rPr>
          <w:rFonts w:asciiTheme="minorHAnsi" w:hAnsiTheme="minorHAnsi" w:cstheme="minorHAnsi"/>
          <w:sz w:val="22"/>
          <w:szCs w:val="22"/>
        </w:rPr>
        <w:t xml:space="preserve">specified </w:t>
      </w:r>
      <w:r w:rsidRPr="002446C0">
        <w:rPr>
          <w:rFonts w:asciiTheme="minorHAnsi" w:hAnsiTheme="minorHAnsi" w:cstheme="minorHAnsi"/>
          <w:sz w:val="22"/>
          <w:szCs w:val="22"/>
        </w:rPr>
        <w:t>improvement works</w:t>
      </w:r>
      <w:r w:rsidR="00206F6E" w:rsidRPr="002446C0">
        <w:rPr>
          <w:rFonts w:asciiTheme="minorHAnsi" w:hAnsiTheme="minorHAnsi" w:cstheme="minorHAnsi"/>
          <w:sz w:val="22"/>
          <w:szCs w:val="22"/>
        </w:rPr>
        <w:t xml:space="preserve"> </w:t>
      </w:r>
      <w:r w:rsidR="00B25321" w:rsidRPr="002446C0">
        <w:rPr>
          <w:rFonts w:asciiTheme="minorHAnsi" w:hAnsiTheme="minorHAnsi" w:cstheme="minorHAnsi"/>
          <w:sz w:val="22"/>
          <w:szCs w:val="22"/>
        </w:rPr>
        <w:t xml:space="preserve">(B.8.1) </w:t>
      </w:r>
      <w:r w:rsidR="00206F6E" w:rsidRPr="002446C0">
        <w:rPr>
          <w:rFonts w:asciiTheme="minorHAnsi" w:hAnsiTheme="minorHAnsi" w:cstheme="minorHAnsi"/>
          <w:sz w:val="22"/>
          <w:szCs w:val="22"/>
        </w:rPr>
        <w:t>and Condition 5 improvement programme</w:t>
      </w:r>
      <w:r w:rsidR="00B25321" w:rsidRPr="002446C0">
        <w:rPr>
          <w:rFonts w:asciiTheme="minorHAnsi" w:hAnsiTheme="minorHAnsi" w:cstheme="minorHAnsi"/>
          <w:sz w:val="22"/>
          <w:szCs w:val="22"/>
        </w:rPr>
        <w:t xml:space="preserve"> (B.8.2)</w:t>
      </w:r>
      <w:r w:rsidRPr="002446C0">
        <w:rPr>
          <w:rFonts w:asciiTheme="minorHAnsi" w:hAnsiTheme="minorHAnsi" w:cstheme="minorHAnsi"/>
          <w:sz w:val="22"/>
          <w:szCs w:val="22"/>
        </w:rPr>
        <w:t>.</w:t>
      </w:r>
    </w:p>
    <w:p w14:paraId="18E0BD05" w14:textId="44E809F9" w:rsidR="00501A57" w:rsidRDefault="00206F6E" w:rsidP="002446C0">
      <w:pPr>
        <w:pStyle w:val="BodyText"/>
        <w:spacing w:line="276" w:lineRule="auto"/>
        <w:jc w:val="both"/>
        <w:rPr>
          <w:rFonts w:asciiTheme="minorHAnsi" w:hAnsiTheme="minorHAnsi" w:cstheme="minorHAnsi"/>
          <w:sz w:val="22"/>
          <w:szCs w:val="22"/>
        </w:rPr>
      </w:pPr>
      <w:r w:rsidRPr="002446C0">
        <w:rPr>
          <w:rFonts w:asciiTheme="minorHAnsi" w:hAnsiTheme="minorHAnsi" w:cstheme="minorHAnsi"/>
          <w:sz w:val="22"/>
          <w:szCs w:val="22"/>
        </w:rPr>
        <w:t xml:space="preserve">For all applications, </w:t>
      </w:r>
      <w:r w:rsidR="00A763B9" w:rsidRPr="002446C0">
        <w:rPr>
          <w:rFonts w:asciiTheme="minorHAnsi" w:hAnsiTheme="minorHAnsi" w:cstheme="minorHAnsi"/>
          <w:sz w:val="22"/>
          <w:szCs w:val="22"/>
        </w:rPr>
        <w:t xml:space="preserve">provide information on planned </w:t>
      </w:r>
      <w:r w:rsidR="008448C0" w:rsidRPr="002446C0">
        <w:rPr>
          <w:rFonts w:asciiTheme="minorHAnsi" w:hAnsiTheme="minorHAnsi" w:cstheme="minorHAnsi"/>
          <w:sz w:val="22"/>
          <w:szCs w:val="22"/>
        </w:rPr>
        <w:t>improvements</w:t>
      </w:r>
      <w:r w:rsidR="00B25321" w:rsidRPr="002446C0">
        <w:rPr>
          <w:rFonts w:asciiTheme="minorHAnsi" w:hAnsiTheme="minorHAnsi" w:cstheme="minorHAnsi"/>
          <w:sz w:val="22"/>
          <w:szCs w:val="22"/>
        </w:rPr>
        <w:t xml:space="preserve"> (B.8.3).</w:t>
      </w:r>
      <w:r w:rsidR="002446C0">
        <w:rPr>
          <w:rFonts w:asciiTheme="minorHAnsi" w:hAnsiTheme="minorHAnsi" w:cstheme="minorHAnsi"/>
          <w:sz w:val="22"/>
          <w:szCs w:val="22"/>
        </w:rPr>
        <w:t xml:space="preserve"> </w:t>
      </w:r>
      <w:r w:rsidR="00501A57" w:rsidRPr="002446C0">
        <w:rPr>
          <w:rFonts w:asciiTheme="minorHAnsi" w:hAnsiTheme="minorHAnsi" w:cstheme="minorHAnsi"/>
          <w:sz w:val="22"/>
          <w:szCs w:val="22"/>
        </w:rPr>
        <w:t>Supporting information can be uploaded / attached to this part of the application form.</w:t>
      </w:r>
    </w:p>
    <w:bookmarkEnd w:id="38"/>
    <w:p w14:paraId="14D36ED9" w14:textId="77777777" w:rsidR="00173522" w:rsidRPr="002446C0" w:rsidRDefault="00173522" w:rsidP="002446C0">
      <w:pPr>
        <w:pStyle w:val="BodyText"/>
        <w:spacing w:line="276" w:lineRule="auto"/>
        <w:jc w:val="both"/>
        <w:rPr>
          <w:rFonts w:asciiTheme="minorHAnsi" w:hAnsiTheme="minorHAnsi" w:cstheme="minorHAnsi"/>
          <w:sz w:val="22"/>
          <w:szCs w:val="22"/>
        </w:rPr>
      </w:pPr>
    </w:p>
    <w:p w14:paraId="0A964A5B" w14:textId="6E7E3E89" w:rsidR="00DA6468" w:rsidRPr="002446C0" w:rsidRDefault="00DA6468" w:rsidP="002446C0">
      <w:pPr>
        <w:tabs>
          <w:tab w:val="center" w:pos="2062"/>
        </w:tabs>
        <w:spacing w:after="125" w:line="22" w:lineRule="atLeast"/>
        <w:rPr>
          <w:rFonts w:asciiTheme="minorHAnsi" w:eastAsia="Calibri" w:hAnsiTheme="minorHAnsi" w:cs="Calibri"/>
          <w:color w:val="1F497D"/>
          <w:lang w:eastAsia="en-GB"/>
        </w:rPr>
      </w:pPr>
      <w:r w:rsidRPr="002446C0">
        <w:rPr>
          <w:rFonts w:asciiTheme="minorHAnsi" w:eastAsia="Calibri" w:hAnsiTheme="minorHAnsi" w:cs="Calibri"/>
          <w:color w:val="1F497D"/>
          <w:lang w:eastAsia="en-GB"/>
        </w:rPr>
        <w:t>B.8.1 Specified Improvement Programme</w:t>
      </w:r>
    </w:p>
    <w:p w14:paraId="197C591E" w14:textId="77777777" w:rsidR="00AB53FA" w:rsidRPr="002446C0" w:rsidRDefault="00AB53FA" w:rsidP="00AB53FA">
      <w:pPr>
        <w:jc w:val="both"/>
        <w:rPr>
          <w:rFonts w:asciiTheme="minorHAnsi" w:hAnsiTheme="minorHAnsi" w:cs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118"/>
      </w:tblGrid>
      <w:tr w:rsidR="003D2FC7" w:rsidRPr="002446C0" w14:paraId="261292D2" w14:textId="77777777" w:rsidTr="002446C0">
        <w:trPr>
          <w:trHeight w:val="680"/>
        </w:trPr>
        <w:tc>
          <w:tcPr>
            <w:tcW w:w="609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513D34" w14:textId="10C1300C" w:rsidR="003D2FC7" w:rsidRPr="002446C0" w:rsidRDefault="007356C5" w:rsidP="002446C0">
            <w:pPr>
              <w:spacing w:line="276" w:lineRule="auto"/>
              <w:rPr>
                <w:rFonts w:asciiTheme="minorHAnsi" w:hAnsiTheme="minorHAnsi" w:cstheme="minorHAnsi"/>
                <w:sz w:val="22"/>
                <w:szCs w:val="22"/>
              </w:rPr>
            </w:pPr>
            <w:r w:rsidRPr="002446C0">
              <w:rPr>
                <w:rFonts w:asciiTheme="minorHAnsi" w:hAnsiTheme="minorHAnsi" w:cstheme="minorHAnsi"/>
                <w:sz w:val="22"/>
                <w:szCs w:val="22"/>
              </w:rPr>
              <w:t xml:space="preserve">In the case of a licence review are </w:t>
            </w:r>
            <w:r w:rsidR="007E0C69" w:rsidRPr="002446C0">
              <w:rPr>
                <w:rFonts w:asciiTheme="minorHAnsi" w:hAnsiTheme="minorHAnsi" w:cstheme="minorHAnsi"/>
                <w:sz w:val="22"/>
                <w:szCs w:val="22"/>
              </w:rPr>
              <w:t xml:space="preserve">there </w:t>
            </w:r>
            <w:r w:rsidR="000F024B" w:rsidRPr="002446C0">
              <w:rPr>
                <w:rFonts w:asciiTheme="minorHAnsi" w:hAnsiTheme="minorHAnsi" w:cstheme="minorHAnsi"/>
                <w:sz w:val="22"/>
                <w:szCs w:val="22"/>
              </w:rPr>
              <w:t>s</w:t>
            </w:r>
            <w:r w:rsidR="00706469" w:rsidRPr="002446C0">
              <w:rPr>
                <w:rFonts w:asciiTheme="minorHAnsi" w:hAnsiTheme="minorHAnsi" w:cstheme="minorHAnsi"/>
                <w:sz w:val="22"/>
                <w:szCs w:val="22"/>
              </w:rPr>
              <w:t xml:space="preserve">pecified improvement works </w:t>
            </w:r>
            <w:r w:rsidR="0019492A" w:rsidRPr="002446C0">
              <w:rPr>
                <w:rFonts w:asciiTheme="minorHAnsi" w:hAnsiTheme="minorHAnsi" w:cstheme="minorHAnsi"/>
                <w:sz w:val="22"/>
                <w:szCs w:val="22"/>
              </w:rPr>
              <w:t xml:space="preserve">in </w:t>
            </w:r>
            <w:r w:rsidR="00DC2BCE" w:rsidRPr="002446C0">
              <w:rPr>
                <w:rFonts w:asciiTheme="minorHAnsi" w:hAnsiTheme="minorHAnsi" w:cstheme="minorHAnsi"/>
                <w:sz w:val="22"/>
                <w:szCs w:val="22"/>
              </w:rPr>
              <w:t xml:space="preserve">Schedule A </w:t>
            </w:r>
            <w:r w:rsidR="00185DB9" w:rsidRPr="002446C0">
              <w:rPr>
                <w:rFonts w:asciiTheme="minorHAnsi" w:hAnsiTheme="minorHAnsi" w:cstheme="minorHAnsi"/>
                <w:bCs/>
                <w:sz w:val="22"/>
                <w:szCs w:val="22"/>
              </w:rPr>
              <w:t>and</w:t>
            </w:r>
            <w:r w:rsidR="00DC2BCE" w:rsidRPr="002446C0">
              <w:rPr>
                <w:rFonts w:asciiTheme="minorHAnsi" w:hAnsiTheme="minorHAnsi" w:cstheme="minorHAnsi"/>
                <w:sz w:val="22"/>
                <w:szCs w:val="22"/>
              </w:rPr>
              <w:t xml:space="preserve"> C of </w:t>
            </w:r>
            <w:r w:rsidR="00B732F4" w:rsidRPr="002446C0">
              <w:rPr>
                <w:rFonts w:asciiTheme="minorHAnsi" w:hAnsiTheme="minorHAnsi" w:cstheme="minorHAnsi"/>
                <w:sz w:val="22"/>
                <w:szCs w:val="22"/>
              </w:rPr>
              <w:t xml:space="preserve">current </w:t>
            </w:r>
            <w:r w:rsidR="0019492A" w:rsidRPr="002446C0">
              <w:rPr>
                <w:rFonts w:asciiTheme="minorHAnsi" w:hAnsiTheme="minorHAnsi" w:cstheme="minorHAnsi"/>
                <w:sz w:val="22"/>
                <w:szCs w:val="22"/>
              </w:rPr>
              <w:t>licence</w:t>
            </w:r>
            <w:r w:rsidR="0078622C" w:rsidRPr="002446C0">
              <w:rPr>
                <w:rFonts w:asciiTheme="minorHAnsi" w:hAnsiTheme="minorHAnsi" w:cstheme="minorHAnsi"/>
                <w:sz w:val="22"/>
                <w:szCs w:val="22"/>
              </w:rPr>
              <w:t>?</w:t>
            </w:r>
          </w:p>
        </w:tc>
        <w:tc>
          <w:tcPr>
            <w:tcW w:w="3118" w:type="dxa"/>
            <w:tcBorders>
              <w:top w:val="single" w:sz="4" w:space="0" w:color="auto"/>
              <w:left w:val="single" w:sz="4" w:space="0" w:color="auto"/>
              <w:bottom w:val="single" w:sz="4" w:space="0" w:color="auto"/>
              <w:right w:val="single" w:sz="4" w:space="0" w:color="auto"/>
            </w:tcBorders>
          </w:tcPr>
          <w:p w14:paraId="18A5A75E" w14:textId="6B666D2B" w:rsidR="003D2FC7" w:rsidRPr="00F26199" w:rsidRDefault="007A5AD2" w:rsidP="002446C0">
            <w:pPr>
              <w:spacing w:line="276" w:lineRule="auto"/>
              <w:ind w:right="-51"/>
              <w:jc w:val="both"/>
              <w:rPr>
                <w:rFonts w:asciiTheme="minorHAnsi" w:hAnsiTheme="minorHAnsi" w:cstheme="minorHAnsi"/>
                <w:i/>
                <w:spacing w:val="-3"/>
                <w:sz w:val="22"/>
                <w:szCs w:val="22"/>
              </w:rPr>
            </w:pPr>
            <w:r w:rsidRPr="00F26199">
              <w:rPr>
                <w:rFonts w:asciiTheme="minorHAnsi" w:hAnsiTheme="minorHAnsi" w:cstheme="minorHAnsi"/>
                <w:i/>
                <w:spacing w:val="-3"/>
                <w:sz w:val="22"/>
                <w:szCs w:val="22"/>
              </w:rPr>
              <w:t xml:space="preserve">Yes / </w:t>
            </w:r>
            <w:r w:rsidR="00185DB9" w:rsidRPr="00F26199">
              <w:rPr>
                <w:rFonts w:asciiTheme="minorHAnsi" w:hAnsiTheme="minorHAnsi" w:cstheme="minorHAnsi"/>
                <w:bCs/>
                <w:i/>
                <w:spacing w:val="-3"/>
                <w:sz w:val="22"/>
                <w:szCs w:val="22"/>
              </w:rPr>
              <w:t>N</w:t>
            </w:r>
            <w:r w:rsidRPr="00F26199">
              <w:rPr>
                <w:rFonts w:asciiTheme="minorHAnsi" w:hAnsiTheme="minorHAnsi" w:cstheme="minorHAnsi"/>
                <w:bCs/>
                <w:i/>
                <w:spacing w:val="-3"/>
                <w:sz w:val="22"/>
                <w:szCs w:val="22"/>
              </w:rPr>
              <w:t>o</w:t>
            </w:r>
          </w:p>
        </w:tc>
      </w:tr>
    </w:tbl>
    <w:p w14:paraId="4162CEBE" w14:textId="77777777" w:rsidR="00AB53FA" w:rsidRPr="002446C0" w:rsidRDefault="00AB53FA" w:rsidP="00AB53FA">
      <w:pPr>
        <w:jc w:val="both"/>
        <w:rPr>
          <w:rFonts w:asciiTheme="minorHAnsi" w:hAnsiTheme="minorHAnsi" w:cstheme="minorHAnsi"/>
          <w:i/>
          <w:sz w:val="22"/>
          <w:szCs w:val="22"/>
        </w:rPr>
      </w:pPr>
    </w:p>
    <w:p w14:paraId="2B0C4912" w14:textId="77456DB0" w:rsidR="0069236D" w:rsidRPr="002446C0" w:rsidRDefault="004B4F8D" w:rsidP="003336CE">
      <w:pPr>
        <w:jc w:val="both"/>
        <w:rPr>
          <w:rFonts w:asciiTheme="minorHAnsi" w:hAnsiTheme="minorHAnsi" w:cstheme="minorHAnsi"/>
          <w:sz w:val="22"/>
          <w:szCs w:val="22"/>
        </w:rPr>
      </w:pPr>
      <w:r w:rsidRPr="002446C0">
        <w:rPr>
          <w:rFonts w:asciiTheme="minorHAnsi" w:hAnsiTheme="minorHAnsi" w:cstheme="minorHAnsi"/>
          <w:sz w:val="22"/>
          <w:szCs w:val="22"/>
        </w:rPr>
        <w:t xml:space="preserve">If </w:t>
      </w:r>
      <w:r w:rsidR="00F26199" w:rsidRPr="00F26199">
        <w:rPr>
          <w:rFonts w:asciiTheme="minorHAnsi" w:eastAsia="Verdana" w:hAnsiTheme="minorHAnsi" w:cstheme="minorHAnsi"/>
          <w:bCs/>
          <w:i/>
          <w:sz w:val="22"/>
          <w:szCs w:val="22"/>
        </w:rPr>
        <w:t>‘Yes’</w:t>
      </w:r>
      <w:r w:rsidRPr="002446C0">
        <w:rPr>
          <w:rFonts w:asciiTheme="minorHAnsi" w:hAnsiTheme="minorHAnsi" w:cstheme="minorHAnsi"/>
          <w:sz w:val="22"/>
          <w:szCs w:val="22"/>
        </w:rPr>
        <w:t xml:space="preserve">, the following table </w:t>
      </w:r>
      <w:r w:rsidR="00F26199">
        <w:rPr>
          <w:rFonts w:asciiTheme="minorHAnsi" w:hAnsiTheme="minorHAnsi" w:cstheme="minorHAnsi"/>
          <w:sz w:val="22"/>
          <w:szCs w:val="22"/>
        </w:rPr>
        <w:t xml:space="preserve">should be completed </w:t>
      </w:r>
      <w:r w:rsidRPr="002446C0">
        <w:rPr>
          <w:rFonts w:asciiTheme="minorHAnsi" w:hAnsiTheme="minorHAnsi" w:cstheme="minorHAnsi"/>
          <w:sz w:val="22"/>
          <w:szCs w:val="22"/>
        </w:rPr>
        <w:t xml:space="preserve">for each specified </w:t>
      </w:r>
      <w:r w:rsidR="00CA0514" w:rsidRPr="002446C0">
        <w:rPr>
          <w:rFonts w:asciiTheme="minorHAnsi" w:hAnsiTheme="minorHAnsi" w:cstheme="minorHAnsi"/>
          <w:sz w:val="22"/>
          <w:szCs w:val="22"/>
        </w:rPr>
        <w:t>improvement works.</w:t>
      </w:r>
    </w:p>
    <w:p w14:paraId="05A25668" w14:textId="77777777" w:rsidR="00285A35" w:rsidRPr="002446C0" w:rsidRDefault="00285A35" w:rsidP="003336CE">
      <w:pPr>
        <w:jc w:val="both"/>
        <w:rPr>
          <w:rFonts w:asciiTheme="minorHAnsi" w:hAnsiTheme="minorHAnsi" w:cstheme="minorHAnsi"/>
          <w:sz w:val="22"/>
          <w:szCs w:val="22"/>
        </w:rPr>
      </w:pPr>
    </w:p>
    <w:p w14:paraId="6DF26538" w14:textId="71A77198" w:rsidR="00285A35" w:rsidRDefault="00285A35" w:rsidP="003336CE">
      <w:pPr>
        <w:jc w:val="both"/>
        <w:rPr>
          <w:rFonts w:asciiTheme="minorHAnsi" w:hAnsiTheme="minorHAnsi" w:cstheme="minorHAnsi"/>
          <w:sz w:val="22"/>
          <w:szCs w:val="22"/>
        </w:rPr>
      </w:pPr>
      <w:r w:rsidRPr="002C2076">
        <w:rPr>
          <w:rFonts w:asciiTheme="minorHAnsi" w:hAnsiTheme="minorHAnsi" w:cstheme="minorHAnsi"/>
          <w:b/>
          <w:sz w:val="22"/>
          <w:szCs w:val="22"/>
        </w:rPr>
        <w:t xml:space="preserve">Table </w:t>
      </w:r>
      <w:r w:rsidR="00B276C4" w:rsidRPr="002C2076">
        <w:rPr>
          <w:rFonts w:asciiTheme="minorHAnsi" w:hAnsiTheme="minorHAnsi" w:cstheme="minorHAnsi"/>
          <w:b/>
          <w:sz w:val="22"/>
          <w:szCs w:val="22"/>
        </w:rPr>
        <w:t>23 -</w:t>
      </w:r>
      <w:r w:rsidR="00B276C4">
        <w:rPr>
          <w:rFonts w:asciiTheme="minorHAnsi" w:hAnsiTheme="minorHAnsi" w:cstheme="minorHAnsi"/>
          <w:sz w:val="22"/>
          <w:szCs w:val="22"/>
        </w:rPr>
        <w:t xml:space="preserve"> </w:t>
      </w:r>
      <w:r w:rsidR="0078622C" w:rsidRPr="002446C0">
        <w:rPr>
          <w:rFonts w:asciiTheme="minorHAnsi" w:hAnsiTheme="minorHAnsi" w:cstheme="minorHAnsi"/>
          <w:sz w:val="22"/>
          <w:szCs w:val="22"/>
        </w:rPr>
        <w:t>Schedule A &amp; C Improvement Programme</w:t>
      </w:r>
    </w:p>
    <w:tbl>
      <w:tblPr>
        <w:tblStyle w:val="TableGrid"/>
        <w:tblW w:w="0" w:type="auto"/>
        <w:tblLook w:val="04A0" w:firstRow="1" w:lastRow="0" w:firstColumn="1" w:lastColumn="0" w:noHBand="0" w:noVBand="1"/>
      </w:tblPr>
      <w:tblGrid>
        <w:gridCol w:w="4591"/>
        <w:gridCol w:w="4591"/>
      </w:tblGrid>
      <w:tr w:rsidR="00B276C4" w:rsidRPr="00B276C4" w14:paraId="34587ADC" w14:textId="77777777" w:rsidTr="007E3E2E">
        <w:trPr>
          <w:trHeight w:val="770"/>
        </w:trPr>
        <w:tc>
          <w:tcPr>
            <w:tcW w:w="4591" w:type="dxa"/>
            <w:shd w:val="clear" w:color="auto" w:fill="D9E2F3" w:themeFill="accent1" w:themeFillTint="33"/>
            <w:vAlign w:val="center"/>
          </w:tcPr>
          <w:p w14:paraId="692782A4" w14:textId="622E69B8" w:rsidR="00B276C4" w:rsidRPr="00B276C4" w:rsidRDefault="00B276C4" w:rsidP="007E3E2E">
            <w:pPr>
              <w:rPr>
                <w:rFonts w:asciiTheme="minorHAnsi" w:hAnsiTheme="minorHAnsi"/>
                <w:sz w:val="22"/>
                <w:szCs w:val="22"/>
              </w:rPr>
            </w:pPr>
            <w:r w:rsidRPr="00B276C4">
              <w:rPr>
                <w:rFonts w:asciiTheme="minorHAnsi" w:hAnsiTheme="minorHAnsi"/>
                <w:sz w:val="22"/>
                <w:szCs w:val="22"/>
              </w:rPr>
              <w:t xml:space="preserve">Specified Improvement Programmes:  </w:t>
            </w:r>
          </w:p>
          <w:p w14:paraId="05DD5BC0" w14:textId="75DE386C" w:rsidR="00B276C4" w:rsidRPr="00B276C4" w:rsidRDefault="00B276C4" w:rsidP="007E3E2E">
            <w:pPr>
              <w:rPr>
                <w:rFonts w:asciiTheme="minorHAnsi" w:hAnsiTheme="minorHAnsi" w:cstheme="minorHAnsi"/>
                <w:sz w:val="22"/>
                <w:szCs w:val="22"/>
              </w:rPr>
            </w:pPr>
            <w:r w:rsidRPr="00B276C4">
              <w:rPr>
                <w:rFonts w:asciiTheme="minorHAnsi" w:hAnsiTheme="minorHAnsi"/>
                <w:sz w:val="22"/>
                <w:szCs w:val="22"/>
              </w:rPr>
              <w:t>(under Schedule A and C of WWDL)</w:t>
            </w:r>
          </w:p>
        </w:tc>
        <w:tc>
          <w:tcPr>
            <w:tcW w:w="4591" w:type="dxa"/>
          </w:tcPr>
          <w:p w14:paraId="5EB72D7A" w14:textId="700B8AEB" w:rsidR="00B276C4" w:rsidRPr="00B276C4" w:rsidRDefault="00B276C4" w:rsidP="003336CE">
            <w:pPr>
              <w:jc w:val="both"/>
              <w:rPr>
                <w:rFonts w:asciiTheme="minorHAnsi" w:hAnsiTheme="minorHAnsi" w:cstheme="minorHAnsi"/>
                <w:sz w:val="22"/>
                <w:szCs w:val="22"/>
              </w:rPr>
            </w:pPr>
          </w:p>
        </w:tc>
      </w:tr>
      <w:tr w:rsidR="00B276C4" w:rsidRPr="00B276C4" w14:paraId="31BDDEEA" w14:textId="77777777" w:rsidTr="007E3E2E">
        <w:trPr>
          <w:trHeight w:val="767"/>
        </w:trPr>
        <w:tc>
          <w:tcPr>
            <w:tcW w:w="4591" w:type="dxa"/>
            <w:shd w:val="clear" w:color="auto" w:fill="D9E2F3" w:themeFill="accent1" w:themeFillTint="33"/>
            <w:vAlign w:val="center"/>
          </w:tcPr>
          <w:p w14:paraId="1DAF7AED" w14:textId="6FCAF421" w:rsidR="00B276C4" w:rsidRPr="00B276C4" w:rsidRDefault="00B276C4" w:rsidP="007E3E2E">
            <w:pPr>
              <w:rPr>
                <w:rFonts w:asciiTheme="minorHAnsi" w:hAnsiTheme="minorHAnsi" w:cstheme="minorHAnsi"/>
                <w:sz w:val="22"/>
                <w:szCs w:val="22"/>
              </w:rPr>
            </w:pPr>
            <w:r w:rsidRPr="00B276C4">
              <w:rPr>
                <w:rFonts w:asciiTheme="minorHAnsi" w:hAnsiTheme="minorHAnsi"/>
                <w:sz w:val="22"/>
                <w:szCs w:val="22"/>
              </w:rPr>
              <w:t xml:space="preserve">Date for completion of Improvement Programme in the licence:  </w:t>
            </w:r>
          </w:p>
        </w:tc>
        <w:tc>
          <w:tcPr>
            <w:tcW w:w="4591" w:type="dxa"/>
          </w:tcPr>
          <w:p w14:paraId="642670AF" w14:textId="3EF6D0A7" w:rsidR="00B276C4" w:rsidRPr="00B276C4" w:rsidRDefault="00B276C4" w:rsidP="003336CE">
            <w:pPr>
              <w:jc w:val="both"/>
              <w:rPr>
                <w:rFonts w:asciiTheme="minorHAnsi" w:hAnsiTheme="minorHAnsi" w:cstheme="minorHAnsi"/>
                <w:sz w:val="22"/>
                <w:szCs w:val="22"/>
              </w:rPr>
            </w:pPr>
          </w:p>
        </w:tc>
      </w:tr>
      <w:tr w:rsidR="00B276C4" w:rsidRPr="00B276C4" w14:paraId="72200AF9" w14:textId="77777777" w:rsidTr="007E3E2E">
        <w:trPr>
          <w:trHeight w:val="767"/>
        </w:trPr>
        <w:tc>
          <w:tcPr>
            <w:tcW w:w="4591" w:type="dxa"/>
            <w:shd w:val="clear" w:color="auto" w:fill="D9E2F3" w:themeFill="accent1" w:themeFillTint="33"/>
            <w:vAlign w:val="center"/>
          </w:tcPr>
          <w:p w14:paraId="42B22B2B" w14:textId="77777777" w:rsidR="00B276C4" w:rsidRPr="00B276C4" w:rsidRDefault="00B276C4" w:rsidP="007E3E2E">
            <w:pPr>
              <w:rPr>
                <w:rFonts w:asciiTheme="minorHAnsi" w:hAnsiTheme="minorHAnsi"/>
                <w:sz w:val="22"/>
                <w:szCs w:val="22"/>
              </w:rPr>
            </w:pPr>
            <w:r w:rsidRPr="00B276C4">
              <w:rPr>
                <w:rFonts w:asciiTheme="minorHAnsi" w:hAnsiTheme="minorHAnsi"/>
                <w:sz w:val="22"/>
                <w:szCs w:val="22"/>
              </w:rPr>
              <w:t xml:space="preserve">Has the date for completion expired? </w:t>
            </w:r>
          </w:p>
          <w:p w14:paraId="466C2C93" w14:textId="58049417" w:rsidR="00B276C4" w:rsidRPr="00B276C4" w:rsidRDefault="00B276C4" w:rsidP="007E3E2E">
            <w:pPr>
              <w:rPr>
                <w:rFonts w:asciiTheme="minorHAnsi" w:hAnsiTheme="minorHAnsi" w:cstheme="minorHAnsi"/>
                <w:sz w:val="22"/>
                <w:szCs w:val="22"/>
              </w:rPr>
            </w:pPr>
            <w:r w:rsidRPr="00B276C4">
              <w:rPr>
                <w:rFonts w:asciiTheme="minorHAnsi" w:hAnsiTheme="minorHAnsi"/>
                <w:sz w:val="22"/>
                <w:szCs w:val="22"/>
              </w:rPr>
              <w:t>(Enter N, N/A or Y)</w:t>
            </w:r>
          </w:p>
        </w:tc>
        <w:tc>
          <w:tcPr>
            <w:tcW w:w="4591" w:type="dxa"/>
          </w:tcPr>
          <w:p w14:paraId="5C1D7BB7" w14:textId="5D37F2D8" w:rsidR="00B276C4" w:rsidRPr="00B276C4" w:rsidRDefault="00B276C4" w:rsidP="003336CE">
            <w:pPr>
              <w:jc w:val="both"/>
              <w:rPr>
                <w:rFonts w:asciiTheme="minorHAnsi" w:hAnsiTheme="minorHAnsi" w:cstheme="minorHAnsi"/>
                <w:sz w:val="22"/>
                <w:szCs w:val="22"/>
              </w:rPr>
            </w:pPr>
          </w:p>
        </w:tc>
      </w:tr>
      <w:tr w:rsidR="00B276C4" w:rsidRPr="00B276C4" w14:paraId="28B53EBC" w14:textId="77777777" w:rsidTr="007E3E2E">
        <w:trPr>
          <w:trHeight w:val="767"/>
        </w:trPr>
        <w:tc>
          <w:tcPr>
            <w:tcW w:w="4591" w:type="dxa"/>
            <w:shd w:val="clear" w:color="auto" w:fill="D9E2F3" w:themeFill="accent1" w:themeFillTint="33"/>
            <w:vAlign w:val="center"/>
          </w:tcPr>
          <w:p w14:paraId="59A6825B" w14:textId="77777777" w:rsidR="00B276C4" w:rsidRPr="00B276C4" w:rsidRDefault="00B276C4" w:rsidP="007E3E2E">
            <w:pPr>
              <w:rPr>
                <w:rFonts w:asciiTheme="minorHAnsi" w:hAnsiTheme="minorHAnsi"/>
                <w:sz w:val="22"/>
                <w:szCs w:val="22"/>
              </w:rPr>
            </w:pPr>
            <w:r w:rsidRPr="00B276C4">
              <w:rPr>
                <w:rFonts w:asciiTheme="minorHAnsi" w:hAnsiTheme="minorHAnsi"/>
                <w:sz w:val="22"/>
                <w:szCs w:val="22"/>
              </w:rPr>
              <w:t xml:space="preserve">Status of works: </w:t>
            </w:r>
          </w:p>
          <w:p w14:paraId="1F03509A" w14:textId="14D56593" w:rsidR="00B276C4" w:rsidRPr="00B276C4" w:rsidRDefault="00B276C4" w:rsidP="007E3E2E">
            <w:pPr>
              <w:rPr>
                <w:rFonts w:asciiTheme="minorHAnsi" w:hAnsiTheme="minorHAnsi"/>
                <w:sz w:val="22"/>
                <w:szCs w:val="22"/>
              </w:rPr>
            </w:pPr>
            <w:r w:rsidRPr="00B276C4">
              <w:rPr>
                <w:rFonts w:asciiTheme="minorHAnsi" w:hAnsiTheme="minorHAnsi"/>
                <w:i/>
                <w:sz w:val="22"/>
                <w:szCs w:val="22"/>
              </w:rPr>
              <w:t>e.g. (i) Not Started; (ii) At planning stage; (iii) Work ongoing on-site; (iv) Commissioning phase; (v) Completed; (vi) Delayed</w:t>
            </w:r>
          </w:p>
        </w:tc>
        <w:tc>
          <w:tcPr>
            <w:tcW w:w="4591" w:type="dxa"/>
          </w:tcPr>
          <w:p w14:paraId="5251D716" w14:textId="14B92D16" w:rsidR="00B276C4" w:rsidRPr="00B276C4" w:rsidRDefault="00B276C4" w:rsidP="003336CE">
            <w:pPr>
              <w:jc w:val="both"/>
              <w:rPr>
                <w:rFonts w:asciiTheme="minorHAnsi" w:hAnsiTheme="minorHAnsi" w:cstheme="minorHAnsi"/>
                <w:sz w:val="22"/>
                <w:szCs w:val="22"/>
              </w:rPr>
            </w:pPr>
          </w:p>
        </w:tc>
      </w:tr>
      <w:tr w:rsidR="00B276C4" w:rsidRPr="00B276C4" w14:paraId="1539202D" w14:textId="77777777" w:rsidTr="007E3E2E">
        <w:trPr>
          <w:trHeight w:val="767"/>
        </w:trPr>
        <w:tc>
          <w:tcPr>
            <w:tcW w:w="4591" w:type="dxa"/>
            <w:shd w:val="clear" w:color="auto" w:fill="D9E2F3" w:themeFill="accent1" w:themeFillTint="33"/>
            <w:vAlign w:val="center"/>
          </w:tcPr>
          <w:p w14:paraId="05EDF413" w14:textId="02EAEE3D" w:rsidR="00B276C4" w:rsidRPr="00B276C4" w:rsidRDefault="00B276C4" w:rsidP="007E3E2E">
            <w:pPr>
              <w:rPr>
                <w:rFonts w:asciiTheme="minorHAnsi" w:hAnsiTheme="minorHAnsi" w:cstheme="minorHAnsi"/>
                <w:sz w:val="22"/>
                <w:szCs w:val="22"/>
              </w:rPr>
            </w:pPr>
            <w:r w:rsidRPr="00B276C4">
              <w:rPr>
                <w:rFonts w:asciiTheme="minorHAnsi" w:hAnsiTheme="minorHAnsi"/>
                <w:sz w:val="22"/>
                <w:szCs w:val="22"/>
              </w:rPr>
              <w:t>Irish Water’s expected timeframe for completing the work</w:t>
            </w:r>
          </w:p>
        </w:tc>
        <w:tc>
          <w:tcPr>
            <w:tcW w:w="4591" w:type="dxa"/>
          </w:tcPr>
          <w:p w14:paraId="4C3480AC" w14:textId="39943625" w:rsidR="00B276C4" w:rsidRPr="00B276C4" w:rsidRDefault="00B276C4" w:rsidP="003336CE">
            <w:pPr>
              <w:jc w:val="both"/>
              <w:rPr>
                <w:rFonts w:asciiTheme="minorHAnsi" w:hAnsiTheme="minorHAnsi" w:cstheme="minorHAnsi"/>
                <w:sz w:val="22"/>
                <w:szCs w:val="22"/>
              </w:rPr>
            </w:pPr>
          </w:p>
        </w:tc>
      </w:tr>
      <w:tr w:rsidR="00173522" w:rsidRPr="00B276C4" w14:paraId="0CEC6144" w14:textId="77777777" w:rsidTr="00173522">
        <w:trPr>
          <w:trHeight w:val="767"/>
        </w:trPr>
        <w:tc>
          <w:tcPr>
            <w:tcW w:w="9182" w:type="dxa"/>
            <w:gridSpan w:val="2"/>
            <w:shd w:val="clear" w:color="auto" w:fill="FFFFFF" w:themeFill="background1"/>
          </w:tcPr>
          <w:p w14:paraId="5EECEACC" w14:textId="77777777" w:rsidR="00173522" w:rsidRPr="00B276C4" w:rsidRDefault="00173522" w:rsidP="00173522">
            <w:pPr>
              <w:rPr>
                <w:rFonts w:asciiTheme="minorHAnsi" w:hAnsiTheme="minorHAnsi" w:cstheme="minorHAnsi"/>
                <w:sz w:val="22"/>
                <w:szCs w:val="22"/>
              </w:rPr>
            </w:pPr>
            <w:r w:rsidRPr="00B276C4">
              <w:rPr>
                <w:rFonts w:asciiTheme="minorHAnsi" w:hAnsiTheme="minorHAnsi"/>
                <w:sz w:val="22"/>
                <w:szCs w:val="22"/>
              </w:rPr>
              <w:t xml:space="preserve">Comments: </w:t>
            </w:r>
          </w:p>
          <w:p w14:paraId="390F9034" w14:textId="3E79BA4D" w:rsidR="00173522" w:rsidRDefault="00173522" w:rsidP="003336CE">
            <w:pPr>
              <w:jc w:val="both"/>
              <w:rPr>
                <w:rFonts w:asciiTheme="minorHAnsi" w:hAnsiTheme="minorHAnsi" w:cstheme="minorHAnsi"/>
                <w:sz w:val="22"/>
                <w:szCs w:val="22"/>
              </w:rPr>
            </w:pPr>
          </w:p>
          <w:p w14:paraId="3A74B388" w14:textId="77777777" w:rsidR="00173522" w:rsidRDefault="00173522" w:rsidP="003336CE">
            <w:pPr>
              <w:jc w:val="both"/>
              <w:rPr>
                <w:rFonts w:asciiTheme="minorHAnsi" w:hAnsiTheme="minorHAnsi" w:cstheme="minorHAnsi"/>
                <w:sz w:val="22"/>
                <w:szCs w:val="22"/>
              </w:rPr>
            </w:pPr>
          </w:p>
          <w:p w14:paraId="7EE625BD" w14:textId="186B2AD9" w:rsidR="00173522" w:rsidRDefault="00173522" w:rsidP="003336CE">
            <w:pPr>
              <w:jc w:val="both"/>
              <w:rPr>
                <w:rFonts w:asciiTheme="minorHAnsi" w:hAnsiTheme="minorHAnsi" w:cstheme="minorHAnsi"/>
                <w:sz w:val="22"/>
                <w:szCs w:val="22"/>
              </w:rPr>
            </w:pPr>
          </w:p>
          <w:p w14:paraId="625772BD" w14:textId="4FD9A76F" w:rsidR="003F56D5" w:rsidRDefault="003F56D5" w:rsidP="003336CE">
            <w:pPr>
              <w:jc w:val="both"/>
              <w:rPr>
                <w:rFonts w:asciiTheme="minorHAnsi" w:hAnsiTheme="minorHAnsi" w:cstheme="minorHAnsi"/>
                <w:sz w:val="22"/>
                <w:szCs w:val="22"/>
              </w:rPr>
            </w:pPr>
          </w:p>
          <w:p w14:paraId="6BF920F1" w14:textId="4F71B2AA" w:rsidR="003F56D5" w:rsidRDefault="003F56D5" w:rsidP="003336CE">
            <w:pPr>
              <w:jc w:val="both"/>
              <w:rPr>
                <w:rFonts w:asciiTheme="minorHAnsi" w:hAnsiTheme="minorHAnsi" w:cstheme="minorHAnsi"/>
                <w:sz w:val="22"/>
                <w:szCs w:val="22"/>
              </w:rPr>
            </w:pPr>
          </w:p>
          <w:p w14:paraId="57DFFA00" w14:textId="77777777" w:rsidR="003F56D5" w:rsidRDefault="003F56D5" w:rsidP="003336CE">
            <w:pPr>
              <w:jc w:val="both"/>
              <w:rPr>
                <w:rFonts w:asciiTheme="minorHAnsi" w:hAnsiTheme="minorHAnsi" w:cstheme="minorHAnsi"/>
                <w:sz w:val="22"/>
                <w:szCs w:val="22"/>
              </w:rPr>
            </w:pPr>
          </w:p>
          <w:p w14:paraId="4B942215" w14:textId="3993C1AD" w:rsidR="00173522" w:rsidRPr="00B276C4" w:rsidRDefault="00173522" w:rsidP="003336CE">
            <w:pPr>
              <w:jc w:val="both"/>
              <w:rPr>
                <w:rFonts w:asciiTheme="minorHAnsi" w:hAnsiTheme="minorHAnsi" w:cstheme="minorHAnsi"/>
                <w:sz w:val="22"/>
                <w:szCs w:val="22"/>
              </w:rPr>
            </w:pPr>
          </w:p>
        </w:tc>
      </w:tr>
    </w:tbl>
    <w:p w14:paraId="54982501" w14:textId="77777777" w:rsidR="00B276C4" w:rsidRPr="002D0DBF" w:rsidRDefault="00B276C4" w:rsidP="003336CE">
      <w:pPr>
        <w:jc w:val="both"/>
        <w:rPr>
          <w:rFonts w:asciiTheme="minorHAnsi" w:hAnsiTheme="minorHAnsi"/>
          <w:sz w:val="20"/>
          <w:szCs w:val="20"/>
        </w:rPr>
      </w:pPr>
    </w:p>
    <w:p w14:paraId="41145AB1" w14:textId="77777777" w:rsidR="00173522" w:rsidRDefault="00173522">
      <w:pPr>
        <w:spacing w:after="160" w:line="259" w:lineRule="auto"/>
        <w:rPr>
          <w:rFonts w:asciiTheme="minorHAnsi" w:eastAsia="Calibri" w:hAnsiTheme="minorHAnsi" w:cs="Calibri"/>
          <w:color w:val="1F497D"/>
          <w:lang w:eastAsia="en-GB"/>
        </w:rPr>
      </w:pPr>
      <w:r>
        <w:rPr>
          <w:rFonts w:asciiTheme="minorHAnsi" w:eastAsia="Calibri" w:hAnsiTheme="minorHAnsi" w:cs="Calibri"/>
          <w:color w:val="1F497D"/>
          <w:lang w:eastAsia="en-GB"/>
        </w:rPr>
        <w:br w:type="page"/>
      </w:r>
    </w:p>
    <w:p w14:paraId="37342128" w14:textId="4D0482A2" w:rsidR="00CA0514" w:rsidRPr="002C2076" w:rsidRDefault="004E2261" w:rsidP="002C2076">
      <w:pPr>
        <w:tabs>
          <w:tab w:val="center" w:pos="2062"/>
        </w:tabs>
        <w:spacing w:after="125" w:line="22" w:lineRule="atLeast"/>
        <w:rPr>
          <w:rFonts w:asciiTheme="minorHAnsi" w:eastAsia="Calibri" w:hAnsiTheme="minorHAnsi" w:cs="Calibri"/>
          <w:color w:val="1F497D"/>
          <w:lang w:eastAsia="en-GB"/>
        </w:rPr>
      </w:pPr>
      <w:r w:rsidRPr="002C2076">
        <w:rPr>
          <w:rFonts w:asciiTheme="minorHAnsi" w:eastAsia="Calibri" w:hAnsiTheme="minorHAnsi" w:cs="Calibri"/>
          <w:color w:val="1F497D"/>
          <w:lang w:eastAsia="en-GB"/>
        </w:rPr>
        <w:lastRenderedPageBreak/>
        <w:t>B.8.2 Condition 5 Improvement programme</w:t>
      </w:r>
    </w:p>
    <w:p w14:paraId="319CC885" w14:textId="194EA7D2" w:rsidR="006B7925" w:rsidRPr="002C2076" w:rsidRDefault="001834CB" w:rsidP="003336CE">
      <w:pPr>
        <w:jc w:val="both"/>
        <w:rPr>
          <w:rFonts w:asciiTheme="minorHAnsi" w:hAnsiTheme="minorHAnsi"/>
          <w:sz w:val="22"/>
          <w:szCs w:val="22"/>
        </w:rPr>
      </w:pPr>
      <w:r w:rsidRPr="002C2076">
        <w:rPr>
          <w:rFonts w:asciiTheme="minorHAnsi" w:hAnsiTheme="minorHAnsi"/>
          <w:sz w:val="22"/>
          <w:szCs w:val="22"/>
        </w:rPr>
        <w:t xml:space="preserve">Provide details of the </w:t>
      </w:r>
      <w:r w:rsidR="001A6925" w:rsidRPr="002C2076">
        <w:rPr>
          <w:rFonts w:asciiTheme="minorHAnsi" w:hAnsiTheme="minorHAnsi"/>
          <w:sz w:val="22"/>
          <w:szCs w:val="22"/>
        </w:rPr>
        <w:t xml:space="preserve">Condition 5 </w:t>
      </w:r>
      <w:r w:rsidR="00AB3AEE" w:rsidRPr="002C2076">
        <w:rPr>
          <w:rFonts w:asciiTheme="minorHAnsi" w:hAnsiTheme="minorHAnsi"/>
          <w:sz w:val="22"/>
          <w:szCs w:val="22"/>
        </w:rPr>
        <w:t xml:space="preserve">improvement </w:t>
      </w:r>
      <w:r w:rsidR="001A6925" w:rsidRPr="002C2076">
        <w:rPr>
          <w:rFonts w:asciiTheme="minorHAnsi" w:hAnsiTheme="minorHAnsi"/>
          <w:sz w:val="22"/>
          <w:szCs w:val="22"/>
        </w:rPr>
        <w:t>programme</w:t>
      </w:r>
      <w:r w:rsidRPr="002C2076">
        <w:rPr>
          <w:rFonts w:asciiTheme="minorHAnsi" w:hAnsiTheme="minorHAnsi"/>
          <w:sz w:val="22"/>
          <w:szCs w:val="22"/>
        </w:rPr>
        <w:t xml:space="preserve"> by completing the following table</w:t>
      </w:r>
      <w:r w:rsidR="00285A35" w:rsidRPr="002C2076">
        <w:rPr>
          <w:rFonts w:asciiTheme="minorHAnsi" w:hAnsiTheme="minorHAnsi"/>
          <w:sz w:val="22"/>
          <w:szCs w:val="22"/>
        </w:rPr>
        <w:t>:</w:t>
      </w:r>
    </w:p>
    <w:p w14:paraId="7988E4B3" w14:textId="13BA96D3" w:rsidR="00285A35" w:rsidRPr="002C2076" w:rsidRDefault="00285A35" w:rsidP="003336CE">
      <w:pPr>
        <w:jc w:val="both"/>
        <w:rPr>
          <w:rFonts w:asciiTheme="minorHAnsi" w:hAnsiTheme="minorHAnsi"/>
          <w:sz w:val="22"/>
          <w:szCs w:val="22"/>
        </w:rPr>
      </w:pPr>
    </w:p>
    <w:p w14:paraId="1B0B69FF" w14:textId="4DBD0682" w:rsidR="00AF1BDE" w:rsidRDefault="00285A35" w:rsidP="003336CE">
      <w:pPr>
        <w:jc w:val="both"/>
        <w:rPr>
          <w:rFonts w:asciiTheme="minorHAnsi" w:hAnsiTheme="minorHAnsi"/>
          <w:sz w:val="22"/>
          <w:szCs w:val="22"/>
        </w:rPr>
      </w:pPr>
      <w:r w:rsidRPr="002C2076">
        <w:rPr>
          <w:rFonts w:asciiTheme="minorHAnsi" w:hAnsiTheme="minorHAnsi"/>
          <w:b/>
          <w:sz w:val="22"/>
          <w:szCs w:val="22"/>
        </w:rPr>
        <w:t xml:space="preserve">Table </w:t>
      </w:r>
      <w:r w:rsidR="002C2076" w:rsidRPr="002C2076">
        <w:rPr>
          <w:rFonts w:asciiTheme="minorHAnsi" w:hAnsiTheme="minorHAnsi"/>
          <w:b/>
          <w:sz w:val="22"/>
          <w:szCs w:val="22"/>
        </w:rPr>
        <w:t>24 -</w:t>
      </w:r>
      <w:r w:rsidR="0078622C" w:rsidRPr="002C2076">
        <w:rPr>
          <w:rFonts w:asciiTheme="minorHAnsi" w:hAnsiTheme="minorHAnsi"/>
          <w:sz w:val="22"/>
          <w:szCs w:val="22"/>
        </w:rPr>
        <w:t xml:space="preserve"> Condition 5 Improvement Programme</w:t>
      </w:r>
    </w:p>
    <w:tbl>
      <w:tblPr>
        <w:tblStyle w:val="TableGrid"/>
        <w:tblW w:w="0" w:type="auto"/>
        <w:tblLook w:val="04A0" w:firstRow="1" w:lastRow="0" w:firstColumn="1" w:lastColumn="0" w:noHBand="0" w:noVBand="1"/>
      </w:tblPr>
      <w:tblGrid>
        <w:gridCol w:w="4591"/>
        <w:gridCol w:w="4591"/>
      </w:tblGrid>
      <w:tr w:rsidR="00AF1BDE" w:rsidRPr="00173522" w14:paraId="32C4A71A" w14:textId="77777777" w:rsidTr="00173522">
        <w:trPr>
          <w:trHeight w:val="680"/>
        </w:trPr>
        <w:tc>
          <w:tcPr>
            <w:tcW w:w="4591" w:type="dxa"/>
            <w:shd w:val="clear" w:color="auto" w:fill="D9E2F3" w:themeFill="accent1" w:themeFillTint="33"/>
            <w:vAlign w:val="center"/>
          </w:tcPr>
          <w:p w14:paraId="1ED21D98" w14:textId="1AAEFC14" w:rsidR="00AF1BDE" w:rsidRPr="00173522" w:rsidRDefault="00AF1BDE" w:rsidP="00173522">
            <w:pPr>
              <w:rPr>
                <w:rFonts w:asciiTheme="minorHAnsi" w:hAnsiTheme="minorHAnsi"/>
                <w:sz w:val="22"/>
                <w:szCs w:val="22"/>
              </w:rPr>
            </w:pPr>
            <w:r w:rsidRPr="00173522">
              <w:rPr>
                <w:rFonts w:asciiTheme="minorHAnsi" w:hAnsiTheme="minorHAnsi"/>
                <w:sz w:val="22"/>
                <w:szCs w:val="22"/>
              </w:rPr>
              <w:t>Improvement identifier</w:t>
            </w:r>
            <w:r w:rsidR="00291219" w:rsidRPr="00173522">
              <w:rPr>
                <w:rFonts w:asciiTheme="minorHAnsi" w:hAnsiTheme="minorHAnsi"/>
                <w:sz w:val="22"/>
                <w:szCs w:val="22"/>
              </w:rPr>
              <w:t xml:space="preserve">: </w:t>
            </w:r>
          </w:p>
        </w:tc>
        <w:tc>
          <w:tcPr>
            <w:tcW w:w="4591" w:type="dxa"/>
          </w:tcPr>
          <w:p w14:paraId="7DC6129A" w14:textId="77777777" w:rsidR="00AF1BDE" w:rsidRPr="00173522" w:rsidRDefault="00AF1BDE" w:rsidP="003336CE">
            <w:pPr>
              <w:jc w:val="both"/>
              <w:rPr>
                <w:rFonts w:asciiTheme="minorHAnsi" w:hAnsiTheme="minorHAnsi"/>
                <w:sz w:val="22"/>
                <w:szCs w:val="22"/>
              </w:rPr>
            </w:pPr>
          </w:p>
        </w:tc>
      </w:tr>
      <w:tr w:rsidR="00AF1BDE" w:rsidRPr="00173522" w14:paraId="006D116A" w14:textId="77777777" w:rsidTr="00173522">
        <w:trPr>
          <w:trHeight w:val="680"/>
        </w:trPr>
        <w:tc>
          <w:tcPr>
            <w:tcW w:w="4591" w:type="dxa"/>
            <w:shd w:val="clear" w:color="auto" w:fill="D9E2F3" w:themeFill="accent1" w:themeFillTint="33"/>
            <w:vAlign w:val="center"/>
          </w:tcPr>
          <w:p w14:paraId="3D4B6A23" w14:textId="6BD59AE7" w:rsidR="00AF1BDE" w:rsidRPr="00173522" w:rsidRDefault="00AF1BDE" w:rsidP="00173522">
            <w:pPr>
              <w:rPr>
                <w:rFonts w:asciiTheme="minorHAnsi" w:hAnsiTheme="minorHAnsi"/>
                <w:sz w:val="22"/>
                <w:szCs w:val="22"/>
              </w:rPr>
            </w:pPr>
            <w:r w:rsidRPr="00173522">
              <w:rPr>
                <w:rFonts w:asciiTheme="minorHAnsi" w:hAnsiTheme="minorHAnsi"/>
                <w:sz w:val="22"/>
                <w:szCs w:val="22"/>
              </w:rPr>
              <w:t>Improvement description</w:t>
            </w:r>
            <w:r w:rsidR="00291219" w:rsidRPr="00173522">
              <w:rPr>
                <w:rFonts w:asciiTheme="minorHAnsi" w:hAnsiTheme="minorHAnsi"/>
                <w:sz w:val="22"/>
                <w:szCs w:val="22"/>
              </w:rPr>
              <w:t xml:space="preserve">: </w:t>
            </w:r>
          </w:p>
        </w:tc>
        <w:tc>
          <w:tcPr>
            <w:tcW w:w="4591" w:type="dxa"/>
          </w:tcPr>
          <w:p w14:paraId="11338474" w14:textId="77777777" w:rsidR="00AF1BDE" w:rsidRPr="00173522" w:rsidRDefault="00AF1BDE" w:rsidP="003336CE">
            <w:pPr>
              <w:jc w:val="both"/>
              <w:rPr>
                <w:rFonts w:asciiTheme="minorHAnsi" w:hAnsiTheme="minorHAnsi"/>
                <w:sz w:val="22"/>
                <w:szCs w:val="22"/>
              </w:rPr>
            </w:pPr>
          </w:p>
        </w:tc>
      </w:tr>
      <w:tr w:rsidR="00173522" w:rsidRPr="00173522" w14:paraId="340C7C64" w14:textId="77777777" w:rsidTr="00291219">
        <w:trPr>
          <w:trHeight w:val="680"/>
        </w:trPr>
        <w:tc>
          <w:tcPr>
            <w:tcW w:w="4591" w:type="dxa"/>
            <w:shd w:val="clear" w:color="auto" w:fill="D9E2F3" w:themeFill="accent1" w:themeFillTint="33"/>
          </w:tcPr>
          <w:p w14:paraId="27472B7B" w14:textId="00684464" w:rsidR="00173522" w:rsidRPr="00173522" w:rsidRDefault="00173522" w:rsidP="00173522">
            <w:pPr>
              <w:jc w:val="both"/>
              <w:rPr>
                <w:rFonts w:asciiTheme="minorHAnsi" w:hAnsiTheme="minorHAnsi"/>
                <w:sz w:val="22"/>
                <w:szCs w:val="22"/>
              </w:rPr>
            </w:pPr>
            <w:r w:rsidRPr="00173522">
              <w:rPr>
                <w:rFonts w:asciiTheme="minorHAnsi" w:hAnsiTheme="minorHAnsi"/>
                <w:sz w:val="22"/>
                <w:szCs w:val="22"/>
              </w:rPr>
              <w:t xml:space="preserve">Improvement source: </w:t>
            </w:r>
          </w:p>
          <w:p w14:paraId="54C6CE8D" w14:textId="3E7EF343" w:rsidR="00173522" w:rsidRPr="00173522" w:rsidRDefault="00173522" w:rsidP="00173522">
            <w:pPr>
              <w:jc w:val="both"/>
              <w:rPr>
                <w:rFonts w:asciiTheme="minorHAnsi" w:hAnsiTheme="minorHAnsi"/>
                <w:i/>
                <w:sz w:val="22"/>
                <w:szCs w:val="22"/>
              </w:rPr>
            </w:pPr>
            <w:r w:rsidRPr="00173522">
              <w:rPr>
                <w:rFonts w:asciiTheme="minorHAnsi" w:hAnsiTheme="minorHAnsi"/>
                <w:sz w:val="22"/>
                <w:szCs w:val="22"/>
              </w:rPr>
              <w:t>(</w:t>
            </w:r>
            <w:r w:rsidRPr="00173522">
              <w:rPr>
                <w:rFonts w:asciiTheme="minorHAnsi" w:hAnsiTheme="minorHAnsi"/>
                <w:i/>
                <w:sz w:val="22"/>
                <w:szCs w:val="22"/>
              </w:rPr>
              <w:t xml:space="preserve">e.g. WWTP assessment, Sewer assessments, Secondary discharges assessment </w:t>
            </w:r>
          </w:p>
          <w:p w14:paraId="7341B69E" w14:textId="4D93E9D8" w:rsidR="00AF1BDE" w:rsidRPr="00173522" w:rsidRDefault="00173522" w:rsidP="00173522">
            <w:pPr>
              <w:jc w:val="both"/>
              <w:rPr>
                <w:rFonts w:asciiTheme="minorHAnsi" w:hAnsiTheme="minorHAnsi"/>
                <w:i/>
                <w:sz w:val="22"/>
                <w:szCs w:val="22"/>
              </w:rPr>
            </w:pPr>
            <w:r w:rsidRPr="00173522">
              <w:rPr>
                <w:rFonts w:asciiTheme="minorHAnsi" w:hAnsiTheme="minorHAnsi"/>
                <w:i/>
                <w:sz w:val="22"/>
                <w:szCs w:val="22"/>
              </w:rPr>
              <w:t xml:space="preserve">SWO assessment, Drinking Water Abstraction Risk Assessment, Shellfish Impact Risk Assessment, Pearl Mussel Impact Assessment, Improved Operational Control, Incident Reduction, Elimination/Reduction of Priority Substances, Process Optimisation) </w:t>
            </w:r>
          </w:p>
        </w:tc>
        <w:tc>
          <w:tcPr>
            <w:tcW w:w="4591" w:type="dxa"/>
          </w:tcPr>
          <w:p w14:paraId="3B07C48F" w14:textId="77777777" w:rsidR="00AF1BDE" w:rsidRPr="00173522" w:rsidRDefault="00AF1BDE" w:rsidP="003336CE">
            <w:pPr>
              <w:jc w:val="both"/>
              <w:rPr>
                <w:rFonts w:asciiTheme="minorHAnsi" w:hAnsiTheme="minorHAnsi"/>
                <w:sz w:val="22"/>
                <w:szCs w:val="22"/>
              </w:rPr>
            </w:pPr>
          </w:p>
        </w:tc>
      </w:tr>
      <w:tr w:rsidR="00AF1BDE" w:rsidRPr="00173522" w14:paraId="3501F82B" w14:textId="77777777" w:rsidTr="00173522">
        <w:trPr>
          <w:trHeight w:val="680"/>
        </w:trPr>
        <w:tc>
          <w:tcPr>
            <w:tcW w:w="4591" w:type="dxa"/>
            <w:shd w:val="clear" w:color="auto" w:fill="D9E2F3" w:themeFill="accent1" w:themeFillTint="33"/>
            <w:vAlign w:val="center"/>
          </w:tcPr>
          <w:p w14:paraId="5E0CC505" w14:textId="7F5B985F" w:rsidR="00AF1BDE" w:rsidRPr="00173522" w:rsidRDefault="00173522" w:rsidP="00173522">
            <w:pPr>
              <w:rPr>
                <w:rFonts w:asciiTheme="minorHAnsi" w:hAnsiTheme="minorHAnsi"/>
                <w:sz w:val="22"/>
                <w:szCs w:val="22"/>
              </w:rPr>
            </w:pPr>
            <w:r w:rsidRPr="00173522">
              <w:rPr>
                <w:rFonts w:asciiTheme="minorHAnsi" w:hAnsiTheme="minorHAnsi"/>
                <w:sz w:val="22"/>
                <w:szCs w:val="22"/>
              </w:rPr>
              <w:t xml:space="preserve">Status of works: </w:t>
            </w:r>
          </w:p>
        </w:tc>
        <w:tc>
          <w:tcPr>
            <w:tcW w:w="4591" w:type="dxa"/>
          </w:tcPr>
          <w:p w14:paraId="2AEF2F9A" w14:textId="77777777" w:rsidR="00AF1BDE" w:rsidRPr="00173522" w:rsidRDefault="00AF1BDE" w:rsidP="003336CE">
            <w:pPr>
              <w:jc w:val="both"/>
              <w:rPr>
                <w:rFonts w:asciiTheme="minorHAnsi" w:hAnsiTheme="minorHAnsi"/>
                <w:sz w:val="22"/>
                <w:szCs w:val="22"/>
              </w:rPr>
            </w:pPr>
          </w:p>
        </w:tc>
      </w:tr>
      <w:tr w:rsidR="00AF1BDE" w:rsidRPr="00173522" w14:paraId="06374036" w14:textId="77777777" w:rsidTr="00173522">
        <w:trPr>
          <w:trHeight w:val="680"/>
        </w:trPr>
        <w:tc>
          <w:tcPr>
            <w:tcW w:w="4591" w:type="dxa"/>
            <w:shd w:val="clear" w:color="auto" w:fill="D9E2F3" w:themeFill="accent1" w:themeFillTint="33"/>
            <w:vAlign w:val="center"/>
          </w:tcPr>
          <w:p w14:paraId="279A5F91" w14:textId="5ED789D4" w:rsidR="00AF1BDE" w:rsidRPr="00173522" w:rsidRDefault="00173522" w:rsidP="00173522">
            <w:pPr>
              <w:rPr>
                <w:rFonts w:asciiTheme="minorHAnsi" w:hAnsiTheme="minorHAnsi"/>
                <w:sz w:val="22"/>
                <w:szCs w:val="22"/>
              </w:rPr>
            </w:pPr>
            <w:r w:rsidRPr="00173522">
              <w:rPr>
                <w:rFonts w:asciiTheme="minorHAnsi" w:hAnsiTheme="minorHAnsi"/>
                <w:sz w:val="22"/>
                <w:szCs w:val="22"/>
              </w:rPr>
              <w:t xml:space="preserve">Expected Completion date: </w:t>
            </w:r>
          </w:p>
        </w:tc>
        <w:tc>
          <w:tcPr>
            <w:tcW w:w="4591" w:type="dxa"/>
          </w:tcPr>
          <w:p w14:paraId="6850FE43" w14:textId="77777777" w:rsidR="00AF1BDE" w:rsidRPr="00173522" w:rsidRDefault="00AF1BDE" w:rsidP="003336CE">
            <w:pPr>
              <w:jc w:val="both"/>
              <w:rPr>
                <w:rFonts w:asciiTheme="minorHAnsi" w:hAnsiTheme="minorHAnsi"/>
                <w:sz w:val="22"/>
                <w:szCs w:val="22"/>
              </w:rPr>
            </w:pPr>
          </w:p>
        </w:tc>
      </w:tr>
      <w:tr w:rsidR="00173522" w:rsidRPr="00173522" w14:paraId="43C31A1D" w14:textId="77777777" w:rsidTr="00840242">
        <w:trPr>
          <w:trHeight w:val="680"/>
        </w:trPr>
        <w:tc>
          <w:tcPr>
            <w:tcW w:w="9182" w:type="dxa"/>
            <w:gridSpan w:val="2"/>
            <w:shd w:val="clear" w:color="auto" w:fill="FFFFFF" w:themeFill="background1"/>
          </w:tcPr>
          <w:p w14:paraId="2F1C1CBF" w14:textId="77777777" w:rsidR="00173522" w:rsidRPr="00173522" w:rsidRDefault="00173522" w:rsidP="00173522">
            <w:pPr>
              <w:rPr>
                <w:rFonts w:asciiTheme="minorHAnsi" w:hAnsiTheme="minorHAnsi"/>
                <w:sz w:val="22"/>
                <w:szCs w:val="22"/>
              </w:rPr>
            </w:pPr>
            <w:r w:rsidRPr="00173522">
              <w:rPr>
                <w:rFonts w:asciiTheme="minorHAnsi" w:hAnsiTheme="minorHAnsi"/>
                <w:sz w:val="22"/>
                <w:szCs w:val="22"/>
              </w:rPr>
              <w:t xml:space="preserve">Comments: </w:t>
            </w:r>
          </w:p>
          <w:p w14:paraId="191B2331" w14:textId="13EABB32" w:rsidR="00173522" w:rsidRPr="00173522" w:rsidRDefault="00173522" w:rsidP="003336CE">
            <w:pPr>
              <w:jc w:val="both"/>
              <w:rPr>
                <w:rFonts w:asciiTheme="minorHAnsi" w:hAnsiTheme="minorHAnsi"/>
                <w:sz w:val="22"/>
                <w:szCs w:val="22"/>
              </w:rPr>
            </w:pPr>
          </w:p>
          <w:p w14:paraId="74783CD8" w14:textId="636D8C5B" w:rsidR="00173522" w:rsidRPr="00173522" w:rsidRDefault="00173522" w:rsidP="003336CE">
            <w:pPr>
              <w:jc w:val="both"/>
              <w:rPr>
                <w:rFonts w:asciiTheme="minorHAnsi" w:hAnsiTheme="minorHAnsi"/>
                <w:sz w:val="22"/>
                <w:szCs w:val="22"/>
              </w:rPr>
            </w:pPr>
          </w:p>
        </w:tc>
      </w:tr>
    </w:tbl>
    <w:p w14:paraId="154761DA" w14:textId="77777777" w:rsidR="00AF1BDE" w:rsidRPr="00173522" w:rsidRDefault="00AF1BDE" w:rsidP="003336CE">
      <w:pPr>
        <w:jc w:val="both"/>
        <w:rPr>
          <w:rFonts w:asciiTheme="minorHAnsi" w:hAnsiTheme="minorHAnsi"/>
          <w:sz w:val="22"/>
          <w:szCs w:val="22"/>
        </w:rPr>
      </w:pPr>
    </w:p>
    <w:p w14:paraId="2B3B220E" w14:textId="685E7A0E" w:rsidR="00981B4A" w:rsidRPr="00173522" w:rsidRDefault="008448C0" w:rsidP="0083494D">
      <w:pPr>
        <w:tabs>
          <w:tab w:val="center" w:pos="2062"/>
        </w:tabs>
        <w:spacing w:after="125" w:line="276" w:lineRule="auto"/>
        <w:rPr>
          <w:rFonts w:asciiTheme="minorHAnsi" w:eastAsia="Calibri" w:hAnsiTheme="minorHAnsi" w:cs="Calibri"/>
          <w:color w:val="1F497D"/>
          <w:lang w:eastAsia="en-GB"/>
        </w:rPr>
      </w:pPr>
      <w:r w:rsidRPr="00173522">
        <w:rPr>
          <w:rFonts w:asciiTheme="minorHAnsi" w:eastAsia="Calibri" w:hAnsiTheme="minorHAnsi" w:cs="Calibri"/>
          <w:color w:val="1F497D"/>
          <w:lang w:eastAsia="en-GB"/>
        </w:rPr>
        <w:t>B.8.3 Planned programme of improvements</w:t>
      </w:r>
    </w:p>
    <w:p w14:paraId="71D4C2D8" w14:textId="1DF8B407" w:rsidR="00285A35" w:rsidRPr="00173522" w:rsidRDefault="00597752" w:rsidP="0083494D">
      <w:pPr>
        <w:spacing w:line="276" w:lineRule="auto"/>
        <w:jc w:val="both"/>
        <w:rPr>
          <w:rFonts w:asciiTheme="minorHAnsi" w:hAnsiTheme="minorHAnsi"/>
          <w:sz w:val="22"/>
          <w:szCs w:val="22"/>
        </w:rPr>
      </w:pPr>
      <w:r w:rsidRPr="00173522">
        <w:rPr>
          <w:rFonts w:asciiTheme="minorHAnsi" w:hAnsiTheme="minorHAnsi"/>
          <w:sz w:val="22"/>
          <w:szCs w:val="22"/>
        </w:rPr>
        <w:t xml:space="preserve">Provide information on planned programme of </w:t>
      </w:r>
      <w:r w:rsidR="00687EE3" w:rsidRPr="00173522">
        <w:rPr>
          <w:rFonts w:asciiTheme="minorHAnsi" w:hAnsiTheme="minorHAnsi"/>
          <w:sz w:val="22"/>
          <w:szCs w:val="22"/>
        </w:rPr>
        <w:t>improvements</w:t>
      </w:r>
      <w:r w:rsidRPr="00173522">
        <w:rPr>
          <w:rFonts w:asciiTheme="minorHAnsi" w:hAnsiTheme="minorHAnsi"/>
          <w:sz w:val="22"/>
          <w:szCs w:val="22"/>
        </w:rPr>
        <w:t xml:space="preserve"> b</w:t>
      </w:r>
      <w:r w:rsidR="00687EE3" w:rsidRPr="00173522">
        <w:rPr>
          <w:rFonts w:asciiTheme="minorHAnsi" w:hAnsiTheme="minorHAnsi"/>
          <w:sz w:val="22"/>
          <w:szCs w:val="22"/>
        </w:rPr>
        <w:t>y c</w:t>
      </w:r>
      <w:r w:rsidR="00451E3F" w:rsidRPr="00173522">
        <w:rPr>
          <w:rFonts w:asciiTheme="minorHAnsi" w:hAnsiTheme="minorHAnsi"/>
          <w:sz w:val="22"/>
          <w:szCs w:val="22"/>
        </w:rPr>
        <w:t>omplet</w:t>
      </w:r>
      <w:r w:rsidR="00687EE3" w:rsidRPr="00173522">
        <w:rPr>
          <w:rFonts w:asciiTheme="minorHAnsi" w:hAnsiTheme="minorHAnsi"/>
          <w:sz w:val="22"/>
          <w:szCs w:val="22"/>
        </w:rPr>
        <w:t>ing</w:t>
      </w:r>
      <w:r w:rsidR="00451E3F" w:rsidRPr="00173522">
        <w:rPr>
          <w:rFonts w:asciiTheme="minorHAnsi" w:hAnsiTheme="minorHAnsi"/>
          <w:sz w:val="22"/>
          <w:szCs w:val="22"/>
        </w:rPr>
        <w:t xml:space="preserve"> the following table</w:t>
      </w:r>
      <w:r w:rsidR="00285A35" w:rsidRPr="00173522">
        <w:rPr>
          <w:rFonts w:asciiTheme="minorHAnsi" w:hAnsiTheme="minorHAnsi"/>
          <w:sz w:val="22"/>
          <w:szCs w:val="22"/>
        </w:rPr>
        <w:t>:</w:t>
      </w:r>
    </w:p>
    <w:p w14:paraId="691F437D" w14:textId="6F6CEF2B" w:rsidR="00285A35" w:rsidRPr="00173522" w:rsidRDefault="00285A35" w:rsidP="0083494D">
      <w:pPr>
        <w:spacing w:line="276" w:lineRule="auto"/>
        <w:jc w:val="both"/>
        <w:rPr>
          <w:rFonts w:asciiTheme="minorHAnsi" w:hAnsiTheme="minorHAnsi"/>
          <w:sz w:val="22"/>
          <w:szCs w:val="22"/>
        </w:rPr>
      </w:pPr>
    </w:p>
    <w:p w14:paraId="41203FE1" w14:textId="1D88943A" w:rsidR="00285A35" w:rsidRDefault="00285A35" w:rsidP="0083494D">
      <w:pPr>
        <w:spacing w:line="276" w:lineRule="auto"/>
        <w:jc w:val="both"/>
        <w:rPr>
          <w:rFonts w:asciiTheme="minorHAnsi" w:hAnsiTheme="minorHAnsi"/>
          <w:sz w:val="22"/>
          <w:szCs w:val="22"/>
        </w:rPr>
      </w:pPr>
      <w:r w:rsidRPr="0083494D">
        <w:rPr>
          <w:rFonts w:asciiTheme="minorHAnsi" w:hAnsiTheme="minorHAnsi"/>
          <w:b/>
          <w:sz w:val="22"/>
          <w:szCs w:val="22"/>
        </w:rPr>
        <w:t xml:space="preserve">Table </w:t>
      </w:r>
      <w:r w:rsidR="00824026">
        <w:rPr>
          <w:rFonts w:asciiTheme="minorHAnsi" w:hAnsiTheme="minorHAnsi"/>
          <w:b/>
          <w:sz w:val="22"/>
          <w:szCs w:val="22"/>
        </w:rPr>
        <w:t>25</w:t>
      </w:r>
      <w:r w:rsidR="0083494D">
        <w:rPr>
          <w:rFonts w:asciiTheme="minorHAnsi" w:hAnsiTheme="minorHAnsi"/>
          <w:sz w:val="22"/>
          <w:szCs w:val="22"/>
        </w:rPr>
        <w:t xml:space="preserve"> -</w:t>
      </w:r>
      <w:r w:rsidR="0078622C" w:rsidRPr="00173522">
        <w:rPr>
          <w:rFonts w:asciiTheme="minorHAnsi" w:hAnsiTheme="minorHAnsi"/>
          <w:sz w:val="22"/>
          <w:szCs w:val="22"/>
        </w:rPr>
        <w:t>Planned Programme of Improvements</w:t>
      </w:r>
    </w:p>
    <w:tbl>
      <w:tblPr>
        <w:tblStyle w:val="TableGrid"/>
        <w:tblW w:w="0" w:type="auto"/>
        <w:tblLook w:val="04A0" w:firstRow="1" w:lastRow="0" w:firstColumn="1" w:lastColumn="0" w:noHBand="0" w:noVBand="1"/>
      </w:tblPr>
      <w:tblGrid>
        <w:gridCol w:w="4591"/>
        <w:gridCol w:w="4591"/>
      </w:tblGrid>
      <w:tr w:rsidR="00173522" w14:paraId="60B02F8D" w14:textId="77777777" w:rsidTr="00173522">
        <w:trPr>
          <w:trHeight w:val="680"/>
        </w:trPr>
        <w:tc>
          <w:tcPr>
            <w:tcW w:w="4591" w:type="dxa"/>
            <w:shd w:val="clear" w:color="auto" w:fill="D9E2F3" w:themeFill="accent1" w:themeFillTint="33"/>
            <w:vAlign w:val="center"/>
          </w:tcPr>
          <w:p w14:paraId="3BF564D1" w14:textId="016A479F" w:rsidR="00173522" w:rsidRPr="00173522" w:rsidRDefault="00173522" w:rsidP="0083494D">
            <w:pPr>
              <w:spacing w:line="276" w:lineRule="auto"/>
              <w:rPr>
                <w:rFonts w:asciiTheme="minorHAnsi" w:hAnsiTheme="minorHAnsi"/>
                <w:sz w:val="22"/>
                <w:szCs w:val="22"/>
              </w:rPr>
            </w:pPr>
            <w:r w:rsidRPr="00173522">
              <w:rPr>
                <w:rFonts w:asciiTheme="minorHAnsi" w:hAnsiTheme="minorHAnsi"/>
                <w:sz w:val="22"/>
                <w:szCs w:val="22"/>
              </w:rPr>
              <w:t>Waste water discharge reference code</w:t>
            </w:r>
            <w:r>
              <w:rPr>
                <w:rFonts w:asciiTheme="minorHAnsi" w:hAnsiTheme="minorHAnsi"/>
                <w:sz w:val="22"/>
                <w:szCs w:val="22"/>
              </w:rPr>
              <w:t xml:space="preserve">: </w:t>
            </w:r>
          </w:p>
        </w:tc>
        <w:tc>
          <w:tcPr>
            <w:tcW w:w="4591" w:type="dxa"/>
          </w:tcPr>
          <w:p w14:paraId="50296FBB" w14:textId="77777777" w:rsidR="00173522" w:rsidRDefault="00173522" w:rsidP="0083494D">
            <w:pPr>
              <w:spacing w:line="276" w:lineRule="auto"/>
              <w:jc w:val="both"/>
              <w:rPr>
                <w:rFonts w:asciiTheme="minorHAnsi" w:hAnsiTheme="minorHAnsi"/>
                <w:sz w:val="22"/>
                <w:szCs w:val="22"/>
              </w:rPr>
            </w:pPr>
          </w:p>
        </w:tc>
      </w:tr>
      <w:tr w:rsidR="00173522" w14:paraId="74A970BF" w14:textId="77777777" w:rsidTr="00173522">
        <w:trPr>
          <w:trHeight w:val="680"/>
        </w:trPr>
        <w:tc>
          <w:tcPr>
            <w:tcW w:w="4591" w:type="dxa"/>
            <w:shd w:val="clear" w:color="auto" w:fill="D9E2F3" w:themeFill="accent1" w:themeFillTint="33"/>
            <w:vAlign w:val="center"/>
          </w:tcPr>
          <w:p w14:paraId="20A9E165" w14:textId="77777777" w:rsidR="00173522" w:rsidRDefault="00173522" w:rsidP="0083494D">
            <w:pPr>
              <w:spacing w:line="276" w:lineRule="auto"/>
              <w:rPr>
                <w:rFonts w:asciiTheme="minorHAnsi" w:hAnsiTheme="minorHAnsi"/>
                <w:sz w:val="22"/>
                <w:szCs w:val="22"/>
              </w:rPr>
            </w:pPr>
            <w:r w:rsidRPr="00173522">
              <w:rPr>
                <w:rFonts w:asciiTheme="minorHAnsi" w:hAnsiTheme="minorHAnsi"/>
                <w:sz w:val="22"/>
                <w:szCs w:val="22"/>
              </w:rPr>
              <w:t>Type</w:t>
            </w:r>
            <w:r>
              <w:rPr>
                <w:rFonts w:asciiTheme="minorHAnsi" w:hAnsiTheme="minorHAnsi"/>
                <w:sz w:val="22"/>
                <w:szCs w:val="22"/>
              </w:rPr>
              <w:t xml:space="preserve">: </w:t>
            </w:r>
          </w:p>
          <w:p w14:paraId="621D0D29" w14:textId="7701F1E5" w:rsidR="00173522" w:rsidRPr="00173522" w:rsidRDefault="00173522" w:rsidP="0083494D">
            <w:pPr>
              <w:spacing w:line="276" w:lineRule="auto"/>
              <w:rPr>
                <w:rFonts w:asciiTheme="minorHAnsi" w:hAnsiTheme="minorHAnsi"/>
                <w:sz w:val="22"/>
                <w:szCs w:val="22"/>
              </w:rPr>
            </w:pPr>
            <w:r w:rsidRPr="00173522">
              <w:rPr>
                <w:rFonts w:asciiTheme="minorHAnsi" w:hAnsiTheme="minorHAnsi"/>
                <w:sz w:val="22"/>
                <w:szCs w:val="22"/>
              </w:rPr>
              <w:t>(primary discharge / secondary discharge/ storm water overflow)</w:t>
            </w:r>
          </w:p>
        </w:tc>
        <w:tc>
          <w:tcPr>
            <w:tcW w:w="4591" w:type="dxa"/>
          </w:tcPr>
          <w:p w14:paraId="0F8ECF0A" w14:textId="77777777" w:rsidR="00173522" w:rsidRDefault="00173522" w:rsidP="0083494D">
            <w:pPr>
              <w:spacing w:line="276" w:lineRule="auto"/>
              <w:jc w:val="both"/>
              <w:rPr>
                <w:rFonts w:asciiTheme="minorHAnsi" w:hAnsiTheme="minorHAnsi"/>
                <w:sz w:val="22"/>
                <w:szCs w:val="22"/>
              </w:rPr>
            </w:pPr>
          </w:p>
        </w:tc>
      </w:tr>
      <w:tr w:rsidR="00173522" w14:paraId="42AA96F1" w14:textId="77777777" w:rsidTr="00173522">
        <w:trPr>
          <w:trHeight w:val="680"/>
        </w:trPr>
        <w:tc>
          <w:tcPr>
            <w:tcW w:w="4591" w:type="dxa"/>
            <w:shd w:val="clear" w:color="auto" w:fill="D9E2F3" w:themeFill="accent1" w:themeFillTint="33"/>
            <w:vAlign w:val="center"/>
          </w:tcPr>
          <w:p w14:paraId="23573F7B" w14:textId="76AC0E94" w:rsidR="00173522" w:rsidRPr="00173522" w:rsidRDefault="00173522" w:rsidP="0083494D">
            <w:pPr>
              <w:spacing w:line="276" w:lineRule="auto"/>
              <w:rPr>
                <w:rFonts w:asciiTheme="minorHAnsi" w:hAnsiTheme="minorHAnsi"/>
                <w:sz w:val="22"/>
                <w:szCs w:val="22"/>
              </w:rPr>
            </w:pPr>
            <w:r w:rsidRPr="00173522">
              <w:rPr>
                <w:rFonts w:asciiTheme="minorHAnsi" w:hAnsiTheme="minorHAnsi"/>
                <w:sz w:val="22"/>
                <w:szCs w:val="22"/>
              </w:rPr>
              <w:t>Improvement works</w:t>
            </w:r>
            <w:r w:rsidR="00403812">
              <w:rPr>
                <w:rFonts w:asciiTheme="minorHAnsi" w:hAnsiTheme="minorHAnsi"/>
                <w:sz w:val="22"/>
                <w:szCs w:val="22"/>
              </w:rPr>
              <w:t xml:space="preserve"> description</w:t>
            </w:r>
            <w:r>
              <w:rPr>
                <w:rFonts w:asciiTheme="minorHAnsi" w:hAnsiTheme="minorHAnsi"/>
                <w:sz w:val="22"/>
                <w:szCs w:val="22"/>
              </w:rPr>
              <w:t xml:space="preserve">: </w:t>
            </w:r>
          </w:p>
        </w:tc>
        <w:tc>
          <w:tcPr>
            <w:tcW w:w="4591" w:type="dxa"/>
          </w:tcPr>
          <w:p w14:paraId="652B2155" w14:textId="77777777" w:rsidR="00173522" w:rsidRDefault="00173522" w:rsidP="0083494D">
            <w:pPr>
              <w:spacing w:line="276" w:lineRule="auto"/>
              <w:jc w:val="both"/>
              <w:rPr>
                <w:rFonts w:asciiTheme="minorHAnsi" w:hAnsiTheme="minorHAnsi"/>
                <w:sz w:val="22"/>
                <w:szCs w:val="22"/>
              </w:rPr>
            </w:pPr>
          </w:p>
        </w:tc>
      </w:tr>
      <w:tr w:rsidR="00173522" w14:paraId="556356E9" w14:textId="77777777" w:rsidTr="00173522">
        <w:trPr>
          <w:trHeight w:val="680"/>
        </w:trPr>
        <w:tc>
          <w:tcPr>
            <w:tcW w:w="4591" w:type="dxa"/>
            <w:shd w:val="clear" w:color="auto" w:fill="D9E2F3" w:themeFill="accent1" w:themeFillTint="33"/>
            <w:vAlign w:val="center"/>
          </w:tcPr>
          <w:p w14:paraId="256D65F5" w14:textId="06945041" w:rsidR="00173522" w:rsidRPr="00173522" w:rsidRDefault="00173522" w:rsidP="0083494D">
            <w:pPr>
              <w:spacing w:line="276" w:lineRule="auto"/>
              <w:rPr>
                <w:rFonts w:asciiTheme="minorHAnsi" w:hAnsiTheme="minorHAnsi"/>
                <w:sz w:val="22"/>
                <w:szCs w:val="22"/>
              </w:rPr>
            </w:pPr>
            <w:r>
              <w:rPr>
                <w:rFonts w:asciiTheme="minorHAnsi" w:hAnsiTheme="minorHAnsi"/>
                <w:sz w:val="22"/>
                <w:szCs w:val="22"/>
              </w:rPr>
              <w:t>Expected c</w:t>
            </w:r>
            <w:r w:rsidRPr="00173522">
              <w:rPr>
                <w:rFonts w:asciiTheme="minorHAnsi" w:hAnsiTheme="minorHAnsi"/>
                <w:sz w:val="22"/>
                <w:szCs w:val="22"/>
              </w:rPr>
              <w:t>ompletion date</w:t>
            </w:r>
            <w:r>
              <w:rPr>
                <w:rFonts w:asciiTheme="minorHAnsi" w:hAnsiTheme="minorHAnsi"/>
                <w:sz w:val="22"/>
                <w:szCs w:val="22"/>
              </w:rPr>
              <w:t xml:space="preserve">: </w:t>
            </w:r>
          </w:p>
        </w:tc>
        <w:tc>
          <w:tcPr>
            <w:tcW w:w="4591" w:type="dxa"/>
          </w:tcPr>
          <w:p w14:paraId="70ED29A3" w14:textId="77777777" w:rsidR="00173522" w:rsidRDefault="00173522" w:rsidP="0083494D">
            <w:pPr>
              <w:spacing w:line="276" w:lineRule="auto"/>
              <w:jc w:val="both"/>
              <w:rPr>
                <w:rFonts w:asciiTheme="minorHAnsi" w:hAnsiTheme="minorHAnsi"/>
                <w:sz w:val="22"/>
                <w:szCs w:val="22"/>
              </w:rPr>
            </w:pPr>
          </w:p>
        </w:tc>
      </w:tr>
      <w:tr w:rsidR="00173522" w14:paraId="3FDBA5BF" w14:textId="77777777" w:rsidTr="00173522">
        <w:trPr>
          <w:trHeight w:val="680"/>
        </w:trPr>
        <w:tc>
          <w:tcPr>
            <w:tcW w:w="4591" w:type="dxa"/>
            <w:shd w:val="clear" w:color="auto" w:fill="D9E2F3" w:themeFill="accent1" w:themeFillTint="33"/>
            <w:vAlign w:val="center"/>
          </w:tcPr>
          <w:p w14:paraId="408A00A4" w14:textId="77777777" w:rsidR="00173522" w:rsidRDefault="00173522" w:rsidP="0083494D">
            <w:pPr>
              <w:spacing w:line="276" w:lineRule="auto"/>
              <w:rPr>
                <w:rFonts w:asciiTheme="minorHAnsi" w:hAnsiTheme="minorHAnsi"/>
                <w:sz w:val="22"/>
                <w:szCs w:val="22"/>
              </w:rPr>
            </w:pPr>
            <w:r w:rsidRPr="00173522">
              <w:rPr>
                <w:rFonts w:asciiTheme="minorHAnsi" w:hAnsiTheme="minorHAnsi"/>
                <w:sz w:val="22"/>
                <w:szCs w:val="22"/>
              </w:rPr>
              <w:t>Planning status</w:t>
            </w:r>
            <w:r>
              <w:rPr>
                <w:rFonts w:asciiTheme="minorHAnsi" w:hAnsiTheme="minorHAnsi"/>
                <w:sz w:val="22"/>
                <w:szCs w:val="22"/>
              </w:rPr>
              <w:t xml:space="preserve">: </w:t>
            </w:r>
          </w:p>
          <w:p w14:paraId="5F0A1CDB" w14:textId="09477BBB" w:rsidR="00173522" w:rsidRPr="00173522" w:rsidRDefault="00173522" w:rsidP="0083494D">
            <w:pPr>
              <w:spacing w:line="276" w:lineRule="auto"/>
              <w:rPr>
                <w:rFonts w:asciiTheme="minorHAnsi" w:hAnsiTheme="minorHAnsi"/>
                <w:sz w:val="22"/>
                <w:szCs w:val="22"/>
              </w:rPr>
            </w:pPr>
            <w:r w:rsidRPr="00173522">
              <w:rPr>
                <w:rFonts w:asciiTheme="minorHAnsi" w:hAnsiTheme="minorHAnsi"/>
                <w:sz w:val="22"/>
                <w:szCs w:val="22"/>
              </w:rPr>
              <w:t>(grant of permission / exempted development)</w:t>
            </w:r>
          </w:p>
        </w:tc>
        <w:tc>
          <w:tcPr>
            <w:tcW w:w="4591" w:type="dxa"/>
          </w:tcPr>
          <w:p w14:paraId="2201F333" w14:textId="77777777" w:rsidR="00173522" w:rsidRDefault="00173522" w:rsidP="0083494D">
            <w:pPr>
              <w:spacing w:line="276" w:lineRule="auto"/>
              <w:jc w:val="both"/>
              <w:rPr>
                <w:rFonts w:asciiTheme="minorHAnsi" w:hAnsiTheme="minorHAnsi"/>
                <w:sz w:val="22"/>
                <w:szCs w:val="22"/>
              </w:rPr>
            </w:pPr>
          </w:p>
        </w:tc>
      </w:tr>
      <w:tr w:rsidR="00173522" w14:paraId="6C5750DE" w14:textId="77777777" w:rsidTr="00173522">
        <w:trPr>
          <w:trHeight w:val="680"/>
        </w:trPr>
        <w:tc>
          <w:tcPr>
            <w:tcW w:w="4591" w:type="dxa"/>
            <w:shd w:val="clear" w:color="auto" w:fill="D9E2F3" w:themeFill="accent1" w:themeFillTint="33"/>
            <w:vAlign w:val="center"/>
          </w:tcPr>
          <w:p w14:paraId="68726F65" w14:textId="23A6110F" w:rsidR="00173522" w:rsidRPr="00173522" w:rsidRDefault="00173522" w:rsidP="0083494D">
            <w:pPr>
              <w:spacing w:line="276" w:lineRule="auto"/>
              <w:rPr>
                <w:rFonts w:asciiTheme="minorHAnsi" w:hAnsiTheme="minorHAnsi"/>
                <w:sz w:val="22"/>
                <w:szCs w:val="22"/>
              </w:rPr>
            </w:pPr>
            <w:r w:rsidRPr="00173522">
              <w:rPr>
                <w:rFonts w:asciiTheme="minorHAnsi" w:hAnsiTheme="minorHAnsi"/>
                <w:sz w:val="22"/>
                <w:szCs w:val="22"/>
              </w:rPr>
              <w:t>Prioritised for funding</w:t>
            </w:r>
            <w:r>
              <w:rPr>
                <w:rFonts w:asciiTheme="minorHAnsi" w:hAnsiTheme="minorHAnsi"/>
                <w:sz w:val="22"/>
                <w:szCs w:val="22"/>
              </w:rPr>
              <w:t xml:space="preserve">: </w:t>
            </w:r>
          </w:p>
        </w:tc>
        <w:tc>
          <w:tcPr>
            <w:tcW w:w="4591" w:type="dxa"/>
          </w:tcPr>
          <w:p w14:paraId="09285BD3" w14:textId="1C35080B" w:rsidR="00173522" w:rsidRPr="00173522" w:rsidRDefault="00173522" w:rsidP="0083494D">
            <w:pPr>
              <w:spacing w:line="276" w:lineRule="auto"/>
              <w:jc w:val="both"/>
              <w:rPr>
                <w:rFonts w:asciiTheme="minorHAnsi" w:hAnsiTheme="minorHAnsi"/>
                <w:i/>
                <w:sz w:val="22"/>
                <w:szCs w:val="22"/>
              </w:rPr>
            </w:pPr>
            <w:r>
              <w:rPr>
                <w:rFonts w:asciiTheme="minorHAnsi" w:hAnsiTheme="minorHAnsi"/>
                <w:i/>
                <w:sz w:val="22"/>
                <w:szCs w:val="22"/>
              </w:rPr>
              <w:t>Y</w:t>
            </w:r>
            <w:r w:rsidRPr="00173522">
              <w:rPr>
                <w:rFonts w:asciiTheme="minorHAnsi" w:hAnsiTheme="minorHAnsi"/>
                <w:i/>
                <w:sz w:val="22"/>
                <w:szCs w:val="22"/>
              </w:rPr>
              <w:t xml:space="preserve">es / </w:t>
            </w:r>
            <w:r>
              <w:rPr>
                <w:rFonts w:asciiTheme="minorHAnsi" w:hAnsiTheme="minorHAnsi"/>
                <w:i/>
                <w:sz w:val="22"/>
                <w:szCs w:val="22"/>
              </w:rPr>
              <w:t>N</w:t>
            </w:r>
            <w:r w:rsidRPr="00173522">
              <w:rPr>
                <w:rFonts w:asciiTheme="minorHAnsi" w:hAnsiTheme="minorHAnsi"/>
                <w:i/>
                <w:sz w:val="22"/>
                <w:szCs w:val="22"/>
              </w:rPr>
              <w:t>o</w:t>
            </w:r>
          </w:p>
        </w:tc>
      </w:tr>
    </w:tbl>
    <w:p w14:paraId="7D39A0C0" w14:textId="77777777" w:rsidR="00173522" w:rsidRPr="00173522" w:rsidRDefault="00173522" w:rsidP="0083494D">
      <w:pPr>
        <w:spacing w:line="276" w:lineRule="auto"/>
        <w:jc w:val="both"/>
        <w:rPr>
          <w:rFonts w:asciiTheme="minorHAnsi" w:hAnsiTheme="minorHAnsi"/>
          <w:sz w:val="22"/>
          <w:szCs w:val="22"/>
        </w:rPr>
      </w:pPr>
    </w:p>
    <w:p w14:paraId="0141F3B0" w14:textId="77777777" w:rsidR="00413435" w:rsidRPr="00173522" w:rsidRDefault="00413435" w:rsidP="0083494D">
      <w:pPr>
        <w:tabs>
          <w:tab w:val="center" w:pos="2062"/>
        </w:tabs>
        <w:spacing w:after="125" w:line="276" w:lineRule="auto"/>
        <w:rPr>
          <w:rFonts w:asciiTheme="minorHAnsi" w:eastAsia="Calibri" w:hAnsiTheme="minorHAnsi" w:cs="Calibri"/>
          <w:color w:val="1F497D"/>
          <w:sz w:val="22"/>
          <w:szCs w:val="22"/>
          <w:lang w:eastAsia="en-GB"/>
        </w:rPr>
      </w:pPr>
      <w:bookmarkStart w:id="39" w:name="_Hlk72742817"/>
    </w:p>
    <w:p w14:paraId="61767E6C" w14:textId="3316803A" w:rsidR="00501A57" w:rsidRPr="00173522" w:rsidRDefault="00501A57" w:rsidP="0083494D">
      <w:pPr>
        <w:tabs>
          <w:tab w:val="center" w:pos="2062"/>
        </w:tabs>
        <w:spacing w:after="125" w:line="276" w:lineRule="auto"/>
        <w:rPr>
          <w:rFonts w:asciiTheme="minorHAnsi" w:eastAsia="Calibri" w:hAnsiTheme="minorHAnsi" w:cs="Calibri"/>
          <w:color w:val="1F497D"/>
          <w:lang w:eastAsia="en-GB"/>
        </w:rPr>
      </w:pPr>
      <w:r w:rsidRPr="00173522">
        <w:rPr>
          <w:rFonts w:asciiTheme="minorHAnsi" w:eastAsia="Calibri" w:hAnsiTheme="minorHAnsi" w:cs="Calibri"/>
          <w:color w:val="1F497D"/>
          <w:lang w:eastAsia="en-GB"/>
        </w:rPr>
        <w:lastRenderedPageBreak/>
        <w:t>B.8</w:t>
      </w:r>
      <w:r w:rsidR="0078622C" w:rsidRPr="00173522">
        <w:rPr>
          <w:rFonts w:asciiTheme="minorHAnsi" w:eastAsia="Calibri" w:hAnsiTheme="minorHAnsi" w:cs="Calibri"/>
          <w:color w:val="1F497D"/>
          <w:lang w:eastAsia="en-GB"/>
        </w:rPr>
        <w:t>.4</w:t>
      </w:r>
      <w:r w:rsidRPr="00173522">
        <w:rPr>
          <w:rFonts w:asciiTheme="minorHAnsi" w:eastAsia="Calibri" w:hAnsiTheme="minorHAnsi" w:cs="Calibri"/>
          <w:color w:val="1F497D"/>
          <w:lang w:eastAsia="en-GB"/>
        </w:rPr>
        <w:t xml:space="preserve"> Supporting documents</w:t>
      </w:r>
    </w:p>
    <w:bookmarkEnd w:id="39"/>
    <w:p w14:paraId="2A71FF60" w14:textId="167077CC" w:rsidR="0083494D" w:rsidRDefault="0083494D" w:rsidP="00D35BE2">
      <w:pPr>
        <w:spacing w:line="276" w:lineRule="auto"/>
        <w:jc w:val="both"/>
        <w:rPr>
          <w:rFonts w:asciiTheme="minorHAnsi" w:hAnsiTheme="minorHAnsi"/>
          <w:bCs/>
          <w:sz w:val="22"/>
          <w:szCs w:val="22"/>
        </w:rPr>
      </w:pPr>
      <w:r w:rsidRPr="0083494D">
        <w:rPr>
          <w:rFonts w:asciiTheme="minorHAnsi" w:hAnsiTheme="minorHAnsi"/>
          <w:bCs/>
          <w:sz w:val="22"/>
          <w:szCs w:val="22"/>
        </w:rPr>
        <w:t xml:space="preserve">Attachment B8 should be </w:t>
      </w:r>
      <w:r w:rsidR="00F26199">
        <w:rPr>
          <w:rFonts w:asciiTheme="minorHAnsi" w:hAnsiTheme="minorHAnsi"/>
          <w:bCs/>
          <w:sz w:val="22"/>
          <w:szCs w:val="22"/>
        </w:rPr>
        <w:t>submitted in accordance with the Guidance Document</w:t>
      </w:r>
      <w:r w:rsidRPr="0083494D">
        <w:rPr>
          <w:rFonts w:asciiTheme="minorHAnsi" w:hAnsiTheme="minorHAnsi"/>
          <w:bCs/>
          <w:sz w:val="22"/>
          <w:szCs w:val="22"/>
        </w:rPr>
        <w:t xml:space="preserve"> </w:t>
      </w:r>
      <w:r>
        <w:rPr>
          <w:rFonts w:asciiTheme="minorHAnsi" w:hAnsiTheme="minorHAnsi"/>
          <w:bCs/>
          <w:sz w:val="22"/>
          <w:szCs w:val="22"/>
        </w:rPr>
        <w:t xml:space="preserve">as supporting information </w:t>
      </w:r>
      <w:r w:rsidRPr="0083494D">
        <w:rPr>
          <w:rFonts w:asciiTheme="minorHAnsi" w:hAnsiTheme="minorHAnsi"/>
          <w:bCs/>
          <w:sz w:val="22"/>
          <w:szCs w:val="22"/>
        </w:rPr>
        <w:t xml:space="preserve">and the </w:t>
      </w:r>
      <w:r w:rsidR="00F26199">
        <w:rPr>
          <w:rFonts w:asciiTheme="minorHAnsi" w:hAnsiTheme="minorHAnsi"/>
          <w:bCs/>
          <w:sz w:val="22"/>
          <w:szCs w:val="22"/>
        </w:rPr>
        <w:t>n</w:t>
      </w:r>
      <w:r w:rsidRPr="0083494D">
        <w:rPr>
          <w:rFonts w:asciiTheme="minorHAnsi" w:hAnsiTheme="minorHAnsi"/>
          <w:bCs/>
          <w:sz w:val="22"/>
          <w:szCs w:val="22"/>
        </w:rPr>
        <w:t>ame assigned to</w:t>
      </w:r>
      <w:r>
        <w:rPr>
          <w:rFonts w:asciiTheme="minorHAnsi" w:hAnsiTheme="minorHAnsi"/>
          <w:bCs/>
          <w:sz w:val="22"/>
          <w:szCs w:val="22"/>
        </w:rPr>
        <w:t xml:space="preserve"> it provided in the following table:  </w:t>
      </w:r>
    </w:p>
    <w:p w14:paraId="4B116EC2" w14:textId="77777777" w:rsidR="00501A57" w:rsidRPr="0083494D" w:rsidRDefault="00501A57" w:rsidP="0083494D">
      <w:pPr>
        <w:spacing w:line="276" w:lineRule="auto"/>
        <w:rPr>
          <w:rFonts w:asciiTheme="minorHAnsi" w:hAnsiTheme="minorHAnsi"/>
          <w:bCs/>
          <w:sz w:val="22"/>
          <w:szCs w:val="22"/>
        </w:rPr>
      </w:pPr>
    </w:p>
    <w:p w14:paraId="76D2E635" w14:textId="1887C61B" w:rsidR="00501A57" w:rsidRPr="0083494D" w:rsidRDefault="00501A57" w:rsidP="0083494D">
      <w:pPr>
        <w:spacing w:line="276" w:lineRule="auto"/>
        <w:rPr>
          <w:rFonts w:asciiTheme="minorHAnsi" w:hAnsiTheme="minorHAnsi"/>
          <w:b/>
          <w:sz w:val="22"/>
          <w:szCs w:val="22"/>
        </w:rPr>
      </w:pPr>
      <w:r w:rsidRPr="0083494D">
        <w:rPr>
          <w:rFonts w:asciiTheme="minorHAnsi" w:hAnsiTheme="minorHAnsi"/>
          <w:b/>
          <w:spacing w:val="-3"/>
          <w:sz w:val="22"/>
          <w:szCs w:val="22"/>
        </w:rPr>
        <w:t xml:space="preserve">Table </w:t>
      </w:r>
      <w:r w:rsidR="00824026">
        <w:rPr>
          <w:rFonts w:asciiTheme="minorHAnsi" w:hAnsiTheme="minorHAnsi"/>
          <w:b/>
          <w:spacing w:val="-3"/>
          <w:sz w:val="22"/>
          <w:szCs w:val="22"/>
        </w:rPr>
        <w:t>26</w:t>
      </w:r>
      <w:r w:rsidR="0083494D">
        <w:rPr>
          <w:rFonts w:asciiTheme="minorHAnsi" w:hAnsiTheme="minorHAnsi"/>
          <w:spacing w:val="-3"/>
          <w:sz w:val="22"/>
          <w:szCs w:val="22"/>
        </w:rPr>
        <w:t xml:space="preserve"> </w:t>
      </w:r>
      <w:r w:rsidR="00824026">
        <w:rPr>
          <w:rFonts w:asciiTheme="minorHAnsi" w:hAnsiTheme="minorHAnsi"/>
          <w:spacing w:val="-3"/>
          <w:sz w:val="22"/>
          <w:szCs w:val="22"/>
        </w:rPr>
        <w:t xml:space="preserve">- </w:t>
      </w:r>
      <w:r w:rsidRPr="0083494D">
        <w:rPr>
          <w:rFonts w:asciiTheme="minorHAnsi" w:hAnsiTheme="minorHAnsi"/>
          <w:spacing w:val="-3"/>
          <w:sz w:val="22"/>
          <w:szCs w:val="22"/>
        </w:rPr>
        <w:t>Supporting documents</w:t>
      </w:r>
    </w:p>
    <w:tbl>
      <w:tblPr>
        <w:tblStyle w:val="GridTable4-Acc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83494D" w:rsidRPr="0083494D" w14:paraId="6963F977" w14:textId="77777777" w:rsidTr="005F188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13D68860" w14:textId="77777777" w:rsidR="00501A57" w:rsidRPr="0083494D" w:rsidRDefault="00501A57" w:rsidP="0083494D">
            <w:pPr>
              <w:spacing w:line="276" w:lineRule="auto"/>
              <w:rPr>
                <w:rFonts w:asciiTheme="minorHAnsi" w:hAnsiTheme="minorHAnsi"/>
                <w:b w:val="0"/>
                <w:color w:val="auto"/>
                <w:sz w:val="22"/>
                <w:szCs w:val="22"/>
              </w:rPr>
            </w:pPr>
            <w:r w:rsidRPr="0083494D">
              <w:rPr>
                <w:rFonts w:asciiTheme="minorHAnsi" w:hAnsiTheme="minorHAnsi"/>
                <w:b w:val="0"/>
                <w:color w:val="auto"/>
                <w:sz w:val="22"/>
                <w:szCs w:val="22"/>
              </w:rPr>
              <w:t>Document type</w:t>
            </w:r>
          </w:p>
        </w:tc>
        <w:tc>
          <w:tcPr>
            <w:tcW w:w="6095"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283A8DF0" w14:textId="77777777" w:rsidR="00501A57" w:rsidRPr="0083494D" w:rsidRDefault="00501A57" w:rsidP="0083494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83494D">
              <w:rPr>
                <w:rFonts w:asciiTheme="minorHAnsi" w:hAnsiTheme="minorHAnsi"/>
                <w:b w:val="0"/>
                <w:color w:val="auto"/>
                <w:sz w:val="22"/>
                <w:szCs w:val="22"/>
              </w:rPr>
              <w:t>Document name</w:t>
            </w:r>
          </w:p>
        </w:tc>
      </w:tr>
      <w:tr w:rsidR="0083494D" w:rsidRPr="0083494D" w14:paraId="4BDAA8ED" w14:textId="77777777" w:rsidTr="005F188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B663CCC" w14:textId="2390CB4D" w:rsidR="00501A57" w:rsidRPr="0083494D" w:rsidRDefault="00501A57" w:rsidP="0083494D">
            <w:pPr>
              <w:spacing w:line="276" w:lineRule="auto"/>
              <w:rPr>
                <w:rFonts w:asciiTheme="minorHAnsi" w:hAnsiTheme="minorHAnsi"/>
                <w:b w:val="0"/>
                <w:sz w:val="22"/>
                <w:szCs w:val="22"/>
              </w:rPr>
            </w:pPr>
            <w:r w:rsidRPr="0083494D">
              <w:rPr>
                <w:rFonts w:asciiTheme="minorHAnsi" w:hAnsiTheme="minorHAnsi"/>
                <w:b w:val="0"/>
                <w:sz w:val="22"/>
                <w:szCs w:val="22"/>
              </w:rPr>
              <w:t>Improvement programme</w:t>
            </w:r>
          </w:p>
        </w:tc>
        <w:tc>
          <w:tcPr>
            <w:tcW w:w="6095" w:type="dxa"/>
            <w:shd w:val="clear" w:color="auto" w:fill="FFFFFF" w:themeFill="background1"/>
          </w:tcPr>
          <w:p w14:paraId="5C372D88" w14:textId="77777777" w:rsidR="00501A57" w:rsidRPr="0083494D" w:rsidRDefault="00501A57" w:rsidP="008349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029CF03E" w14:textId="77777777" w:rsidR="00807149" w:rsidRPr="00807149" w:rsidRDefault="00807149" w:rsidP="00807149">
      <w:pPr>
        <w:jc w:val="both"/>
        <w:rPr>
          <w:rFonts w:asciiTheme="minorHAnsi" w:hAnsiTheme="minorHAnsi" w:cstheme="minorHAnsi"/>
          <w:sz w:val="22"/>
          <w:szCs w:val="22"/>
        </w:rPr>
      </w:pPr>
    </w:p>
    <w:p w14:paraId="4FDA9AAB" w14:textId="77777777" w:rsidR="00807149" w:rsidRPr="00807149" w:rsidRDefault="00807149" w:rsidP="00807149">
      <w:pPr>
        <w:jc w:val="both"/>
        <w:rPr>
          <w:rFonts w:asciiTheme="minorHAnsi" w:hAnsiTheme="minorHAnsi" w:cstheme="minorHAnsi"/>
          <w:sz w:val="22"/>
          <w:szCs w:val="22"/>
        </w:rPr>
      </w:pPr>
    </w:p>
    <w:p w14:paraId="7E8F3BE8" w14:textId="16DF1E9D" w:rsidR="001D020F" w:rsidRPr="005E120E" w:rsidRDefault="00973677" w:rsidP="00807149">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5E120E">
        <w:rPr>
          <w:rFonts w:asciiTheme="minorHAnsi" w:eastAsia="Calibri" w:hAnsiTheme="minorHAnsi" w:cs="Calibri"/>
          <w:b w:val="0"/>
          <w:i w:val="0"/>
          <w:color w:val="0070C0"/>
          <w:sz w:val="32"/>
          <w:szCs w:val="22"/>
          <w:lang w:eastAsia="en-GB"/>
        </w:rPr>
        <w:t>B.</w:t>
      </w:r>
      <w:r w:rsidR="00AB20D2" w:rsidRPr="005E120E">
        <w:rPr>
          <w:rFonts w:asciiTheme="minorHAnsi" w:eastAsia="Calibri" w:hAnsiTheme="minorHAnsi" w:cs="Calibri"/>
          <w:b w:val="0"/>
          <w:i w:val="0"/>
          <w:color w:val="0070C0"/>
          <w:sz w:val="32"/>
          <w:szCs w:val="22"/>
          <w:lang w:eastAsia="en-GB"/>
        </w:rPr>
        <w:t>9</w:t>
      </w:r>
      <w:r w:rsidR="00807149">
        <w:rPr>
          <w:rFonts w:asciiTheme="minorHAnsi" w:eastAsia="Calibri" w:hAnsiTheme="minorHAnsi" w:cs="Calibri"/>
          <w:b w:val="0"/>
          <w:i w:val="0"/>
          <w:color w:val="0070C0"/>
          <w:sz w:val="32"/>
          <w:szCs w:val="22"/>
          <w:lang w:eastAsia="en-GB"/>
        </w:rPr>
        <w:tab/>
      </w:r>
      <w:r w:rsidR="001D020F" w:rsidRPr="005E120E">
        <w:rPr>
          <w:rFonts w:asciiTheme="minorHAnsi" w:eastAsia="Calibri" w:hAnsiTheme="minorHAnsi" w:cs="Calibri"/>
          <w:b w:val="0"/>
          <w:i w:val="0"/>
          <w:color w:val="0070C0"/>
          <w:sz w:val="32"/>
          <w:szCs w:val="22"/>
          <w:lang w:eastAsia="en-GB"/>
        </w:rPr>
        <w:t>Fees</w:t>
      </w:r>
    </w:p>
    <w:p w14:paraId="57FA2805" w14:textId="3F865F4E" w:rsidR="001D020F" w:rsidRPr="00807149" w:rsidRDefault="001D020F" w:rsidP="00872DC4">
      <w:pPr>
        <w:spacing w:line="276" w:lineRule="auto"/>
        <w:jc w:val="both"/>
        <w:rPr>
          <w:rFonts w:asciiTheme="minorHAnsi" w:hAnsiTheme="minorHAnsi" w:cstheme="minorHAnsi"/>
          <w:sz w:val="22"/>
          <w:szCs w:val="22"/>
        </w:rPr>
      </w:pPr>
      <w:r w:rsidRPr="00807149">
        <w:rPr>
          <w:rFonts w:asciiTheme="minorHAnsi" w:hAnsiTheme="minorHAnsi" w:cstheme="minorHAnsi"/>
          <w:sz w:val="22"/>
          <w:szCs w:val="22"/>
        </w:rPr>
        <w:t xml:space="preserve">State the appropriate fee as per Columns 2 or 3 of the Third Schedule of the </w:t>
      </w:r>
      <w:bookmarkStart w:id="40" w:name="_Hlk71889367"/>
      <w:r w:rsidR="00AC23DA" w:rsidRPr="00807149">
        <w:rPr>
          <w:rFonts w:asciiTheme="minorHAnsi" w:hAnsiTheme="minorHAnsi" w:cstheme="minorHAnsi"/>
          <w:sz w:val="22"/>
          <w:szCs w:val="22"/>
        </w:rPr>
        <w:t>European Union (Waste Water Discharge) Regulations 2007 to 2020</w:t>
      </w:r>
      <w:bookmarkEnd w:id="40"/>
      <w:r w:rsidRPr="00807149">
        <w:rPr>
          <w:rFonts w:asciiTheme="minorHAnsi" w:hAnsiTheme="minorHAnsi" w:cstheme="minorHAnsi"/>
          <w:sz w:val="22"/>
          <w:szCs w:val="22"/>
        </w:rPr>
        <w:t xml:space="preserve">. </w:t>
      </w:r>
    </w:p>
    <w:p w14:paraId="32DE21A8" w14:textId="0799FCBA" w:rsidR="001D020F" w:rsidRPr="00807149" w:rsidRDefault="001D020F" w:rsidP="00872DC4">
      <w:pPr>
        <w:pStyle w:val="Header"/>
        <w:tabs>
          <w:tab w:val="left" w:pos="720"/>
        </w:tabs>
        <w:spacing w:line="276" w:lineRule="auto"/>
        <w:rPr>
          <w:rFonts w:asciiTheme="minorHAnsi" w:hAnsiTheme="minorHAnsi" w:cstheme="minorHAnsi"/>
          <w:sz w:val="22"/>
          <w:szCs w:val="22"/>
        </w:rPr>
      </w:pPr>
    </w:p>
    <w:p w14:paraId="39811861" w14:textId="198C42D8" w:rsidR="00285A35" w:rsidRPr="00807149" w:rsidRDefault="00285A35" w:rsidP="00872DC4">
      <w:pPr>
        <w:pStyle w:val="Header"/>
        <w:tabs>
          <w:tab w:val="clear" w:pos="4153"/>
          <w:tab w:val="clear" w:pos="8306"/>
          <w:tab w:val="left" w:pos="720"/>
          <w:tab w:val="center" w:pos="1418"/>
          <w:tab w:val="right" w:pos="2410"/>
        </w:tabs>
        <w:spacing w:line="276" w:lineRule="auto"/>
        <w:rPr>
          <w:rFonts w:asciiTheme="minorHAnsi" w:hAnsiTheme="minorHAnsi" w:cstheme="minorHAnsi"/>
          <w:sz w:val="22"/>
          <w:szCs w:val="22"/>
        </w:rPr>
      </w:pPr>
      <w:r w:rsidRPr="00807149">
        <w:rPr>
          <w:rFonts w:asciiTheme="minorHAnsi" w:hAnsiTheme="minorHAnsi" w:cstheme="minorHAnsi"/>
          <w:b/>
          <w:sz w:val="22"/>
          <w:szCs w:val="22"/>
        </w:rPr>
        <w:t xml:space="preserve">Table </w:t>
      </w:r>
      <w:r w:rsidR="00824026">
        <w:rPr>
          <w:rFonts w:asciiTheme="minorHAnsi" w:hAnsiTheme="minorHAnsi" w:cstheme="minorHAnsi"/>
          <w:b/>
          <w:sz w:val="22"/>
          <w:szCs w:val="22"/>
        </w:rPr>
        <w:t>27</w:t>
      </w:r>
      <w:r w:rsidR="00807149" w:rsidRPr="00807149">
        <w:rPr>
          <w:rFonts w:asciiTheme="minorHAnsi" w:hAnsiTheme="minorHAnsi" w:cstheme="minorHAnsi"/>
          <w:b/>
          <w:sz w:val="22"/>
          <w:szCs w:val="22"/>
        </w:rPr>
        <w:t xml:space="preserve"> -</w:t>
      </w:r>
      <w:r w:rsidR="0078622C" w:rsidRPr="00807149">
        <w:rPr>
          <w:rFonts w:asciiTheme="minorHAnsi" w:hAnsiTheme="minorHAnsi" w:cstheme="minorHAnsi"/>
          <w:sz w:val="22"/>
          <w:szCs w:val="22"/>
        </w:rPr>
        <w:t xml:space="preserve"> Fee</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125"/>
        <w:gridCol w:w="3828"/>
      </w:tblGrid>
      <w:tr w:rsidR="00D35BE2" w:rsidRPr="00872DC4" w14:paraId="7C4723E1" w14:textId="77777777" w:rsidTr="005F1883">
        <w:trPr>
          <w:trHeight w:val="680"/>
        </w:trPr>
        <w:tc>
          <w:tcPr>
            <w:tcW w:w="5386" w:type="dxa"/>
            <w:gridSpan w:val="2"/>
            <w:tcBorders>
              <w:top w:val="single" w:sz="6" w:space="0" w:color="auto"/>
              <w:left w:val="single" w:sz="6" w:space="0" w:color="auto"/>
              <w:right w:val="single" w:sz="6" w:space="0" w:color="auto"/>
            </w:tcBorders>
            <w:shd w:val="clear" w:color="auto" w:fill="D9E2F3" w:themeFill="accent1" w:themeFillTint="33"/>
            <w:vAlign w:val="center"/>
          </w:tcPr>
          <w:p w14:paraId="0EBDFBB5" w14:textId="6C19EFE2" w:rsidR="00D35BE2" w:rsidRPr="00C52D06" w:rsidRDefault="00D35BE2" w:rsidP="00C52D06">
            <w:pPr>
              <w:spacing w:line="276" w:lineRule="auto"/>
              <w:jc w:val="center"/>
              <w:rPr>
                <w:rFonts w:ascii="Open Sans" w:hAnsi="Open Sans"/>
                <w:sz w:val="21"/>
                <w:szCs w:val="21"/>
                <w:lang w:eastAsia="en-GB"/>
              </w:rPr>
            </w:pPr>
            <w:r>
              <w:rPr>
                <w:rFonts w:asciiTheme="minorHAnsi" w:hAnsiTheme="minorHAnsi" w:cstheme="minorHAnsi"/>
                <w:sz w:val="22"/>
                <w:szCs w:val="22"/>
              </w:rPr>
              <w:t>Class of Waste Water Discharge</w:t>
            </w:r>
          </w:p>
        </w:tc>
        <w:tc>
          <w:tcPr>
            <w:tcW w:w="3828" w:type="dxa"/>
            <w:vMerge w:val="restart"/>
            <w:tcBorders>
              <w:top w:val="single" w:sz="6" w:space="0" w:color="auto"/>
              <w:left w:val="single" w:sz="6" w:space="0" w:color="auto"/>
              <w:right w:val="single" w:sz="6" w:space="0" w:color="auto"/>
            </w:tcBorders>
            <w:shd w:val="clear" w:color="auto" w:fill="D9E2F3" w:themeFill="accent1" w:themeFillTint="33"/>
            <w:vAlign w:val="center"/>
            <w:hideMark/>
          </w:tcPr>
          <w:p w14:paraId="333CBC76" w14:textId="00AF923F" w:rsidR="00D35BE2" w:rsidRDefault="00D35BE2" w:rsidP="00872DC4">
            <w:pPr>
              <w:spacing w:line="276" w:lineRule="auto"/>
              <w:jc w:val="center"/>
              <w:rPr>
                <w:rFonts w:asciiTheme="minorHAnsi" w:hAnsiTheme="minorHAnsi" w:cstheme="minorHAnsi"/>
                <w:sz w:val="22"/>
                <w:szCs w:val="22"/>
              </w:rPr>
            </w:pPr>
            <w:r>
              <w:rPr>
                <w:rFonts w:asciiTheme="minorHAnsi" w:hAnsiTheme="minorHAnsi" w:cstheme="minorHAnsi"/>
                <w:sz w:val="22"/>
                <w:szCs w:val="22"/>
              </w:rPr>
              <w:t>F</w:t>
            </w:r>
            <w:r w:rsidRPr="00872DC4">
              <w:rPr>
                <w:rFonts w:asciiTheme="minorHAnsi" w:hAnsiTheme="minorHAnsi" w:cstheme="minorHAnsi"/>
                <w:sz w:val="22"/>
                <w:szCs w:val="22"/>
              </w:rPr>
              <w:t xml:space="preserve">ee </w:t>
            </w:r>
            <w:r>
              <w:rPr>
                <w:rFonts w:asciiTheme="minorHAnsi" w:hAnsiTheme="minorHAnsi" w:cstheme="minorHAnsi"/>
                <w:sz w:val="22"/>
                <w:szCs w:val="22"/>
              </w:rPr>
              <w:t>accompany</w:t>
            </w:r>
            <w:r w:rsidR="0042053C">
              <w:rPr>
                <w:rFonts w:asciiTheme="minorHAnsi" w:hAnsiTheme="minorHAnsi" w:cstheme="minorHAnsi"/>
                <w:sz w:val="22"/>
                <w:szCs w:val="22"/>
              </w:rPr>
              <w:t>ing</w:t>
            </w:r>
            <w:r>
              <w:rPr>
                <w:rFonts w:asciiTheme="minorHAnsi" w:hAnsiTheme="minorHAnsi" w:cstheme="minorHAnsi"/>
                <w:sz w:val="22"/>
                <w:szCs w:val="22"/>
              </w:rPr>
              <w:t xml:space="preserve"> application / review application </w:t>
            </w:r>
          </w:p>
          <w:p w14:paraId="296E01C8" w14:textId="481D9DD4" w:rsidR="00D35BE2" w:rsidRPr="00872DC4" w:rsidRDefault="00D35BE2" w:rsidP="00872DC4">
            <w:pPr>
              <w:spacing w:line="276" w:lineRule="auto"/>
              <w:jc w:val="center"/>
              <w:rPr>
                <w:rFonts w:asciiTheme="minorHAnsi" w:hAnsiTheme="minorHAnsi" w:cstheme="minorHAnsi"/>
                <w:sz w:val="22"/>
                <w:szCs w:val="22"/>
              </w:rPr>
            </w:pPr>
            <w:r w:rsidRPr="00872DC4">
              <w:rPr>
                <w:rFonts w:asciiTheme="minorHAnsi" w:hAnsiTheme="minorHAnsi" w:cstheme="minorHAnsi"/>
                <w:sz w:val="22"/>
                <w:szCs w:val="22"/>
              </w:rPr>
              <w:t>(in €)</w:t>
            </w:r>
          </w:p>
        </w:tc>
      </w:tr>
      <w:tr w:rsidR="00D35BE2" w:rsidRPr="00872DC4" w14:paraId="1CC89882" w14:textId="77777777" w:rsidTr="005F1883">
        <w:trPr>
          <w:trHeight w:val="680"/>
        </w:trPr>
        <w:tc>
          <w:tcPr>
            <w:tcW w:w="3261" w:type="dxa"/>
            <w:tcBorders>
              <w:top w:val="single" w:sz="6" w:space="0" w:color="auto"/>
              <w:left w:val="single" w:sz="6" w:space="0" w:color="auto"/>
              <w:right w:val="single" w:sz="6" w:space="0" w:color="auto"/>
            </w:tcBorders>
            <w:shd w:val="clear" w:color="auto" w:fill="D9E2F3" w:themeFill="accent1" w:themeFillTint="33"/>
            <w:vAlign w:val="center"/>
          </w:tcPr>
          <w:p w14:paraId="6B21A5D6" w14:textId="4686AE76" w:rsidR="00D35BE2" w:rsidRPr="00D35BE2" w:rsidRDefault="00D35BE2" w:rsidP="00C52D06">
            <w:pPr>
              <w:spacing w:line="276" w:lineRule="auto"/>
              <w:jc w:val="center"/>
              <w:rPr>
                <w:rFonts w:asciiTheme="minorHAnsi" w:hAnsiTheme="minorHAnsi" w:cstheme="minorHAnsi"/>
                <w:sz w:val="22"/>
                <w:szCs w:val="22"/>
                <w:lang w:eastAsia="en-GB"/>
              </w:rPr>
            </w:pPr>
            <w:r w:rsidRPr="00872DC4">
              <w:rPr>
                <w:rFonts w:asciiTheme="minorHAnsi" w:hAnsiTheme="minorHAnsi" w:cstheme="minorHAnsi"/>
                <w:sz w:val="22"/>
                <w:szCs w:val="22"/>
                <w:lang w:eastAsia="en-GB"/>
              </w:rPr>
              <w:t>Discharges from agglomerations with a population equivalent of</w:t>
            </w:r>
            <w:r w:rsidRPr="00D35BE2">
              <w:rPr>
                <w:rFonts w:asciiTheme="minorHAnsi" w:hAnsiTheme="minorHAnsi" w:cstheme="minorHAnsi"/>
                <w:sz w:val="22"/>
                <w:szCs w:val="22"/>
                <w:lang w:eastAsia="en-GB"/>
              </w:rPr>
              <w:t>:</w:t>
            </w:r>
          </w:p>
          <w:p w14:paraId="48F76753" w14:textId="20AB6A81" w:rsidR="00D35BE2" w:rsidRPr="00D35BE2" w:rsidRDefault="00D35BE2" w:rsidP="00C52D06">
            <w:pPr>
              <w:spacing w:line="276" w:lineRule="auto"/>
              <w:jc w:val="center"/>
              <w:rPr>
                <w:rFonts w:asciiTheme="minorHAnsi" w:hAnsiTheme="minorHAnsi" w:cstheme="minorHAnsi"/>
                <w:sz w:val="22"/>
                <w:szCs w:val="22"/>
              </w:rPr>
            </w:pPr>
          </w:p>
        </w:tc>
        <w:tc>
          <w:tcPr>
            <w:tcW w:w="2125" w:type="dxa"/>
            <w:tcBorders>
              <w:top w:val="single" w:sz="6" w:space="0" w:color="auto"/>
              <w:left w:val="single" w:sz="6" w:space="0" w:color="auto"/>
              <w:right w:val="single" w:sz="6" w:space="0" w:color="auto"/>
            </w:tcBorders>
            <w:shd w:val="clear" w:color="auto" w:fill="D9E2F3" w:themeFill="accent1" w:themeFillTint="33"/>
            <w:vAlign w:val="center"/>
          </w:tcPr>
          <w:p w14:paraId="37273422" w14:textId="77777777" w:rsidR="00D35BE2" w:rsidRPr="00D35BE2" w:rsidRDefault="00D35BE2" w:rsidP="00C52D06">
            <w:pPr>
              <w:spacing w:line="276" w:lineRule="auto"/>
              <w:jc w:val="center"/>
              <w:rPr>
                <w:rFonts w:asciiTheme="minorHAnsi" w:hAnsiTheme="minorHAnsi" w:cstheme="minorHAnsi"/>
                <w:sz w:val="22"/>
                <w:szCs w:val="22"/>
                <w:lang w:eastAsia="en-GB"/>
              </w:rPr>
            </w:pPr>
            <w:r w:rsidRPr="00D35BE2">
              <w:rPr>
                <w:rFonts w:asciiTheme="minorHAnsi" w:hAnsiTheme="minorHAnsi" w:cstheme="minorHAnsi"/>
                <w:sz w:val="22"/>
                <w:szCs w:val="22"/>
                <w:lang w:eastAsia="en-GB"/>
              </w:rPr>
              <w:t>(</w:t>
            </w:r>
            <w:r w:rsidRPr="00D35BE2">
              <w:rPr>
                <w:rFonts w:asciiTheme="minorHAnsi" w:hAnsiTheme="minorHAnsi" w:cstheme="minorHAnsi"/>
                <w:i/>
                <w:sz w:val="22"/>
                <w:szCs w:val="22"/>
                <w:lang w:eastAsia="en-GB"/>
              </w:rPr>
              <w:t>tick [</w:t>
            </w:r>
            <w:r w:rsidRPr="00D35BE2">
              <w:rPr>
                <w:rFonts w:asciiTheme="minorHAnsi" w:hAnsiTheme="minorHAnsi" w:cstheme="minorHAnsi"/>
                <w:i/>
                <w:sz w:val="22"/>
                <w:szCs w:val="22"/>
                <w:lang w:eastAsia="en-GB"/>
              </w:rPr>
              <w:sym w:font="Wingdings" w:char="F0FC"/>
            </w:r>
            <w:r w:rsidRPr="00D35BE2">
              <w:rPr>
                <w:rFonts w:asciiTheme="minorHAnsi" w:hAnsiTheme="minorHAnsi" w:cstheme="minorHAnsi"/>
                <w:i/>
                <w:sz w:val="22"/>
                <w:szCs w:val="22"/>
                <w:lang w:eastAsia="en-GB"/>
              </w:rPr>
              <w:t>] one as appropriate</w:t>
            </w:r>
            <w:r w:rsidRPr="00D35BE2">
              <w:rPr>
                <w:rFonts w:asciiTheme="minorHAnsi" w:hAnsiTheme="minorHAnsi" w:cstheme="minorHAnsi"/>
                <w:sz w:val="22"/>
                <w:szCs w:val="22"/>
                <w:lang w:eastAsia="en-GB"/>
              </w:rPr>
              <w:t>)</w:t>
            </w:r>
          </w:p>
          <w:p w14:paraId="320722D9" w14:textId="04E3EDD2" w:rsidR="00D35BE2" w:rsidRPr="00D35BE2" w:rsidRDefault="00D35BE2" w:rsidP="00C52D06">
            <w:pPr>
              <w:spacing w:line="276" w:lineRule="auto"/>
              <w:jc w:val="center"/>
              <w:rPr>
                <w:rFonts w:asciiTheme="minorHAnsi" w:hAnsiTheme="minorHAnsi" w:cstheme="minorHAnsi"/>
                <w:sz w:val="22"/>
                <w:szCs w:val="22"/>
              </w:rPr>
            </w:pPr>
          </w:p>
        </w:tc>
        <w:tc>
          <w:tcPr>
            <w:tcW w:w="3828" w:type="dxa"/>
            <w:vMerge/>
            <w:tcBorders>
              <w:left w:val="single" w:sz="6" w:space="0" w:color="auto"/>
              <w:bottom w:val="single" w:sz="6" w:space="0" w:color="auto"/>
              <w:right w:val="single" w:sz="6" w:space="0" w:color="auto"/>
            </w:tcBorders>
            <w:shd w:val="clear" w:color="auto" w:fill="D9E2F3" w:themeFill="accent1" w:themeFillTint="33"/>
            <w:vAlign w:val="center"/>
          </w:tcPr>
          <w:p w14:paraId="56D0A14B" w14:textId="77777777" w:rsidR="00D35BE2" w:rsidRDefault="00D35BE2" w:rsidP="00872DC4">
            <w:pPr>
              <w:spacing w:line="276" w:lineRule="auto"/>
              <w:jc w:val="center"/>
              <w:rPr>
                <w:rFonts w:asciiTheme="minorHAnsi" w:hAnsiTheme="minorHAnsi" w:cstheme="minorHAnsi"/>
                <w:sz w:val="22"/>
                <w:szCs w:val="22"/>
              </w:rPr>
            </w:pPr>
          </w:p>
        </w:tc>
      </w:tr>
      <w:tr w:rsidR="00D35BE2" w:rsidRPr="00C52D06" w14:paraId="7B27B185" w14:textId="77777777" w:rsidTr="003F56D5">
        <w:trPr>
          <w:trHeight w:val="397"/>
        </w:trPr>
        <w:tc>
          <w:tcPr>
            <w:tcW w:w="3261" w:type="dxa"/>
            <w:tcBorders>
              <w:left w:val="single" w:sz="6" w:space="0" w:color="auto"/>
              <w:right w:val="single" w:sz="6" w:space="0" w:color="auto"/>
            </w:tcBorders>
            <w:shd w:val="clear" w:color="auto" w:fill="auto"/>
            <w:vAlign w:val="center"/>
          </w:tcPr>
          <w:p w14:paraId="412B6546" w14:textId="111CB3B8" w:rsidR="00D35BE2" w:rsidRPr="00C52D06" w:rsidRDefault="00D35BE2" w:rsidP="00C52D06">
            <w:pPr>
              <w:pStyle w:val="ListParagraph"/>
              <w:numPr>
                <w:ilvl w:val="0"/>
                <w:numId w:val="18"/>
              </w:numPr>
              <w:spacing w:line="276" w:lineRule="auto"/>
              <w:rPr>
                <w:rFonts w:ascii="Open Sans" w:hAnsi="Open Sans"/>
                <w:sz w:val="21"/>
                <w:szCs w:val="21"/>
                <w:lang w:eastAsia="en-GB"/>
              </w:rPr>
            </w:pPr>
            <w:r w:rsidRPr="00872DC4">
              <w:rPr>
                <w:rFonts w:ascii="Open Sans" w:hAnsi="Open Sans"/>
                <w:sz w:val="21"/>
                <w:szCs w:val="21"/>
                <w:lang w:eastAsia="en-GB"/>
              </w:rPr>
              <w:t>more than 10,000</w:t>
            </w:r>
          </w:p>
        </w:tc>
        <w:tc>
          <w:tcPr>
            <w:tcW w:w="2125" w:type="dxa"/>
            <w:tcBorders>
              <w:left w:val="single" w:sz="6" w:space="0" w:color="auto"/>
              <w:right w:val="single" w:sz="6" w:space="0" w:color="auto"/>
            </w:tcBorders>
            <w:shd w:val="clear" w:color="auto" w:fill="auto"/>
            <w:vAlign w:val="center"/>
          </w:tcPr>
          <w:p w14:paraId="503860DA" w14:textId="70FF75F5" w:rsidR="00D35BE2" w:rsidRPr="00C52D06" w:rsidRDefault="00D35BE2" w:rsidP="00C52D06">
            <w:pPr>
              <w:spacing w:line="276" w:lineRule="auto"/>
              <w:jc w:val="center"/>
              <w:rPr>
                <w:rFonts w:ascii="Open Sans" w:hAnsi="Open Sans"/>
                <w:sz w:val="21"/>
                <w:szCs w:val="21"/>
                <w:lang w:eastAsia="en-GB"/>
              </w:rPr>
            </w:pPr>
          </w:p>
        </w:tc>
        <w:tc>
          <w:tcPr>
            <w:tcW w:w="3828" w:type="dxa"/>
            <w:vMerge w:val="restart"/>
            <w:tcBorders>
              <w:top w:val="single" w:sz="6" w:space="0" w:color="auto"/>
              <w:left w:val="single" w:sz="6" w:space="0" w:color="auto"/>
              <w:right w:val="single" w:sz="6" w:space="0" w:color="auto"/>
            </w:tcBorders>
            <w:shd w:val="clear" w:color="auto" w:fill="auto"/>
            <w:vAlign w:val="center"/>
          </w:tcPr>
          <w:p w14:paraId="1DE87D9D" w14:textId="1D386D34" w:rsidR="00D35BE2" w:rsidRPr="00C52D06" w:rsidRDefault="00D35BE2" w:rsidP="00872DC4">
            <w:pPr>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w:t>
            </w:r>
          </w:p>
        </w:tc>
      </w:tr>
      <w:tr w:rsidR="00C52D06" w:rsidRPr="00C52D06" w14:paraId="4ADA33DA" w14:textId="77777777" w:rsidTr="003F56D5">
        <w:trPr>
          <w:trHeight w:val="397"/>
        </w:trPr>
        <w:tc>
          <w:tcPr>
            <w:tcW w:w="3261" w:type="dxa"/>
            <w:tcBorders>
              <w:left w:val="single" w:sz="6" w:space="0" w:color="auto"/>
              <w:right w:val="single" w:sz="6" w:space="0" w:color="auto"/>
            </w:tcBorders>
            <w:shd w:val="clear" w:color="auto" w:fill="FFFFFF" w:themeFill="background1"/>
            <w:vAlign w:val="center"/>
          </w:tcPr>
          <w:p w14:paraId="3002255B" w14:textId="7BEAF3F4" w:rsidR="00C52D06" w:rsidRPr="00C52D06" w:rsidRDefault="00C52D06" w:rsidP="00C52D06">
            <w:pPr>
              <w:pStyle w:val="ListParagraph"/>
              <w:numPr>
                <w:ilvl w:val="0"/>
                <w:numId w:val="18"/>
              </w:numPr>
              <w:spacing w:line="276" w:lineRule="auto"/>
              <w:rPr>
                <w:rFonts w:ascii="Open Sans" w:hAnsi="Open Sans"/>
                <w:sz w:val="21"/>
                <w:szCs w:val="21"/>
                <w:lang w:eastAsia="en-GB"/>
              </w:rPr>
            </w:pPr>
            <w:r w:rsidRPr="00872DC4">
              <w:rPr>
                <w:rFonts w:ascii="Open Sans" w:hAnsi="Open Sans"/>
                <w:sz w:val="21"/>
                <w:szCs w:val="21"/>
                <w:lang w:eastAsia="en-GB"/>
              </w:rPr>
              <w:t>2,001 to 10,000</w:t>
            </w:r>
            <w:r w:rsidRPr="00C52D06">
              <w:rPr>
                <w:rFonts w:ascii="Open Sans" w:hAnsi="Open Sans"/>
                <w:sz w:val="21"/>
                <w:szCs w:val="21"/>
                <w:lang w:eastAsia="en-GB"/>
              </w:rPr>
              <w:tab/>
            </w:r>
          </w:p>
        </w:tc>
        <w:tc>
          <w:tcPr>
            <w:tcW w:w="2125" w:type="dxa"/>
            <w:tcBorders>
              <w:left w:val="single" w:sz="6" w:space="0" w:color="auto"/>
              <w:right w:val="single" w:sz="6" w:space="0" w:color="auto"/>
            </w:tcBorders>
            <w:shd w:val="clear" w:color="auto" w:fill="FFFFFF" w:themeFill="background1"/>
            <w:vAlign w:val="center"/>
          </w:tcPr>
          <w:p w14:paraId="6AB6C737" w14:textId="3B6BC21A" w:rsidR="00C52D06" w:rsidRPr="00C52D06" w:rsidRDefault="00C52D06" w:rsidP="00C52D06">
            <w:pPr>
              <w:spacing w:line="276" w:lineRule="auto"/>
              <w:ind w:left="360"/>
              <w:jc w:val="center"/>
              <w:rPr>
                <w:rFonts w:ascii="Open Sans" w:hAnsi="Open Sans"/>
                <w:sz w:val="21"/>
                <w:szCs w:val="21"/>
                <w:lang w:eastAsia="en-GB"/>
              </w:rPr>
            </w:pPr>
          </w:p>
        </w:tc>
        <w:tc>
          <w:tcPr>
            <w:tcW w:w="3828" w:type="dxa"/>
            <w:vMerge/>
            <w:tcBorders>
              <w:left w:val="single" w:sz="6" w:space="0" w:color="auto"/>
              <w:right w:val="single" w:sz="6" w:space="0" w:color="auto"/>
            </w:tcBorders>
            <w:shd w:val="clear" w:color="auto" w:fill="FFFFFF" w:themeFill="background1"/>
            <w:vAlign w:val="center"/>
          </w:tcPr>
          <w:p w14:paraId="01057EB2" w14:textId="77777777" w:rsidR="00C52D06" w:rsidRPr="00C52D06" w:rsidRDefault="00C52D06" w:rsidP="00872DC4">
            <w:pPr>
              <w:spacing w:line="276" w:lineRule="auto"/>
              <w:jc w:val="center"/>
              <w:rPr>
                <w:rFonts w:asciiTheme="minorHAnsi" w:hAnsiTheme="minorHAnsi" w:cstheme="minorHAnsi"/>
                <w:sz w:val="22"/>
                <w:szCs w:val="22"/>
              </w:rPr>
            </w:pPr>
          </w:p>
        </w:tc>
      </w:tr>
      <w:tr w:rsidR="00C52D06" w:rsidRPr="00C52D06" w14:paraId="372D3BA0" w14:textId="77777777" w:rsidTr="003F56D5">
        <w:trPr>
          <w:trHeight w:val="397"/>
        </w:trPr>
        <w:tc>
          <w:tcPr>
            <w:tcW w:w="3261" w:type="dxa"/>
            <w:tcBorders>
              <w:left w:val="single" w:sz="6" w:space="0" w:color="auto"/>
              <w:right w:val="single" w:sz="6" w:space="0" w:color="auto"/>
            </w:tcBorders>
            <w:shd w:val="clear" w:color="auto" w:fill="FFFFFF" w:themeFill="background1"/>
            <w:vAlign w:val="center"/>
          </w:tcPr>
          <w:p w14:paraId="34805C90" w14:textId="25A6DCF5" w:rsidR="00C52D06" w:rsidRPr="00872DC4" w:rsidRDefault="00C52D06" w:rsidP="00C52D06">
            <w:pPr>
              <w:pStyle w:val="ListParagraph"/>
              <w:numPr>
                <w:ilvl w:val="0"/>
                <w:numId w:val="18"/>
              </w:numPr>
              <w:spacing w:line="276" w:lineRule="auto"/>
              <w:rPr>
                <w:rFonts w:ascii="Open Sans" w:hAnsi="Open Sans"/>
                <w:sz w:val="21"/>
                <w:szCs w:val="21"/>
                <w:lang w:eastAsia="en-GB"/>
              </w:rPr>
            </w:pPr>
            <w:r w:rsidRPr="00872DC4">
              <w:rPr>
                <w:rFonts w:ascii="Open Sans" w:hAnsi="Open Sans"/>
                <w:sz w:val="21"/>
                <w:szCs w:val="21"/>
                <w:lang w:eastAsia="en-GB"/>
              </w:rPr>
              <w:t>1,001 to 2,000</w:t>
            </w:r>
          </w:p>
        </w:tc>
        <w:tc>
          <w:tcPr>
            <w:tcW w:w="2125" w:type="dxa"/>
            <w:tcBorders>
              <w:left w:val="single" w:sz="6" w:space="0" w:color="auto"/>
              <w:right w:val="single" w:sz="6" w:space="0" w:color="auto"/>
            </w:tcBorders>
            <w:shd w:val="clear" w:color="auto" w:fill="FFFFFF" w:themeFill="background1"/>
            <w:vAlign w:val="center"/>
          </w:tcPr>
          <w:p w14:paraId="30040D16" w14:textId="54434A25" w:rsidR="00C52D06" w:rsidRPr="00C52D06" w:rsidRDefault="00C52D06" w:rsidP="00C52D06">
            <w:pPr>
              <w:spacing w:line="276" w:lineRule="auto"/>
              <w:ind w:left="360"/>
              <w:jc w:val="center"/>
              <w:rPr>
                <w:rFonts w:ascii="Open Sans" w:hAnsi="Open Sans"/>
                <w:sz w:val="21"/>
                <w:szCs w:val="21"/>
                <w:lang w:eastAsia="en-GB"/>
              </w:rPr>
            </w:pPr>
          </w:p>
        </w:tc>
        <w:tc>
          <w:tcPr>
            <w:tcW w:w="3828" w:type="dxa"/>
            <w:vMerge/>
            <w:tcBorders>
              <w:left w:val="single" w:sz="6" w:space="0" w:color="auto"/>
              <w:right w:val="single" w:sz="6" w:space="0" w:color="auto"/>
            </w:tcBorders>
            <w:shd w:val="clear" w:color="auto" w:fill="FFFFFF" w:themeFill="background1"/>
            <w:vAlign w:val="center"/>
          </w:tcPr>
          <w:p w14:paraId="2676D099" w14:textId="77777777" w:rsidR="00C52D06" w:rsidRPr="00C52D06" w:rsidRDefault="00C52D06" w:rsidP="00872DC4">
            <w:pPr>
              <w:spacing w:line="276" w:lineRule="auto"/>
              <w:jc w:val="center"/>
              <w:rPr>
                <w:rFonts w:asciiTheme="minorHAnsi" w:hAnsiTheme="minorHAnsi" w:cstheme="minorHAnsi"/>
                <w:sz w:val="22"/>
                <w:szCs w:val="22"/>
              </w:rPr>
            </w:pPr>
          </w:p>
        </w:tc>
      </w:tr>
      <w:tr w:rsidR="00C52D06" w:rsidRPr="00C52D06" w14:paraId="2CC8157C" w14:textId="77777777" w:rsidTr="003F56D5">
        <w:trPr>
          <w:trHeight w:val="397"/>
        </w:trPr>
        <w:tc>
          <w:tcPr>
            <w:tcW w:w="3261" w:type="dxa"/>
            <w:tcBorders>
              <w:left w:val="single" w:sz="6" w:space="0" w:color="auto"/>
              <w:right w:val="single" w:sz="6" w:space="0" w:color="auto"/>
            </w:tcBorders>
            <w:shd w:val="clear" w:color="auto" w:fill="FFFFFF" w:themeFill="background1"/>
            <w:vAlign w:val="center"/>
          </w:tcPr>
          <w:p w14:paraId="73A9CDA6" w14:textId="16087E00" w:rsidR="00C52D06" w:rsidRPr="00872DC4" w:rsidRDefault="00C52D06" w:rsidP="00C52D06">
            <w:pPr>
              <w:pStyle w:val="ListParagraph"/>
              <w:numPr>
                <w:ilvl w:val="0"/>
                <w:numId w:val="18"/>
              </w:numPr>
              <w:spacing w:line="276" w:lineRule="auto"/>
              <w:rPr>
                <w:rFonts w:ascii="Open Sans" w:hAnsi="Open Sans"/>
                <w:sz w:val="21"/>
                <w:szCs w:val="21"/>
                <w:lang w:eastAsia="en-GB"/>
              </w:rPr>
            </w:pPr>
            <w:r w:rsidRPr="00872DC4">
              <w:rPr>
                <w:rFonts w:ascii="Open Sans" w:hAnsi="Open Sans"/>
                <w:sz w:val="21"/>
                <w:szCs w:val="21"/>
                <w:lang w:eastAsia="en-GB"/>
              </w:rPr>
              <w:t>500 to 1,00</w:t>
            </w:r>
            <w:r>
              <w:rPr>
                <w:rFonts w:ascii="Open Sans" w:hAnsi="Open Sans"/>
                <w:sz w:val="21"/>
                <w:szCs w:val="21"/>
                <w:lang w:eastAsia="en-GB"/>
              </w:rPr>
              <w:t>0</w:t>
            </w:r>
          </w:p>
        </w:tc>
        <w:tc>
          <w:tcPr>
            <w:tcW w:w="2125" w:type="dxa"/>
            <w:tcBorders>
              <w:left w:val="single" w:sz="6" w:space="0" w:color="auto"/>
              <w:right w:val="single" w:sz="6" w:space="0" w:color="auto"/>
            </w:tcBorders>
            <w:shd w:val="clear" w:color="auto" w:fill="FFFFFF" w:themeFill="background1"/>
            <w:vAlign w:val="center"/>
          </w:tcPr>
          <w:p w14:paraId="5D552BE2" w14:textId="56C58C72" w:rsidR="00C52D06" w:rsidRPr="00C52D06" w:rsidRDefault="00C52D06" w:rsidP="00C52D06">
            <w:pPr>
              <w:spacing w:line="276" w:lineRule="auto"/>
              <w:ind w:left="360"/>
              <w:jc w:val="center"/>
              <w:rPr>
                <w:rFonts w:ascii="Open Sans" w:hAnsi="Open Sans"/>
                <w:sz w:val="21"/>
                <w:szCs w:val="21"/>
                <w:lang w:eastAsia="en-GB"/>
              </w:rPr>
            </w:pPr>
          </w:p>
        </w:tc>
        <w:tc>
          <w:tcPr>
            <w:tcW w:w="3828" w:type="dxa"/>
            <w:vMerge/>
            <w:tcBorders>
              <w:left w:val="single" w:sz="6" w:space="0" w:color="auto"/>
              <w:right w:val="single" w:sz="6" w:space="0" w:color="auto"/>
            </w:tcBorders>
            <w:shd w:val="clear" w:color="auto" w:fill="FFFFFF" w:themeFill="background1"/>
            <w:vAlign w:val="center"/>
          </w:tcPr>
          <w:p w14:paraId="2781773D" w14:textId="77777777" w:rsidR="00C52D06" w:rsidRPr="00C52D06" w:rsidRDefault="00C52D06" w:rsidP="00872DC4">
            <w:pPr>
              <w:spacing w:line="276" w:lineRule="auto"/>
              <w:jc w:val="center"/>
              <w:rPr>
                <w:rFonts w:asciiTheme="minorHAnsi" w:hAnsiTheme="minorHAnsi" w:cstheme="minorHAnsi"/>
                <w:sz w:val="22"/>
                <w:szCs w:val="22"/>
              </w:rPr>
            </w:pPr>
          </w:p>
        </w:tc>
      </w:tr>
      <w:tr w:rsidR="00C52D06" w:rsidRPr="00C52D06" w14:paraId="42B9BDE5" w14:textId="77777777" w:rsidTr="003F56D5">
        <w:trPr>
          <w:trHeight w:val="397"/>
        </w:trPr>
        <w:tc>
          <w:tcPr>
            <w:tcW w:w="3261" w:type="dxa"/>
            <w:tcBorders>
              <w:left w:val="single" w:sz="6" w:space="0" w:color="auto"/>
              <w:right w:val="single" w:sz="6" w:space="0" w:color="auto"/>
            </w:tcBorders>
            <w:shd w:val="clear" w:color="auto" w:fill="FFFFFF" w:themeFill="background1"/>
            <w:vAlign w:val="center"/>
          </w:tcPr>
          <w:p w14:paraId="6CF38F18" w14:textId="620EDE15" w:rsidR="00C52D06" w:rsidRPr="00872DC4" w:rsidRDefault="00C52D06" w:rsidP="00C52D06">
            <w:pPr>
              <w:pStyle w:val="ListParagraph"/>
              <w:numPr>
                <w:ilvl w:val="0"/>
                <w:numId w:val="18"/>
              </w:numPr>
              <w:spacing w:line="276" w:lineRule="auto"/>
              <w:rPr>
                <w:rFonts w:ascii="Open Sans" w:hAnsi="Open Sans"/>
                <w:sz w:val="21"/>
                <w:szCs w:val="21"/>
                <w:lang w:eastAsia="en-GB"/>
              </w:rPr>
            </w:pPr>
            <w:r w:rsidRPr="00872DC4">
              <w:rPr>
                <w:rFonts w:ascii="Open Sans" w:hAnsi="Open Sans"/>
                <w:sz w:val="21"/>
                <w:szCs w:val="21"/>
                <w:lang w:eastAsia="en-GB"/>
              </w:rPr>
              <w:t>less than 500</w:t>
            </w:r>
          </w:p>
        </w:tc>
        <w:tc>
          <w:tcPr>
            <w:tcW w:w="2125" w:type="dxa"/>
            <w:tcBorders>
              <w:left w:val="single" w:sz="6" w:space="0" w:color="auto"/>
              <w:right w:val="single" w:sz="6" w:space="0" w:color="auto"/>
            </w:tcBorders>
            <w:shd w:val="clear" w:color="auto" w:fill="FFFFFF" w:themeFill="background1"/>
            <w:vAlign w:val="center"/>
          </w:tcPr>
          <w:p w14:paraId="75A3FF09" w14:textId="30489E74" w:rsidR="00C52D06" w:rsidRPr="00C52D06" w:rsidRDefault="00C52D06" w:rsidP="00C52D06">
            <w:pPr>
              <w:spacing w:line="276" w:lineRule="auto"/>
              <w:ind w:left="360"/>
              <w:jc w:val="center"/>
              <w:rPr>
                <w:rFonts w:ascii="Open Sans" w:hAnsi="Open Sans"/>
                <w:sz w:val="21"/>
                <w:szCs w:val="21"/>
                <w:lang w:eastAsia="en-GB"/>
              </w:rPr>
            </w:pPr>
          </w:p>
        </w:tc>
        <w:tc>
          <w:tcPr>
            <w:tcW w:w="3828" w:type="dxa"/>
            <w:vMerge/>
            <w:tcBorders>
              <w:left w:val="single" w:sz="6" w:space="0" w:color="auto"/>
              <w:right w:val="single" w:sz="6" w:space="0" w:color="auto"/>
            </w:tcBorders>
            <w:shd w:val="clear" w:color="auto" w:fill="FFFFFF" w:themeFill="background1"/>
            <w:vAlign w:val="center"/>
          </w:tcPr>
          <w:p w14:paraId="2F7BFD86" w14:textId="77777777" w:rsidR="00C52D06" w:rsidRPr="00C52D06" w:rsidRDefault="00C52D06" w:rsidP="00872DC4">
            <w:pPr>
              <w:spacing w:line="276" w:lineRule="auto"/>
              <w:jc w:val="center"/>
              <w:rPr>
                <w:rFonts w:asciiTheme="minorHAnsi" w:hAnsiTheme="minorHAnsi" w:cstheme="minorHAnsi"/>
                <w:sz w:val="22"/>
                <w:szCs w:val="22"/>
              </w:rPr>
            </w:pPr>
          </w:p>
        </w:tc>
      </w:tr>
    </w:tbl>
    <w:p w14:paraId="49BD5FA1" w14:textId="010A92D6" w:rsidR="00872DC4" w:rsidRDefault="00872DC4" w:rsidP="00872DC4">
      <w:pPr>
        <w:spacing w:line="276" w:lineRule="auto"/>
        <w:jc w:val="both"/>
        <w:rPr>
          <w:rFonts w:asciiTheme="minorHAnsi" w:hAnsiTheme="minorHAnsi" w:cstheme="minorHAnsi"/>
          <w:sz w:val="22"/>
          <w:szCs w:val="22"/>
        </w:rPr>
      </w:pPr>
    </w:p>
    <w:p w14:paraId="0DAFCC13" w14:textId="2C34AE73" w:rsidR="00872DC4" w:rsidRDefault="00872DC4" w:rsidP="00872DC4">
      <w:pPr>
        <w:spacing w:line="276" w:lineRule="auto"/>
        <w:jc w:val="both"/>
        <w:rPr>
          <w:rFonts w:asciiTheme="minorHAnsi" w:hAnsiTheme="minorHAnsi" w:cstheme="minorHAnsi"/>
          <w:sz w:val="22"/>
          <w:szCs w:val="22"/>
        </w:rPr>
      </w:pPr>
    </w:p>
    <w:p w14:paraId="21A09651" w14:textId="77777777" w:rsidR="00872DC4" w:rsidRPr="00872DC4" w:rsidRDefault="00872DC4" w:rsidP="00872DC4">
      <w:pPr>
        <w:spacing w:line="276" w:lineRule="auto"/>
        <w:jc w:val="both"/>
        <w:rPr>
          <w:rFonts w:asciiTheme="minorHAnsi" w:hAnsiTheme="minorHAnsi" w:cstheme="minorHAnsi"/>
          <w:sz w:val="22"/>
          <w:szCs w:val="22"/>
        </w:rPr>
      </w:pPr>
    </w:p>
    <w:p w14:paraId="5ABFFF88" w14:textId="77777777" w:rsidR="001D020F" w:rsidRPr="00872DC4" w:rsidRDefault="001D020F" w:rsidP="00872DC4">
      <w:pPr>
        <w:spacing w:line="276" w:lineRule="auto"/>
        <w:jc w:val="both"/>
        <w:rPr>
          <w:rFonts w:asciiTheme="minorHAnsi" w:hAnsiTheme="minorHAnsi" w:cstheme="minorHAnsi"/>
          <w:sz w:val="22"/>
          <w:szCs w:val="22"/>
        </w:rPr>
      </w:pPr>
    </w:p>
    <w:p w14:paraId="2DAC50C4" w14:textId="1373C101" w:rsidR="001D020F" w:rsidRPr="002D0DBF" w:rsidRDefault="001D020F" w:rsidP="003336CE">
      <w:pPr>
        <w:jc w:val="both"/>
        <w:rPr>
          <w:rFonts w:asciiTheme="minorHAnsi" w:hAnsiTheme="minorHAnsi"/>
          <w:i/>
          <w:sz w:val="16"/>
          <w:szCs w:val="16"/>
        </w:rPr>
        <w:sectPr w:rsidR="001D020F" w:rsidRPr="002D0DBF" w:rsidSect="00D17A79">
          <w:headerReference w:type="even" r:id="rId15"/>
          <w:headerReference w:type="default" r:id="rId16"/>
          <w:footerReference w:type="even" r:id="rId17"/>
          <w:footerReference w:type="default" r:id="rId18"/>
          <w:headerReference w:type="first" r:id="rId19"/>
          <w:footerReference w:type="first" r:id="rId20"/>
          <w:pgSz w:w="11906" w:h="16838"/>
          <w:pgMar w:top="1440" w:right="1274"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561B33" w14:paraId="7F8225C5" w14:textId="77777777" w:rsidTr="00561B33">
        <w:trPr>
          <w:trHeight w:val="680"/>
        </w:trPr>
        <w:tc>
          <w:tcPr>
            <w:tcW w:w="9016" w:type="dxa"/>
            <w:tcBorders>
              <w:top w:val="single" w:sz="4" w:space="0" w:color="auto"/>
              <w:left w:val="nil"/>
              <w:bottom w:val="single" w:sz="4" w:space="0" w:color="auto"/>
              <w:right w:val="nil"/>
            </w:tcBorders>
            <w:shd w:val="clear" w:color="auto" w:fill="D9E2F3" w:themeFill="accent1" w:themeFillTint="33"/>
            <w:vAlign w:val="center"/>
          </w:tcPr>
          <w:p w14:paraId="7830B44F" w14:textId="6E7BBAE2" w:rsidR="00561B33" w:rsidRDefault="00561B33" w:rsidP="00561B33">
            <w:pPr>
              <w:spacing w:line="259" w:lineRule="auto"/>
              <w:jc w:val="center"/>
              <w:rPr>
                <w:rFonts w:asciiTheme="minorHAnsi" w:hAnsiTheme="minorHAnsi"/>
                <w:color w:val="1F3864" w:themeColor="accent1" w:themeShade="80"/>
                <w:sz w:val="32"/>
                <w:szCs w:val="32"/>
              </w:rPr>
            </w:pPr>
            <w:bookmarkStart w:id="43" w:name="_Toc450138333"/>
            <w:r w:rsidRPr="00561B33">
              <w:rPr>
                <w:rFonts w:asciiTheme="minorHAnsi" w:hAnsiTheme="minorHAnsi"/>
                <w:color w:val="1F3864" w:themeColor="accent1" w:themeShade="80"/>
                <w:sz w:val="32"/>
                <w:szCs w:val="32"/>
              </w:rPr>
              <w:lastRenderedPageBreak/>
              <w:t>SECTION C:</w:t>
            </w:r>
            <w:r w:rsidR="000465B9">
              <w:rPr>
                <w:rFonts w:asciiTheme="minorHAnsi" w:hAnsiTheme="minorHAnsi"/>
                <w:color w:val="1F3864" w:themeColor="accent1" w:themeShade="80"/>
                <w:sz w:val="32"/>
                <w:szCs w:val="32"/>
              </w:rPr>
              <w:t xml:space="preserve"> </w:t>
            </w:r>
            <w:r w:rsidRPr="00561B33">
              <w:rPr>
                <w:rFonts w:asciiTheme="minorHAnsi" w:hAnsiTheme="minorHAnsi"/>
                <w:color w:val="1F3864" w:themeColor="accent1" w:themeShade="80"/>
                <w:sz w:val="32"/>
                <w:szCs w:val="32"/>
              </w:rPr>
              <w:t>DISCHARGES &amp; MONITORING</w:t>
            </w:r>
          </w:p>
        </w:tc>
      </w:tr>
    </w:tbl>
    <w:p w14:paraId="6E5937E2" w14:textId="77777777" w:rsidR="00561B33" w:rsidRDefault="00561B33" w:rsidP="00561B33">
      <w:pPr>
        <w:spacing w:line="259" w:lineRule="auto"/>
        <w:jc w:val="center"/>
        <w:rPr>
          <w:rFonts w:asciiTheme="minorHAnsi" w:hAnsiTheme="minorHAnsi"/>
          <w:color w:val="1F3864" w:themeColor="accent1" w:themeShade="80"/>
          <w:sz w:val="32"/>
          <w:szCs w:val="32"/>
        </w:rPr>
      </w:pPr>
    </w:p>
    <w:bookmarkEnd w:id="43"/>
    <w:p w14:paraId="5511EE3E" w14:textId="2F4EB283" w:rsidR="00AB20D2" w:rsidRDefault="004D57D6" w:rsidP="00D35BE2">
      <w:pPr>
        <w:pStyle w:val="Heading2"/>
        <w:keepLines/>
        <w:spacing w:before="0" w:after="65" w:line="22" w:lineRule="atLeast"/>
        <w:ind w:right="483"/>
        <w:rPr>
          <w:rFonts w:asciiTheme="minorHAnsi" w:eastAsia="Calibri" w:hAnsiTheme="minorHAnsi" w:cs="Calibri"/>
          <w:b w:val="0"/>
          <w:i w:val="0"/>
          <w:color w:val="0070C0"/>
          <w:sz w:val="32"/>
          <w:szCs w:val="22"/>
          <w:lang w:eastAsia="en-GB"/>
        </w:rPr>
      </w:pPr>
      <w:r w:rsidRPr="003676ED">
        <w:rPr>
          <w:rFonts w:asciiTheme="minorHAnsi" w:eastAsia="Calibri" w:hAnsiTheme="minorHAnsi" w:cs="Calibri"/>
          <w:b w:val="0"/>
          <w:i w:val="0"/>
          <w:color w:val="0070C0"/>
          <w:sz w:val="32"/>
          <w:szCs w:val="22"/>
          <w:lang w:eastAsia="en-GB"/>
        </w:rPr>
        <w:t>C.</w:t>
      </w:r>
      <w:r>
        <w:rPr>
          <w:rFonts w:asciiTheme="minorHAnsi" w:eastAsia="Calibri" w:hAnsiTheme="minorHAnsi" w:cs="Calibri"/>
          <w:b w:val="0"/>
          <w:i w:val="0"/>
          <w:color w:val="0070C0"/>
          <w:sz w:val="32"/>
          <w:szCs w:val="22"/>
          <w:lang w:eastAsia="en-GB"/>
        </w:rPr>
        <w:t>1</w:t>
      </w:r>
      <w:r w:rsidRPr="003676ED">
        <w:rPr>
          <w:rFonts w:asciiTheme="minorHAnsi" w:eastAsia="Calibri" w:hAnsiTheme="minorHAnsi" w:cs="Calibri"/>
          <w:b w:val="0"/>
          <w:i w:val="0"/>
          <w:color w:val="0070C0"/>
          <w:sz w:val="32"/>
          <w:szCs w:val="22"/>
          <w:lang w:eastAsia="en-GB"/>
        </w:rPr>
        <w:t xml:space="preserve">. </w:t>
      </w:r>
      <w:r w:rsidR="00AB20D2">
        <w:rPr>
          <w:rFonts w:asciiTheme="minorHAnsi" w:eastAsia="Calibri" w:hAnsiTheme="minorHAnsi" w:cs="Calibri"/>
          <w:b w:val="0"/>
          <w:i w:val="0"/>
          <w:color w:val="0070C0"/>
          <w:sz w:val="32"/>
          <w:szCs w:val="22"/>
          <w:lang w:eastAsia="en-GB"/>
        </w:rPr>
        <w:t>Discharges</w:t>
      </w:r>
      <w:r w:rsidR="00CF5687">
        <w:rPr>
          <w:rFonts w:asciiTheme="minorHAnsi" w:eastAsia="Calibri" w:hAnsiTheme="minorHAnsi" w:cs="Calibri"/>
          <w:b w:val="0"/>
          <w:i w:val="0"/>
          <w:color w:val="0070C0"/>
          <w:sz w:val="32"/>
          <w:szCs w:val="22"/>
          <w:lang w:eastAsia="en-GB"/>
        </w:rPr>
        <w:t xml:space="preserve"> &amp; Monitoring</w:t>
      </w:r>
    </w:p>
    <w:p w14:paraId="79FB6917" w14:textId="7EDCC3B4" w:rsidR="00E75C66" w:rsidRDefault="00D35BE2" w:rsidP="00FC72E3">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Pr="00D35BE2">
        <w:rPr>
          <w:rFonts w:asciiTheme="minorHAnsi" w:hAnsiTheme="minorHAnsi" w:cstheme="minorHAnsi"/>
          <w:bCs/>
          <w:sz w:val="22"/>
          <w:szCs w:val="22"/>
        </w:rPr>
        <w:t>Discharges &amp; Monitoring</w:t>
      </w:r>
      <w:r>
        <w:rPr>
          <w:rFonts w:asciiTheme="minorHAnsi" w:hAnsiTheme="minorHAnsi" w:cstheme="minorHAnsi"/>
          <w:bCs/>
          <w:sz w:val="22"/>
          <w:szCs w:val="22"/>
        </w:rPr>
        <w:t xml:space="preserve"> template should be downloaded </w:t>
      </w:r>
      <w:r w:rsidRPr="00D35BE2">
        <w:rPr>
          <w:rFonts w:asciiTheme="minorHAnsi" w:hAnsiTheme="minorHAnsi" w:cstheme="minorHAnsi"/>
          <w:bCs/>
          <w:sz w:val="22"/>
          <w:szCs w:val="22"/>
        </w:rPr>
        <w:t>from the EPA website (</w:t>
      </w:r>
      <w:hyperlink r:id="rId21" w:history="1">
        <w:r w:rsidRPr="00124B1F">
          <w:rPr>
            <w:rStyle w:val="Hyperlink"/>
            <w:rFonts w:asciiTheme="minorHAnsi" w:hAnsiTheme="minorHAnsi" w:cstheme="minorHAnsi"/>
            <w:bCs/>
            <w:sz w:val="22"/>
            <w:szCs w:val="22"/>
          </w:rPr>
          <w:t>www.epa.ie</w:t>
        </w:r>
      </w:hyperlink>
      <w:r w:rsidRPr="00D35BE2">
        <w:rPr>
          <w:rFonts w:asciiTheme="minorHAnsi" w:hAnsiTheme="minorHAnsi" w:cstheme="minorHAnsi"/>
          <w:bCs/>
          <w:sz w:val="22"/>
          <w:szCs w:val="22"/>
        </w:rPr>
        <w:t>),</w:t>
      </w:r>
      <w:r>
        <w:rPr>
          <w:rFonts w:asciiTheme="minorHAnsi" w:hAnsiTheme="minorHAnsi" w:cstheme="minorHAnsi"/>
          <w:bCs/>
          <w:sz w:val="22"/>
          <w:szCs w:val="22"/>
        </w:rPr>
        <w:t xml:space="preserve"> completed and submitted</w:t>
      </w:r>
      <w:r w:rsidR="0039167A" w:rsidRPr="00D35BE2">
        <w:rPr>
          <w:rFonts w:asciiTheme="minorHAnsi" w:hAnsiTheme="minorHAnsi" w:cstheme="minorHAnsi"/>
          <w:bCs/>
          <w:sz w:val="22"/>
          <w:szCs w:val="22"/>
        </w:rPr>
        <w:t xml:space="preserve"> in accordance with </w:t>
      </w:r>
      <w:r>
        <w:rPr>
          <w:rFonts w:asciiTheme="minorHAnsi" w:hAnsiTheme="minorHAnsi" w:cstheme="minorHAnsi"/>
          <w:bCs/>
          <w:sz w:val="22"/>
          <w:szCs w:val="22"/>
        </w:rPr>
        <w:t>the G</w:t>
      </w:r>
      <w:r w:rsidR="0039167A" w:rsidRPr="00D35BE2">
        <w:rPr>
          <w:rFonts w:asciiTheme="minorHAnsi" w:hAnsiTheme="minorHAnsi" w:cstheme="minorHAnsi"/>
          <w:bCs/>
          <w:sz w:val="22"/>
          <w:szCs w:val="22"/>
        </w:rPr>
        <w:t>uidance</w:t>
      </w:r>
      <w:r>
        <w:rPr>
          <w:rFonts w:asciiTheme="minorHAnsi" w:hAnsiTheme="minorHAnsi" w:cstheme="minorHAnsi"/>
          <w:bCs/>
          <w:sz w:val="22"/>
          <w:szCs w:val="22"/>
        </w:rPr>
        <w:t xml:space="preserve"> Document.  </w:t>
      </w:r>
    </w:p>
    <w:p w14:paraId="26508B85" w14:textId="77777777" w:rsidR="00D35BE2" w:rsidRPr="00D35BE2" w:rsidRDefault="00D35BE2" w:rsidP="00D35BE2">
      <w:pPr>
        <w:rPr>
          <w:rFonts w:asciiTheme="minorHAnsi" w:hAnsiTheme="minorHAnsi" w:cstheme="minorHAnsi"/>
          <w:bCs/>
          <w:sz w:val="22"/>
          <w:szCs w:val="22"/>
        </w:rPr>
      </w:pPr>
    </w:p>
    <w:p w14:paraId="3CFBA306" w14:textId="3DEBA06A" w:rsidR="00E75C66" w:rsidRPr="00D35BE2" w:rsidRDefault="00353B51" w:rsidP="00D35BE2">
      <w:pPr>
        <w:tabs>
          <w:tab w:val="center" w:pos="2062"/>
        </w:tabs>
        <w:spacing w:after="125" w:line="276" w:lineRule="auto"/>
        <w:rPr>
          <w:rFonts w:asciiTheme="minorHAnsi" w:eastAsia="Calibri" w:hAnsiTheme="minorHAnsi" w:cs="Calibri"/>
          <w:color w:val="1F497D"/>
          <w:lang w:eastAsia="en-GB"/>
        </w:rPr>
      </w:pPr>
      <w:r w:rsidRPr="00D35BE2">
        <w:rPr>
          <w:rFonts w:asciiTheme="minorHAnsi" w:eastAsia="Calibri" w:hAnsiTheme="minorHAnsi" w:cs="Calibri"/>
          <w:color w:val="1F497D"/>
          <w:lang w:eastAsia="en-GB"/>
        </w:rPr>
        <w:t>C</w:t>
      </w:r>
      <w:r w:rsidR="00E75C66" w:rsidRPr="00D35BE2">
        <w:rPr>
          <w:rFonts w:asciiTheme="minorHAnsi" w:eastAsia="Calibri" w:hAnsiTheme="minorHAnsi" w:cs="Calibri"/>
          <w:color w:val="1F497D"/>
          <w:lang w:eastAsia="en-GB"/>
        </w:rPr>
        <w:t>.</w:t>
      </w:r>
      <w:r w:rsidRPr="00D35BE2">
        <w:rPr>
          <w:rFonts w:asciiTheme="minorHAnsi" w:eastAsia="Calibri" w:hAnsiTheme="minorHAnsi" w:cs="Calibri"/>
          <w:color w:val="1F497D"/>
          <w:lang w:eastAsia="en-GB"/>
        </w:rPr>
        <w:t>1</w:t>
      </w:r>
      <w:r w:rsidR="00285A35" w:rsidRPr="00D35BE2">
        <w:rPr>
          <w:rFonts w:asciiTheme="minorHAnsi" w:eastAsia="Calibri" w:hAnsiTheme="minorHAnsi" w:cs="Calibri"/>
          <w:color w:val="1F497D"/>
          <w:lang w:eastAsia="en-GB"/>
        </w:rPr>
        <w:t>.1</w:t>
      </w:r>
      <w:r w:rsidR="00E75C66" w:rsidRPr="00D35BE2">
        <w:rPr>
          <w:rFonts w:asciiTheme="minorHAnsi" w:eastAsia="Calibri" w:hAnsiTheme="minorHAnsi" w:cs="Calibri"/>
          <w:color w:val="1F497D"/>
          <w:lang w:eastAsia="en-GB"/>
        </w:rPr>
        <w:t xml:space="preserve"> Supporting document</w:t>
      </w:r>
    </w:p>
    <w:p w14:paraId="63503150" w14:textId="0E0B71F6" w:rsidR="00D35BE2" w:rsidRPr="00D35BE2" w:rsidRDefault="00E75C66" w:rsidP="00FC72E3">
      <w:pPr>
        <w:spacing w:line="276" w:lineRule="auto"/>
        <w:jc w:val="both"/>
        <w:rPr>
          <w:rFonts w:asciiTheme="minorHAnsi" w:hAnsiTheme="minorHAnsi" w:cstheme="minorHAnsi"/>
          <w:sz w:val="22"/>
          <w:szCs w:val="22"/>
        </w:rPr>
      </w:pPr>
      <w:r w:rsidRPr="00D35BE2">
        <w:rPr>
          <w:rFonts w:asciiTheme="minorHAnsi" w:hAnsiTheme="minorHAnsi" w:cstheme="minorHAnsi"/>
          <w:bCs/>
          <w:sz w:val="22"/>
          <w:szCs w:val="22"/>
        </w:rPr>
        <w:t xml:space="preserve">Attachment C.1 </w:t>
      </w:r>
      <w:r w:rsidR="00D35BE2" w:rsidRPr="00D35BE2">
        <w:rPr>
          <w:rFonts w:asciiTheme="minorHAnsi" w:hAnsiTheme="minorHAnsi" w:cstheme="minorHAnsi"/>
          <w:sz w:val="22"/>
          <w:szCs w:val="22"/>
        </w:rPr>
        <w:t xml:space="preserve">should be </w:t>
      </w:r>
      <w:r w:rsidR="00F26199">
        <w:rPr>
          <w:rFonts w:asciiTheme="minorHAnsi" w:hAnsiTheme="minorHAnsi" w:cstheme="minorHAnsi"/>
          <w:sz w:val="22"/>
          <w:szCs w:val="22"/>
        </w:rPr>
        <w:t>submitted in accordance with the Guidance Document</w:t>
      </w:r>
      <w:r w:rsidR="00D35BE2" w:rsidRPr="00D35BE2">
        <w:rPr>
          <w:rFonts w:asciiTheme="minorHAnsi" w:hAnsiTheme="minorHAnsi" w:cstheme="minorHAnsi"/>
          <w:sz w:val="22"/>
          <w:szCs w:val="22"/>
        </w:rPr>
        <w:t xml:space="preserve"> </w:t>
      </w:r>
      <w:r w:rsidR="00D35BE2" w:rsidRPr="00D35BE2">
        <w:rPr>
          <w:rFonts w:asciiTheme="minorHAnsi" w:hAnsiTheme="minorHAnsi" w:cstheme="minorHAnsi"/>
          <w:bCs/>
          <w:sz w:val="22"/>
          <w:szCs w:val="22"/>
        </w:rPr>
        <w:t xml:space="preserve">as supporting information and the name assigned to it provided in the following table:  </w:t>
      </w:r>
    </w:p>
    <w:p w14:paraId="3D09686C" w14:textId="77777777" w:rsidR="00E75C66" w:rsidRPr="00D35BE2" w:rsidRDefault="00E75C66" w:rsidP="00E75C66">
      <w:pPr>
        <w:rPr>
          <w:rFonts w:asciiTheme="minorHAnsi" w:hAnsiTheme="minorHAnsi" w:cstheme="minorHAnsi"/>
          <w:bCs/>
          <w:sz w:val="22"/>
          <w:szCs w:val="22"/>
        </w:rPr>
      </w:pPr>
    </w:p>
    <w:p w14:paraId="2CF7D86B" w14:textId="626495DA" w:rsidR="00E75C66" w:rsidRPr="00D35BE2" w:rsidRDefault="00E75C66" w:rsidP="00E75C66">
      <w:pPr>
        <w:rPr>
          <w:rFonts w:asciiTheme="minorHAnsi" w:hAnsiTheme="minorHAnsi" w:cstheme="minorHAnsi"/>
          <w:b/>
          <w:sz w:val="22"/>
          <w:szCs w:val="22"/>
        </w:rPr>
      </w:pPr>
      <w:r w:rsidRPr="00D35BE2">
        <w:rPr>
          <w:rFonts w:asciiTheme="minorHAnsi" w:hAnsiTheme="minorHAnsi" w:cstheme="minorHAnsi"/>
          <w:b/>
          <w:spacing w:val="-3"/>
          <w:sz w:val="22"/>
          <w:szCs w:val="22"/>
        </w:rPr>
        <w:t xml:space="preserve">Table </w:t>
      </w:r>
      <w:r w:rsidR="00824026">
        <w:rPr>
          <w:rFonts w:asciiTheme="minorHAnsi" w:hAnsiTheme="minorHAnsi" w:cstheme="minorHAnsi"/>
          <w:b/>
          <w:spacing w:val="-3"/>
          <w:sz w:val="22"/>
          <w:szCs w:val="22"/>
        </w:rPr>
        <w:t>28</w:t>
      </w:r>
      <w:r w:rsidR="00D35BE2" w:rsidRPr="00D35BE2">
        <w:rPr>
          <w:rFonts w:asciiTheme="minorHAnsi" w:hAnsiTheme="minorHAnsi" w:cstheme="minorHAnsi"/>
          <w:b/>
          <w:spacing w:val="-3"/>
          <w:sz w:val="22"/>
          <w:szCs w:val="22"/>
        </w:rPr>
        <w:t xml:space="preserve"> -</w:t>
      </w:r>
      <w:r w:rsidR="00D35BE2" w:rsidRPr="00D35BE2">
        <w:rPr>
          <w:rFonts w:asciiTheme="minorHAnsi" w:hAnsiTheme="minorHAnsi" w:cstheme="minorHAnsi"/>
          <w:spacing w:val="-3"/>
          <w:sz w:val="22"/>
          <w:szCs w:val="22"/>
        </w:rPr>
        <w:t xml:space="preserve"> </w:t>
      </w:r>
      <w:r w:rsidR="00FA4C39" w:rsidRPr="00D35BE2">
        <w:rPr>
          <w:rFonts w:asciiTheme="minorHAnsi" w:hAnsiTheme="minorHAnsi" w:cstheme="minorHAnsi"/>
          <w:spacing w:val="-3"/>
          <w:sz w:val="22"/>
          <w:szCs w:val="22"/>
        </w:rPr>
        <w:t>Discharges &amp; Monitoring</w:t>
      </w:r>
    </w:p>
    <w:tbl>
      <w:tblPr>
        <w:tblStyle w:val="GridTable4-Acc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D35BE2" w:rsidRPr="00D35BE2" w14:paraId="4C3ADCD8" w14:textId="77777777" w:rsidTr="005F188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3B364AE7" w14:textId="77777777" w:rsidR="00E75C66" w:rsidRPr="00D35BE2" w:rsidRDefault="00E75C66" w:rsidP="00610D89">
            <w:pPr>
              <w:rPr>
                <w:rFonts w:asciiTheme="minorHAnsi" w:hAnsiTheme="minorHAnsi" w:cstheme="minorHAnsi"/>
                <w:b w:val="0"/>
                <w:color w:val="auto"/>
                <w:sz w:val="22"/>
                <w:szCs w:val="22"/>
              </w:rPr>
            </w:pPr>
            <w:r w:rsidRPr="00D35BE2">
              <w:rPr>
                <w:rFonts w:asciiTheme="minorHAnsi" w:hAnsiTheme="minorHAnsi" w:cstheme="minorHAnsi"/>
                <w:b w:val="0"/>
                <w:color w:val="auto"/>
                <w:sz w:val="22"/>
                <w:szCs w:val="22"/>
              </w:rPr>
              <w:t>Document type</w:t>
            </w:r>
          </w:p>
        </w:tc>
        <w:tc>
          <w:tcPr>
            <w:tcW w:w="6095"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2CE44514" w14:textId="77777777" w:rsidR="00E75C66" w:rsidRPr="00D35BE2" w:rsidRDefault="00E75C66" w:rsidP="00610D8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D35BE2">
              <w:rPr>
                <w:rFonts w:asciiTheme="minorHAnsi" w:hAnsiTheme="minorHAnsi" w:cstheme="minorHAnsi"/>
                <w:b w:val="0"/>
                <w:color w:val="auto"/>
                <w:sz w:val="22"/>
                <w:szCs w:val="22"/>
              </w:rPr>
              <w:t>Document name</w:t>
            </w:r>
          </w:p>
        </w:tc>
      </w:tr>
      <w:tr w:rsidR="00D35BE2" w:rsidRPr="00D35BE2" w14:paraId="4AB6723D" w14:textId="77777777" w:rsidTr="005F188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9371660" w14:textId="10138A14" w:rsidR="00E75C66" w:rsidRPr="00D35BE2" w:rsidRDefault="00E75C66" w:rsidP="00610D89">
            <w:pPr>
              <w:rPr>
                <w:rFonts w:asciiTheme="minorHAnsi" w:hAnsiTheme="minorHAnsi" w:cstheme="minorHAnsi"/>
                <w:b w:val="0"/>
                <w:sz w:val="22"/>
                <w:szCs w:val="22"/>
              </w:rPr>
            </w:pPr>
            <w:r w:rsidRPr="00D35BE2">
              <w:rPr>
                <w:rFonts w:asciiTheme="minorHAnsi" w:hAnsiTheme="minorHAnsi" w:cstheme="minorHAnsi"/>
                <w:b w:val="0"/>
                <w:sz w:val="22"/>
                <w:szCs w:val="22"/>
              </w:rPr>
              <w:t>Discharges &amp; Monitoring</w:t>
            </w:r>
          </w:p>
        </w:tc>
        <w:tc>
          <w:tcPr>
            <w:tcW w:w="6095" w:type="dxa"/>
            <w:shd w:val="clear" w:color="auto" w:fill="FFFFFF" w:themeFill="background1"/>
            <w:vAlign w:val="center"/>
          </w:tcPr>
          <w:p w14:paraId="2162146E" w14:textId="77777777" w:rsidR="00E75C66" w:rsidRPr="00D35BE2" w:rsidRDefault="00E75C66" w:rsidP="00610D8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0C1385C2" w14:textId="77777777" w:rsidR="0000335A" w:rsidRPr="00610D89" w:rsidRDefault="0000335A" w:rsidP="00610D89">
      <w:pPr>
        <w:rPr>
          <w:rFonts w:asciiTheme="minorHAnsi" w:hAnsiTheme="minorHAnsi" w:cstheme="minorHAnsi"/>
          <w:bCs/>
          <w:sz w:val="22"/>
          <w:szCs w:val="22"/>
        </w:rPr>
      </w:pPr>
      <w:bookmarkStart w:id="44" w:name="_Hlk71194974"/>
    </w:p>
    <w:p w14:paraId="4FD08A0F" w14:textId="77777777" w:rsidR="00610D89" w:rsidRPr="00610D89" w:rsidRDefault="00610D89" w:rsidP="00610D89">
      <w:pPr>
        <w:rPr>
          <w:rFonts w:asciiTheme="minorHAnsi" w:hAnsiTheme="minorHAnsi" w:cstheme="minorHAnsi"/>
          <w:bCs/>
          <w:sz w:val="22"/>
          <w:szCs w:val="22"/>
        </w:rPr>
      </w:pPr>
    </w:p>
    <w:p w14:paraId="6DFE29CA" w14:textId="3AE0740A" w:rsidR="003336CE" w:rsidRPr="0000335A" w:rsidRDefault="004C0B73" w:rsidP="0000335A">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3676ED">
        <w:rPr>
          <w:rFonts w:asciiTheme="minorHAnsi" w:eastAsia="Calibri" w:hAnsiTheme="minorHAnsi" w:cs="Calibri"/>
          <w:b w:val="0"/>
          <w:i w:val="0"/>
          <w:color w:val="0070C0"/>
          <w:sz w:val="32"/>
          <w:szCs w:val="22"/>
          <w:lang w:eastAsia="en-GB"/>
        </w:rPr>
        <w:t xml:space="preserve">C.2. </w:t>
      </w:r>
      <w:r w:rsidR="00776EFA" w:rsidRPr="00190E6A">
        <w:rPr>
          <w:rFonts w:asciiTheme="minorHAnsi" w:eastAsia="Calibri" w:hAnsiTheme="minorHAnsi" w:cs="Calibri"/>
          <w:b w:val="0"/>
          <w:i w:val="0"/>
          <w:color w:val="0070C0"/>
          <w:sz w:val="32"/>
          <w:szCs w:val="22"/>
          <w:lang w:eastAsia="en-GB"/>
        </w:rPr>
        <w:t xml:space="preserve">Measures to </w:t>
      </w:r>
      <w:r w:rsidR="0078622C">
        <w:rPr>
          <w:rFonts w:asciiTheme="minorHAnsi" w:eastAsia="Calibri" w:hAnsiTheme="minorHAnsi" w:cs="Calibri"/>
          <w:b w:val="0"/>
          <w:i w:val="0"/>
          <w:color w:val="0070C0"/>
          <w:sz w:val="32"/>
          <w:szCs w:val="22"/>
          <w:lang w:eastAsia="en-GB"/>
        </w:rPr>
        <w:t>P</w:t>
      </w:r>
      <w:r w:rsidR="00776EFA" w:rsidRPr="00190E6A">
        <w:rPr>
          <w:rFonts w:asciiTheme="minorHAnsi" w:eastAsia="Calibri" w:hAnsiTheme="minorHAnsi" w:cs="Calibri"/>
          <w:b w:val="0"/>
          <w:i w:val="0"/>
          <w:color w:val="0070C0"/>
          <w:sz w:val="32"/>
          <w:szCs w:val="22"/>
          <w:lang w:eastAsia="en-GB"/>
        </w:rPr>
        <w:t xml:space="preserve">revent </w:t>
      </w:r>
      <w:r w:rsidR="0078622C">
        <w:rPr>
          <w:rFonts w:asciiTheme="minorHAnsi" w:eastAsia="Calibri" w:hAnsiTheme="minorHAnsi" w:cs="Calibri"/>
          <w:b w:val="0"/>
          <w:i w:val="0"/>
          <w:color w:val="0070C0"/>
          <w:sz w:val="32"/>
          <w:szCs w:val="22"/>
          <w:lang w:eastAsia="en-GB"/>
        </w:rPr>
        <w:t>U</w:t>
      </w:r>
      <w:r w:rsidR="00776EFA" w:rsidRPr="00190E6A">
        <w:rPr>
          <w:rFonts w:asciiTheme="minorHAnsi" w:eastAsia="Calibri" w:hAnsiTheme="minorHAnsi" w:cs="Calibri"/>
          <w:b w:val="0"/>
          <w:i w:val="0"/>
          <w:color w:val="0070C0"/>
          <w:sz w:val="32"/>
          <w:szCs w:val="22"/>
          <w:lang w:eastAsia="en-GB"/>
        </w:rPr>
        <w:t xml:space="preserve">nintended </w:t>
      </w:r>
      <w:r w:rsidR="0078622C">
        <w:rPr>
          <w:rFonts w:asciiTheme="minorHAnsi" w:eastAsia="Calibri" w:hAnsiTheme="minorHAnsi" w:cs="Calibri"/>
          <w:b w:val="0"/>
          <w:i w:val="0"/>
          <w:color w:val="0070C0"/>
          <w:sz w:val="32"/>
          <w:szCs w:val="22"/>
          <w:lang w:eastAsia="en-GB"/>
        </w:rPr>
        <w:t>D</w:t>
      </w:r>
      <w:r w:rsidR="00776EFA" w:rsidRPr="00190E6A">
        <w:rPr>
          <w:rFonts w:asciiTheme="minorHAnsi" w:eastAsia="Calibri" w:hAnsiTheme="minorHAnsi" w:cs="Calibri"/>
          <w:b w:val="0"/>
          <w:i w:val="0"/>
          <w:color w:val="0070C0"/>
          <w:sz w:val="32"/>
          <w:szCs w:val="22"/>
          <w:lang w:eastAsia="en-GB"/>
        </w:rPr>
        <w:t>ischarges</w:t>
      </w:r>
    </w:p>
    <w:p w14:paraId="421BEB6E" w14:textId="1714AD72" w:rsidR="00776EFA" w:rsidRPr="00610D89" w:rsidRDefault="00610D89" w:rsidP="00FC72E3">
      <w:pPr>
        <w:spacing w:line="276" w:lineRule="auto"/>
        <w:jc w:val="both"/>
        <w:rPr>
          <w:rFonts w:asciiTheme="minorHAnsi" w:eastAsia="Verdana" w:hAnsiTheme="minorHAnsi" w:cstheme="minorHAnsi"/>
          <w:color w:val="000000"/>
          <w:sz w:val="22"/>
          <w:szCs w:val="22"/>
          <w:lang w:val="en-IE" w:eastAsia="en-IE"/>
        </w:rPr>
      </w:pPr>
      <w:bookmarkStart w:id="45" w:name="_Hlk75171679"/>
      <w:bookmarkEnd w:id="44"/>
      <w:r>
        <w:rPr>
          <w:rFonts w:asciiTheme="minorHAnsi" w:eastAsia="Verdana" w:hAnsiTheme="minorHAnsi" w:cstheme="minorHAnsi"/>
          <w:color w:val="000000" w:themeColor="text1"/>
          <w:sz w:val="22"/>
          <w:szCs w:val="22"/>
          <w:lang w:val="en-IE" w:eastAsia="en-IE"/>
        </w:rPr>
        <w:t>E</w:t>
      </w:r>
      <w:r w:rsidR="03F8543C" w:rsidRPr="00610D89">
        <w:rPr>
          <w:rFonts w:asciiTheme="minorHAnsi" w:eastAsia="Verdana" w:hAnsiTheme="minorHAnsi" w:cstheme="minorHAnsi"/>
          <w:color w:val="000000" w:themeColor="text1"/>
          <w:sz w:val="22"/>
          <w:szCs w:val="22"/>
          <w:lang w:val="en-IE" w:eastAsia="en-IE"/>
        </w:rPr>
        <w:t>xisting and proposed measure</w:t>
      </w:r>
      <w:r w:rsidR="2809D148" w:rsidRPr="00610D89">
        <w:rPr>
          <w:rFonts w:asciiTheme="minorHAnsi" w:eastAsia="Verdana" w:hAnsiTheme="minorHAnsi" w:cstheme="minorHAnsi"/>
          <w:color w:val="000000" w:themeColor="text1"/>
          <w:sz w:val="22"/>
          <w:szCs w:val="22"/>
          <w:lang w:val="en-IE" w:eastAsia="en-IE"/>
        </w:rPr>
        <w:t>s</w:t>
      </w:r>
      <w:r w:rsidR="03F8543C" w:rsidRPr="00610D89">
        <w:rPr>
          <w:rFonts w:asciiTheme="minorHAnsi" w:eastAsia="Verdana" w:hAnsiTheme="minorHAnsi" w:cstheme="minorHAnsi"/>
          <w:color w:val="000000" w:themeColor="text1"/>
          <w:sz w:val="22"/>
          <w:szCs w:val="22"/>
          <w:lang w:val="en-IE" w:eastAsia="en-IE"/>
        </w:rPr>
        <w:t xml:space="preserve"> should be identified</w:t>
      </w:r>
      <w:r>
        <w:rPr>
          <w:rFonts w:asciiTheme="minorHAnsi" w:eastAsia="Verdana" w:hAnsiTheme="minorHAnsi" w:cstheme="minorHAnsi"/>
          <w:color w:val="000000" w:themeColor="text1"/>
          <w:sz w:val="22"/>
          <w:szCs w:val="22"/>
          <w:lang w:val="en-IE" w:eastAsia="en-IE"/>
        </w:rPr>
        <w:t xml:space="preserve"> in the table below</w:t>
      </w:r>
      <w:r w:rsidR="03F8543C" w:rsidRPr="00610D89">
        <w:rPr>
          <w:rFonts w:asciiTheme="minorHAnsi" w:eastAsia="Verdana" w:hAnsiTheme="minorHAnsi" w:cstheme="minorHAnsi"/>
          <w:color w:val="000000" w:themeColor="text1"/>
          <w:sz w:val="22"/>
          <w:szCs w:val="22"/>
          <w:lang w:val="en-IE" w:eastAsia="en-IE"/>
        </w:rPr>
        <w:t>.</w:t>
      </w:r>
      <w:r w:rsidR="57B2EC11" w:rsidRPr="00610D89">
        <w:rPr>
          <w:rFonts w:asciiTheme="minorHAnsi" w:eastAsia="Verdana" w:hAnsiTheme="minorHAnsi" w:cstheme="minorHAnsi"/>
          <w:color w:val="000000" w:themeColor="text1"/>
          <w:sz w:val="22"/>
          <w:szCs w:val="22"/>
          <w:lang w:val="en-IE" w:eastAsia="en-IE"/>
        </w:rPr>
        <w:t xml:space="preserve"> </w:t>
      </w:r>
      <w:r>
        <w:rPr>
          <w:rFonts w:asciiTheme="minorHAnsi" w:eastAsia="Verdana" w:hAnsiTheme="minorHAnsi" w:cstheme="minorHAnsi"/>
          <w:color w:val="000000" w:themeColor="text1"/>
          <w:sz w:val="22"/>
          <w:szCs w:val="22"/>
          <w:lang w:val="en-IE" w:eastAsia="en-IE"/>
        </w:rPr>
        <w:t>A</w:t>
      </w:r>
      <w:r w:rsidR="57B2EC11" w:rsidRPr="00610D89">
        <w:rPr>
          <w:rFonts w:asciiTheme="minorHAnsi" w:eastAsia="Verdana" w:hAnsiTheme="minorHAnsi" w:cstheme="minorHAnsi"/>
          <w:color w:val="000000" w:themeColor="text1"/>
          <w:sz w:val="22"/>
          <w:szCs w:val="22"/>
          <w:lang w:val="en-IE" w:eastAsia="en-IE"/>
        </w:rPr>
        <w:t xml:space="preserve">dditional measures </w:t>
      </w:r>
      <w:r>
        <w:rPr>
          <w:rFonts w:asciiTheme="minorHAnsi" w:eastAsia="Verdana" w:hAnsiTheme="minorHAnsi" w:cstheme="minorHAnsi"/>
          <w:color w:val="000000" w:themeColor="text1"/>
          <w:sz w:val="22"/>
          <w:szCs w:val="22"/>
          <w:lang w:val="en-IE" w:eastAsia="en-IE"/>
        </w:rPr>
        <w:t xml:space="preserve">may be added </w:t>
      </w:r>
      <w:r w:rsidR="57B2EC11" w:rsidRPr="00610D89">
        <w:rPr>
          <w:rFonts w:asciiTheme="minorHAnsi" w:eastAsia="Verdana" w:hAnsiTheme="minorHAnsi" w:cstheme="minorHAnsi"/>
          <w:color w:val="000000" w:themeColor="text1"/>
          <w:sz w:val="22"/>
          <w:szCs w:val="22"/>
          <w:lang w:val="en-IE" w:eastAsia="en-IE"/>
        </w:rPr>
        <w:t>to this table</w:t>
      </w:r>
      <w:r w:rsidR="00AB7D90" w:rsidRPr="00610D89">
        <w:rPr>
          <w:rFonts w:asciiTheme="minorHAnsi" w:eastAsia="Verdana" w:hAnsiTheme="minorHAnsi" w:cstheme="minorHAnsi"/>
          <w:color w:val="000000" w:themeColor="text1"/>
          <w:sz w:val="22"/>
          <w:szCs w:val="22"/>
          <w:lang w:val="en-IE" w:eastAsia="en-IE"/>
        </w:rPr>
        <w:t xml:space="preserve"> as required</w:t>
      </w:r>
      <w:r w:rsidR="57B2EC11" w:rsidRPr="00610D89">
        <w:rPr>
          <w:rFonts w:asciiTheme="minorHAnsi" w:eastAsia="Verdana" w:hAnsiTheme="minorHAnsi" w:cstheme="minorHAnsi"/>
          <w:color w:val="000000" w:themeColor="text1"/>
          <w:sz w:val="22"/>
          <w:szCs w:val="22"/>
          <w:lang w:val="en-IE" w:eastAsia="en-IE"/>
        </w:rPr>
        <w:t>.</w:t>
      </w:r>
    </w:p>
    <w:bookmarkEnd w:id="45"/>
    <w:p w14:paraId="27FE98F6" w14:textId="750345BB" w:rsidR="11495DEF" w:rsidRPr="00610D89" w:rsidRDefault="11495DEF" w:rsidP="00610D89">
      <w:pPr>
        <w:spacing w:line="276" w:lineRule="auto"/>
        <w:jc w:val="both"/>
        <w:rPr>
          <w:rFonts w:asciiTheme="minorHAnsi" w:eastAsiaTheme="minorEastAsia" w:hAnsiTheme="minorHAnsi" w:cstheme="minorHAnsi"/>
          <w:color w:val="000000" w:themeColor="text1"/>
          <w:sz w:val="22"/>
          <w:szCs w:val="22"/>
          <w:lang w:val="en-IE" w:eastAsia="en-IE"/>
        </w:rPr>
      </w:pPr>
    </w:p>
    <w:p w14:paraId="199718DD" w14:textId="4D2E6D10" w:rsidR="00F71332" w:rsidRPr="00610D89" w:rsidRDefault="00F71332" w:rsidP="00610D89">
      <w:pPr>
        <w:spacing w:line="276" w:lineRule="auto"/>
        <w:jc w:val="both"/>
        <w:rPr>
          <w:rFonts w:asciiTheme="minorHAnsi" w:eastAsiaTheme="minorEastAsia" w:hAnsiTheme="minorHAnsi" w:cstheme="minorHAnsi"/>
          <w:color w:val="000000" w:themeColor="text1"/>
          <w:sz w:val="22"/>
          <w:szCs w:val="22"/>
          <w:lang w:val="en-IE" w:eastAsia="en-IE"/>
        </w:rPr>
      </w:pPr>
      <w:r w:rsidRPr="00610D89">
        <w:rPr>
          <w:rFonts w:asciiTheme="minorHAnsi" w:eastAsiaTheme="minorEastAsia" w:hAnsiTheme="minorHAnsi" w:cstheme="minorHAnsi"/>
          <w:b/>
          <w:color w:val="000000" w:themeColor="text1"/>
          <w:sz w:val="22"/>
          <w:szCs w:val="22"/>
          <w:lang w:val="en-IE" w:eastAsia="en-IE"/>
        </w:rPr>
        <w:t xml:space="preserve">Table </w:t>
      </w:r>
      <w:r w:rsidR="00824026">
        <w:rPr>
          <w:rFonts w:asciiTheme="minorHAnsi" w:eastAsiaTheme="minorEastAsia" w:hAnsiTheme="minorHAnsi" w:cstheme="minorHAnsi"/>
          <w:b/>
          <w:color w:val="000000" w:themeColor="text1"/>
          <w:sz w:val="22"/>
          <w:szCs w:val="22"/>
          <w:lang w:val="en-IE" w:eastAsia="en-IE"/>
        </w:rPr>
        <w:t>29</w:t>
      </w:r>
      <w:r w:rsidR="00610D89" w:rsidRPr="00610D89">
        <w:rPr>
          <w:rFonts w:asciiTheme="minorHAnsi" w:eastAsiaTheme="minorEastAsia" w:hAnsiTheme="minorHAnsi" w:cstheme="minorHAnsi"/>
          <w:color w:val="000000" w:themeColor="text1"/>
          <w:sz w:val="22"/>
          <w:szCs w:val="22"/>
          <w:lang w:val="en-IE" w:eastAsia="en-IE"/>
        </w:rPr>
        <w:t xml:space="preserve"> -</w:t>
      </w:r>
      <w:r w:rsidRPr="00610D89">
        <w:rPr>
          <w:rFonts w:asciiTheme="minorHAnsi" w:eastAsiaTheme="minorEastAsia" w:hAnsiTheme="minorHAnsi" w:cstheme="minorHAnsi"/>
          <w:color w:val="000000" w:themeColor="text1"/>
          <w:sz w:val="22"/>
          <w:szCs w:val="22"/>
          <w:lang w:val="en-IE" w:eastAsia="en-IE"/>
        </w:rPr>
        <w:t>Prevention Measures &amp; Monitoring</w:t>
      </w:r>
    </w:p>
    <w:tbl>
      <w:tblPr>
        <w:tblW w:w="5109" w:type="pct"/>
        <w:tblLook w:val="04A0" w:firstRow="1" w:lastRow="0" w:firstColumn="1" w:lastColumn="0" w:noHBand="0" w:noVBand="1"/>
      </w:tblPr>
      <w:tblGrid>
        <w:gridCol w:w="3440"/>
        <w:gridCol w:w="899"/>
        <w:gridCol w:w="1068"/>
        <w:gridCol w:w="1987"/>
        <w:gridCol w:w="1812"/>
      </w:tblGrid>
      <w:tr w:rsidR="00610D89" w:rsidRPr="00610D89" w14:paraId="6DEAAAEB" w14:textId="53469532" w:rsidTr="005F188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1DABCA43" w14:textId="027E3BA4" w:rsidR="005E6B08" w:rsidRPr="00610D89" w:rsidRDefault="005E6B08"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Measures to prevent unintended discharges</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763D08DC" w14:textId="77777777" w:rsidR="005E6B08" w:rsidRPr="00610D89" w:rsidRDefault="005E6B08"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 xml:space="preserve">Existing </w:t>
            </w:r>
          </w:p>
          <w:p w14:paraId="36A30716" w14:textId="259C3F81" w:rsidR="005E6B08" w:rsidRPr="00610D89" w:rsidRDefault="005E6B08"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(Y/N)</w:t>
            </w: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3A4EAB6" w14:textId="2A8E6B8D" w:rsidR="005E6B08" w:rsidRPr="00610D89" w:rsidRDefault="005E6B08"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Proposed (Y/N)</w:t>
            </w: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DC8FF5B" w14:textId="16834E0D" w:rsidR="005E6B08" w:rsidRPr="00610D89" w:rsidRDefault="00391171"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A</w:t>
            </w:r>
            <w:r w:rsidR="005E6B08" w:rsidRPr="00610D89">
              <w:rPr>
                <w:rFonts w:asciiTheme="minorHAnsi" w:eastAsia="Verdana" w:hAnsiTheme="minorHAnsi" w:cs="Verdana"/>
                <w:sz w:val="22"/>
                <w:szCs w:val="22"/>
              </w:rPr>
              <w:t>pplicability</w:t>
            </w: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5D6946D" w14:textId="5BAB82E2" w:rsidR="005E6B08" w:rsidRPr="00610D89" w:rsidRDefault="005E6B08"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Surveillance measure</w:t>
            </w:r>
          </w:p>
        </w:tc>
      </w:tr>
      <w:tr w:rsidR="00610D89" w:rsidRPr="00610D89" w14:paraId="67E0ED38" w14:textId="77777777"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3413C9" w14:textId="46873A95" w:rsidR="005E6B08" w:rsidRPr="00610D89" w:rsidRDefault="005E6B08" w:rsidP="00FC72E3">
            <w:pPr>
              <w:spacing w:line="276" w:lineRule="auto"/>
              <w:rPr>
                <w:rFonts w:asciiTheme="minorHAnsi" w:eastAsia="Verdana" w:hAnsiTheme="minorHAnsi" w:cs="Verdana"/>
                <w:bCs/>
                <w:sz w:val="22"/>
                <w:szCs w:val="22"/>
              </w:rPr>
            </w:pPr>
            <w:r w:rsidRPr="00610D89">
              <w:rPr>
                <w:rFonts w:asciiTheme="minorHAnsi" w:eastAsia="Verdana" w:hAnsiTheme="minorHAnsi" w:cs="Verdana"/>
                <w:bCs/>
                <w:sz w:val="22"/>
                <w:szCs w:val="22"/>
              </w:rPr>
              <w:t>Accident prevention procedure</w:t>
            </w:r>
            <w:r w:rsidR="005F1883">
              <w:rPr>
                <w:rFonts w:asciiTheme="minorHAnsi" w:eastAsia="Verdana" w:hAnsiTheme="minorHAnsi" w:cs="Verdana"/>
                <w:bCs/>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E7F79C" w14:textId="77777777" w:rsidR="005E6B08" w:rsidRPr="00610D89" w:rsidRDefault="005E6B08" w:rsidP="00FC72E3">
            <w:pPr>
              <w:spacing w:line="276" w:lineRule="auto"/>
              <w:rPr>
                <w:rFonts w:asciiTheme="minorHAnsi" w:eastAsia="Verdana" w:hAnsiTheme="minorHAnsi" w:cs="Verdana"/>
                <w:b/>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7DDC06" w14:textId="77777777" w:rsidR="005E6B08" w:rsidRPr="00610D89" w:rsidRDefault="005E6B08" w:rsidP="00FC72E3">
            <w:pPr>
              <w:spacing w:line="276" w:lineRule="auto"/>
              <w:rPr>
                <w:rFonts w:asciiTheme="minorHAnsi" w:eastAsia="Verdana" w:hAnsiTheme="minorHAnsi" w:cs="Verdana"/>
                <w:b/>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BCEB95" w14:textId="77777777" w:rsidR="005E6B08" w:rsidRPr="00610D89" w:rsidRDefault="005E6B08" w:rsidP="00FC72E3">
            <w:pPr>
              <w:spacing w:line="276" w:lineRule="auto"/>
              <w:rPr>
                <w:rFonts w:asciiTheme="minorHAnsi" w:eastAsia="Verdana" w:hAnsiTheme="minorHAnsi" w:cs="Verdana"/>
                <w:b/>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A4AF2C" w14:textId="5D52EF8D" w:rsidR="005E6B08" w:rsidRPr="00610D89" w:rsidRDefault="005E6B08" w:rsidP="00FC72E3">
            <w:pPr>
              <w:spacing w:line="276" w:lineRule="auto"/>
              <w:rPr>
                <w:rFonts w:asciiTheme="minorHAnsi" w:eastAsia="Verdana" w:hAnsiTheme="minorHAnsi" w:cs="Verdana"/>
                <w:b/>
                <w:sz w:val="22"/>
                <w:szCs w:val="22"/>
              </w:rPr>
            </w:pPr>
          </w:p>
        </w:tc>
      </w:tr>
      <w:tr w:rsidR="00610D89" w:rsidRPr="00610D89" w14:paraId="4F39DA13" w14:textId="10D40AD6"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BE8C51" w14:textId="0B798AD2" w:rsidR="005E6B08" w:rsidRPr="00610D89" w:rsidRDefault="005E6B08" w:rsidP="00FC72E3">
            <w:pPr>
              <w:spacing w:line="276" w:lineRule="auto"/>
              <w:rPr>
                <w:rFonts w:asciiTheme="minorHAnsi" w:eastAsia="Verdana" w:hAnsiTheme="minorHAnsi" w:cs="Verdana"/>
                <w:bCs/>
                <w:sz w:val="22"/>
                <w:szCs w:val="22"/>
              </w:rPr>
            </w:pPr>
            <w:r w:rsidRPr="00610D89">
              <w:rPr>
                <w:rFonts w:asciiTheme="minorHAnsi" w:eastAsia="Verdana" w:hAnsiTheme="minorHAnsi" w:cs="Verdana"/>
                <w:bCs/>
                <w:sz w:val="22"/>
                <w:szCs w:val="22"/>
              </w:rPr>
              <w:t>Emergency Response Plan and Procedures</w:t>
            </w:r>
            <w:r w:rsidR="005F1883">
              <w:rPr>
                <w:rFonts w:asciiTheme="minorHAnsi" w:eastAsia="Verdana" w:hAnsiTheme="minorHAnsi" w:cs="Verdana"/>
                <w:bCs/>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BB9294" w14:textId="4C7A1183"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D40979" w14:textId="19287361"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EC7125"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B06891" w14:textId="1A7D31CE"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438E363F" w14:textId="77777777" w:rsidTr="005F1883">
        <w:trPr>
          <w:trHeight w:val="680"/>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3D460DDA" w14:textId="7024286B" w:rsidR="00391171" w:rsidRPr="00610D89" w:rsidRDefault="00391171" w:rsidP="005F1883">
            <w:pPr>
              <w:spacing w:line="276" w:lineRule="auto"/>
              <w:jc w:val="center"/>
              <w:rPr>
                <w:rFonts w:asciiTheme="minorHAnsi" w:eastAsia="Verdana" w:hAnsiTheme="minorHAnsi" w:cs="Verdana"/>
                <w:b/>
                <w:bCs/>
                <w:sz w:val="22"/>
                <w:szCs w:val="22"/>
              </w:rPr>
            </w:pPr>
            <w:r w:rsidRPr="00610D89">
              <w:rPr>
                <w:rFonts w:asciiTheme="minorHAnsi" w:eastAsia="Verdana" w:hAnsiTheme="minorHAnsi" w:cs="Verdana"/>
                <w:b/>
                <w:bCs/>
                <w:sz w:val="22"/>
                <w:szCs w:val="22"/>
              </w:rPr>
              <w:t>Waste water treatment plant</w:t>
            </w:r>
          </w:p>
        </w:tc>
      </w:tr>
      <w:tr w:rsidR="005F1883" w:rsidRPr="00610D89" w14:paraId="09C7558E" w14:textId="77777777" w:rsidTr="005F1883">
        <w:trPr>
          <w:trHeight w:val="198"/>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7F6F232B" w14:textId="179C3B25"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Measures to prevent unintended discharges</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F95A9F2" w14:textId="77777777"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 xml:space="preserve">Existing </w:t>
            </w:r>
          </w:p>
          <w:p w14:paraId="65A51DBB" w14:textId="0BA588E7"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(Y/N)</w:t>
            </w: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A728B8B" w14:textId="6881AD2E"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Proposed (Y/N)</w:t>
            </w: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67600998" w14:textId="51DD9E71"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Applicability</w:t>
            </w: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6A5CEB9A" w14:textId="3E1441FF"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Surveillance measure</w:t>
            </w:r>
          </w:p>
        </w:tc>
      </w:tr>
      <w:tr w:rsidR="00610D89" w:rsidRPr="00610D89" w14:paraId="5C568BE7" w14:textId="0DC8A359" w:rsidTr="00FC72E3">
        <w:trPr>
          <w:trHeight w:val="198"/>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815E8D" w14:textId="3D72868D"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Alarms / telemetry on waste water treatment plant</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8967DB" w14:textId="026F9FD1"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527737" w14:textId="550BCC98"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9829D3"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2F4035" w14:textId="0896DC90"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31FA3A93" w14:textId="77777777" w:rsidTr="00FC72E3">
        <w:trPr>
          <w:trHeight w:val="198"/>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236CB5" w14:textId="00CC3ACE"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Standby pumps at waste water treatment plant</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0E2AE1"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8FCC63"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1CF889"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A0B2DA" w14:textId="48746394"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43B7DE6A" w14:textId="77777777" w:rsidTr="00FC72E3">
        <w:trPr>
          <w:trHeight w:val="198"/>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C5DF94" w14:textId="3A5C5D40"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Standby equipment or provisions in the event of interruption of the power supply such as a portable generator or equipment with automatic switchover</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1EEF2D"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CA9D51"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6C635A"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01EB97" w14:textId="1442EC35"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2BCFBA08" w14:textId="77777777" w:rsidTr="00FC72E3">
        <w:trPr>
          <w:trHeight w:val="198"/>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C2547B" w14:textId="35899723"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lastRenderedPageBreak/>
              <w:t>Storage capacity at intake to the waste water treatment plant (SWO tank)</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FA329"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9349BE"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97F648"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80BC96" w14:textId="736D2E59"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491DE69B" w14:textId="77777777"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3C2E3E" w14:textId="646BBB6A"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Groundwater monitoring</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C6DA11"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A873F9"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206D5B"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760156" w14:textId="22DF49D6" w:rsidR="005E6B08" w:rsidRPr="00610D89" w:rsidRDefault="005E6B08" w:rsidP="00FC72E3">
            <w:pPr>
              <w:spacing w:line="276" w:lineRule="auto"/>
              <w:rPr>
                <w:rFonts w:asciiTheme="minorHAnsi" w:eastAsia="Verdana" w:hAnsiTheme="minorHAnsi" w:cs="Verdana"/>
                <w:sz w:val="22"/>
                <w:szCs w:val="22"/>
              </w:rPr>
            </w:pPr>
          </w:p>
        </w:tc>
      </w:tr>
      <w:tr w:rsidR="005F1883" w:rsidRPr="00610D89" w14:paraId="13F983D9" w14:textId="77777777" w:rsidTr="005F1883">
        <w:trPr>
          <w:trHeight w:val="680"/>
        </w:trPr>
        <w:tc>
          <w:tcPr>
            <w:tcW w:w="5000"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0D47BBBA" w14:textId="7EC43DA9" w:rsidR="00391171" w:rsidRPr="00610D89" w:rsidRDefault="00391171" w:rsidP="005F1883">
            <w:pPr>
              <w:spacing w:line="276" w:lineRule="auto"/>
              <w:jc w:val="center"/>
              <w:rPr>
                <w:rFonts w:asciiTheme="minorHAnsi" w:eastAsia="Verdana" w:hAnsiTheme="minorHAnsi" w:cs="Verdana"/>
                <w:sz w:val="22"/>
                <w:szCs w:val="22"/>
              </w:rPr>
            </w:pPr>
            <w:r w:rsidRPr="00610D89">
              <w:rPr>
                <w:rFonts w:asciiTheme="minorHAnsi" w:eastAsia="Verdana" w:hAnsiTheme="minorHAnsi" w:cs="Verdana"/>
                <w:b/>
                <w:bCs/>
                <w:sz w:val="22"/>
                <w:szCs w:val="22"/>
              </w:rPr>
              <w:t>Network</w:t>
            </w:r>
          </w:p>
        </w:tc>
      </w:tr>
      <w:tr w:rsidR="005F1883" w:rsidRPr="00610D89" w14:paraId="6D14F01E" w14:textId="77777777" w:rsidTr="005F188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0355BC5" w14:textId="54E328B6"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Measures to prevent unintended discharges</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299DAACE" w14:textId="77777777"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 xml:space="preserve">Existing </w:t>
            </w:r>
          </w:p>
          <w:p w14:paraId="2A0E6CAF" w14:textId="20AE6EC3"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(Y/N)</w:t>
            </w: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66C406E" w14:textId="5EDC0515"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Proposed (Y/N)</w:t>
            </w: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1F0810D" w14:textId="39BBD317"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Applicability</w:t>
            </w: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02936EF9" w14:textId="759DF8BC" w:rsidR="005F1883" w:rsidRPr="00610D89" w:rsidRDefault="005F1883" w:rsidP="005F188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Surveillance measure</w:t>
            </w:r>
          </w:p>
        </w:tc>
      </w:tr>
      <w:tr w:rsidR="00610D89" w:rsidRPr="00610D89" w14:paraId="6A9A134F" w14:textId="71D8B7BD"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2A0B8F" w14:textId="09E5D51E"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Alarms / telemetry on pumping stations</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0A4C41"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F37591"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02C12F"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0DD402" w14:textId="68E205BB"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553FDB2B" w14:textId="4F26036F"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4F5C31" w14:textId="0B243F30"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Alarms / telemetry on emergency overflows</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90C6C6"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1F7C9D"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FE8828"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5E97AA" w14:textId="07CFFBE0"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0B8ED3C0" w14:textId="77777777"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084FBE" w14:textId="59A67C3F"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Standby pumps at pumping stations</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E81E5D"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2F5263"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3196AB"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48BD32" w14:textId="681EB5CE"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4FADE16C" w14:textId="447FC5F9"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1C4030" w14:textId="5F5D2313"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Standby equipment or provisions in the event of interruption of the power supply</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D7261C"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FDE900"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3C1D7F"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DABB4B" w14:textId="512AE265"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1D04186A" w14:textId="77777777"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C1A1E8" w14:textId="6D62D0CD"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Storage capacity at pump stations</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D1220"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A4187C"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2812F0"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D8CB82" w14:textId="36C7EEFC" w:rsidR="005E6B08" w:rsidRPr="00610D89" w:rsidRDefault="005E6B08" w:rsidP="00FC72E3">
            <w:pPr>
              <w:spacing w:line="276" w:lineRule="auto"/>
              <w:rPr>
                <w:rFonts w:asciiTheme="minorHAnsi" w:eastAsia="Verdana" w:hAnsiTheme="minorHAnsi" w:cs="Verdana"/>
                <w:sz w:val="22"/>
                <w:szCs w:val="22"/>
              </w:rPr>
            </w:pPr>
          </w:p>
        </w:tc>
      </w:tr>
      <w:tr w:rsidR="00610D89" w:rsidRPr="00610D89" w14:paraId="5CBEEED5" w14:textId="77777777"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1894EC" w14:textId="79CFCF33" w:rsidR="005E6B08" w:rsidRPr="00610D89" w:rsidRDefault="005E6B08" w:rsidP="00FC72E3">
            <w:pPr>
              <w:spacing w:line="276" w:lineRule="auto"/>
              <w:rPr>
                <w:rFonts w:asciiTheme="minorHAnsi" w:eastAsia="Verdana" w:hAnsiTheme="minorHAnsi" w:cs="Verdana"/>
                <w:sz w:val="22"/>
                <w:szCs w:val="22"/>
              </w:rPr>
            </w:pPr>
            <w:r w:rsidRPr="00610D89">
              <w:rPr>
                <w:rFonts w:asciiTheme="minorHAnsi" w:eastAsia="Verdana" w:hAnsiTheme="minorHAnsi" w:cs="Verdana"/>
                <w:sz w:val="22"/>
                <w:szCs w:val="22"/>
              </w:rPr>
              <w:t>Monitoring telemetry on SWOs</w:t>
            </w:r>
            <w:r w:rsidR="005F1883">
              <w:rPr>
                <w:rFonts w:asciiTheme="minorHAnsi" w:eastAsia="Verdana" w:hAnsiTheme="minorHAnsi" w:cs="Verdana"/>
                <w:sz w:val="22"/>
                <w:szCs w:val="22"/>
              </w:rPr>
              <w:t xml:space="preserve">:  </w:t>
            </w: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15EA56" w14:textId="77777777" w:rsidR="005E6B08" w:rsidRPr="00610D89"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CBE5D1" w14:textId="77777777" w:rsidR="005E6B08" w:rsidRPr="00610D89"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F3EB4E" w14:textId="77777777" w:rsidR="005E6B08" w:rsidRPr="00610D89"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3C7770" w14:textId="1BEA1352" w:rsidR="005E6B08" w:rsidRPr="00610D89" w:rsidRDefault="005E6B08" w:rsidP="00FC72E3">
            <w:pPr>
              <w:spacing w:line="276" w:lineRule="auto"/>
              <w:rPr>
                <w:rFonts w:asciiTheme="minorHAnsi" w:eastAsia="Verdana" w:hAnsiTheme="minorHAnsi" w:cs="Verdana"/>
                <w:sz w:val="22"/>
                <w:szCs w:val="22"/>
              </w:rPr>
            </w:pPr>
          </w:p>
        </w:tc>
      </w:tr>
      <w:tr w:rsidR="00610D89" w:rsidRPr="005F1883" w14:paraId="057F27A9" w14:textId="77777777" w:rsidTr="00FC72E3">
        <w:trPr>
          <w:trHeight w:val="680"/>
        </w:trPr>
        <w:tc>
          <w:tcPr>
            <w:tcW w:w="186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94372" w14:textId="77777777" w:rsidR="005E6B08" w:rsidRPr="005F1883" w:rsidRDefault="005E6B08" w:rsidP="005F1883">
            <w:pPr>
              <w:spacing w:line="276" w:lineRule="auto"/>
              <w:rPr>
                <w:rFonts w:asciiTheme="minorHAnsi" w:eastAsia="Verdana" w:hAnsiTheme="minorHAnsi" w:cs="Verdana"/>
                <w:iCs/>
                <w:sz w:val="22"/>
                <w:szCs w:val="22"/>
              </w:rPr>
            </w:pPr>
            <w:r w:rsidRPr="005F1883">
              <w:rPr>
                <w:rFonts w:asciiTheme="minorHAnsi" w:eastAsia="Verdana" w:hAnsiTheme="minorHAnsi" w:cs="Verdana"/>
                <w:iCs/>
                <w:sz w:val="22"/>
                <w:szCs w:val="22"/>
              </w:rPr>
              <w:t>Additional measures</w:t>
            </w:r>
            <w:r w:rsidR="005F1883" w:rsidRPr="005F1883">
              <w:rPr>
                <w:rFonts w:asciiTheme="minorHAnsi" w:eastAsia="Verdana" w:hAnsiTheme="minorHAnsi" w:cs="Verdana"/>
                <w:iCs/>
                <w:sz w:val="22"/>
                <w:szCs w:val="22"/>
              </w:rPr>
              <w:t xml:space="preserve">:  </w:t>
            </w:r>
          </w:p>
          <w:p w14:paraId="17B9E15B" w14:textId="77777777" w:rsidR="005F1883" w:rsidRPr="005F1883" w:rsidRDefault="005F1883" w:rsidP="005F1883">
            <w:pPr>
              <w:spacing w:line="276" w:lineRule="auto"/>
              <w:rPr>
                <w:rFonts w:asciiTheme="minorHAnsi" w:eastAsia="Verdana" w:hAnsiTheme="minorHAnsi" w:cs="Verdana"/>
                <w:iCs/>
                <w:sz w:val="22"/>
                <w:szCs w:val="22"/>
              </w:rPr>
            </w:pPr>
          </w:p>
          <w:p w14:paraId="16490EAC" w14:textId="77777777" w:rsidR="005F1883" w:rsidRPr="005F1883" w:rsidRDefault="005F1883" w:rsidP="005F1883">
            <w:pPr>
              <w:spacing w:line="276" w:lineRule="auto"/>
              <w:rPr>
                <w:rFonts w:asciiTheme="minorHAnsi" w:eastAsia="Verdana" w:hAnsiTheme="minorHAnsi" w:cs="Verdana"/>
                <w:iCs/>
                <w:sz w:val="22"/>
                <w:szCs w:val="22"/>
              </w:rPr>
            </w:pPr>
          </w:p>
          <w:p w14:paraId="62D48C64" w14:textId="51070B4B" w:rsidR="005F1883" w:rsidRPr="005F1883" w:rsidRDefault="005F1883" w:rsidP="005F1883">
            <w:pPr>
              <w:spacing w:line="276" w:lineRule="auto"/>
              <w:rPr>
                <w:rFonts w:asciiTheme="minorHAnsi" w:eastAsia="Verdana" w:hAnsiTheme="minorHAnsi" w:cs="Verdana"/>
                <w:iCs/>
                <w:sz w:val="22"/>
                <w:szCs w:val="22"/>
              </w:rPr>
            </w:pPr>
          </w:p>
        </w:tc>
        <w:tc>
          <w:tcPr>
            <w:tcW w:w="48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1AD324" w14:textId="77777777" w:rsidR="005E6B08" w:rsidRPr="005F1883" w:rsidRDefault="005E6B08" w:rsidP="00FC72E3">
            <w:pPr>
              <w:spacing w:line="276" w:lineRule="auto"/>
              <w:rPr>
                <w:rFonts w:asciiTheme="minorHAnsi" w:eastAsia="Verdana" w:hAnsiTheme="minorHAnsi" w:cs="Verdana"/>
                <w:sz w:val="22"/>
                <w:szCs w:val="22"/>
              </w:rPr>
            </w:pPr>
          </w:p>
        </w:tc>
        <w:tc>
          <w:tcPr>
            <w:tcW w:w="58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22B465" w14:textId="77777777" w:rsidR="005E6B08" w:rsidRPr="005F1883" w:rsidRDefault="005E6B08" w:rsidP="00FC72E3">
            <w:pPr>
              <w:spacing w:line="276" w:lineRule="auto"/>
              <w:rPr>
                <w:rFonts w:asciiTheme="minorHAnsi" w:eastAsia="Verdana" w:hAnsiTheme="minorHAnsi" w:cs="Verdana"/>
                <w:sz w:val="22"/>
                <w:szCs w:val="22"/>
              </w:rPr>
            </w:pPr>
          </w:p>
        </w:tc>
        <w:tc>
          <w:tcPr>
            <w:tcW w:w="10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D81AE7" w14:textId="77777777" w:rsidR="005E6B08" w:rsidRPr="005F1883" w:rsidRDefault="005E6B08" w:rsidP="00FC72E3">
            <w:pPr>
              <w:spacing w:line="276" w:lineRule="auto"/>
              <w:rPr>
                <w:rFonts w:asciiTheme="minorHAnsi" w:eastAsia="Verdana" w:hAnsiTheme="minorHAnsi" w:cs="Verdana"/>
                <w:sz w:val="22"/>
                <w:szCs w:val="22"/>
              </w:rPr>
            </w:pPr>
          </w:p>
        </w:tc>
        <w:tc>
          <w:tcPr>
            <w:tcW w:w="98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6F2F87" w14:textId="605743FD" w:rsidR="005E6B08" w:rsidRPr="005F1883" w:rsidRDefault="005E6B08" w:rsidP="00FC72E3">
            <w:pPr>
              <w:spacing w:line="276" w:lineRule="auto"/>
              <w:rPr>
                <w:rFonts w:asciiTheme="minorHAnsi" w:eastAsia="Verdana" w:hAnsiTheme="minorHAnsi" w:cs="Verdana"/>
                <w:sz w:val="22"/>
                <w:szCs w:val="22"/>
              </w:rPr>
            </w:pPr>
          </w:p>
        </w:tc>
      </w:tr>
    </w:tbl>
    <w:p w14:paraId="528C61D0" w14:textId="77777777" w:rsidR="00127CB9" w:rsidRDefault="00127CB9" w:rsidP="00127CB9">
      <w:pPr>
        <w:tabs>
          <w:tab w:val="center" w:pos="2062"/>
        </w:tabs>
        <w:spacing w:after="125" w:line="22" w:lineRule="atLeast"/>
        <w:ind w:left="-15"/>
        <w:rPr>
          <w:rFonts w:asciiTheme="minorHAnsi" w:eastAsia="Calibri" w:hAnsiTheme="minorHAnsi" w:cs="Calibri"/>
          <w:color w:val="1F497D"/>
          <w:lang w:eastAsia="en-GB"/>
        </w:rPr>
      </w:pPr>
    </w:p>
    <w:p w14:paraId="345175A8" w14:textId="22EB289A" w:rsidR="00127CB9" w:rsidRPr="00413435" w:rsidRDefault="00127CB9" w:rsidP="00D35BE2">
      <w:pPr>
        <w:tabs>
          <w:tab w:val="center" w:pos="2062"/>
        </w:tabs>
        <w:spacing w:after="125" w:line="276" w:lineRule="auto"/>
        <w:rPr>
          <w:rFonts w:asciiTheme="minorHAnsi" w:eastAsia="Calibri" w:hAnsiTheme="minorHAnsi" w:cs="Calibri"/>
          <w:color w:val="1F497D"/>
          <w:lang w:eastAsia="en-GB"/>
        </w:rPr>
      </w:pPr>
      <w:bookmarkStart w:id="46" w:name="_Hlk72750288"/>
      <w:r>
        <w:rPr>
          <w:rFonts w:asciiTheme="minorHAnsi" w:eastAsia="Calibri" w:hAnsiTheme="minorHAnsi" w:cs="Calibri"/>
          <w:color w:val="1F497D"/>
          <w:lang w:eastAsia="en-GB"/>
        </w:rPr>
        <w:t>C.2.1</w:t>
      </w:r>
      <w:r w:rsidRPr="00413435">
        <w:rPr>
          <w:rFonts w:asciiTheme="minorHAnsi" w:eastAsia="Calibri" w:hAnsiTheme="minorHAnsi" w:cs="Calibri"/>
          <w:color w:val="1F497D"/>
          <w:lang w:eastAsia="en-GB"/>
        </w:rPr>
        <w:t xml:space="preserve"> Supporting documents</w:t>
      </w:r>
    </w:p>
    <w:bookmarkEnd w:id="46"/>
    <w:p w14:paraId="076EE722" w14:textId="2204F5DF" w:rsidR="005F1883" w:rsidRPr="005F1883" w:rsidRDefault="005F1883" w:rsidP="00FC72E3">
      <w:pPr>
        <w:spacing w:line="276" w:lineRule="auto"/>
        <w:jc w:val="both"/>
        <w:rPr>
          <w:rFonts w:asciiTheme="minorHAnsi" w:hAnsiTheme="minorHAnsi" w:cstheme="minorHAnsi"/>
          <w:sz w:val="22"/>
          <w:szCs w:val="22"/>
        </w:rPr>
      </w:pPr>
      <w:r w:rsidRPr="005F1883">
        <w:rPr>
          <w:rFonts w:asciiTheme="minorHAnsi" w:hAnsiTheme="minorHAnsi" w:cstheme="minorHAnsi"/>
          <w:sz w:val="22"/>
          <w:szCs w:val="22"/>
        </w:rPr>
        <w:t xml:space="preserve">Attachment C2 should be </w:t>
      </w:r>
      <w:r w:rsidR="006F102E">
        <w:rPr>
          <w:rFonts w:asciiTheme="minorHAnsi" w:hAnsiTheme="minorHAnsi" w:cstheme="minorHAnsi"/>
          <w:sz w:val="22"/>
          <w:szCs w:val="22"/>
        </w:rPr>
        <w:t xml:space="preserve">submitted (in accordance with the Guidance Document) </w:t>
      </w:r>
      <w:r w:rsidRPr="005F1883">
        <w:rPr>
          <w:rFonts w:asciiTheme="minorHAnsi" w:hAnsiTheme="minorHAnsi" w:cstheme="minorHAnsi"/>
          <w:bCs/>
          <w:sz w:val="22"/>
          <w:szCs w:val="22"/>
        </w:rPr>
        <w:t xml:space="preserve">as supporting information and the name assigned to it provided in the following table:  </w:t>
      </w:r>
    </w:p>
    <w:p w14:paraId="20045E81" w14:textId="77777777" w:rsidR="00127CB9" w:rsidRPr="005F1883" w:rsidRDefault="00127CB9" w:rsidP="005F1883">
      <w:pPr>
        <w:spacing w:line="276" w:lineRule="auto"/>
        <w:rPr>
          <w:rFonts w:asciiTheme="minorHAnsi" w:hAnsiTheme="minorHAnsi" w:cstheme="minorHAnsi"/>
          <w:bCs/>
          <w:i/>
          <w:sz w:val="22"/>
          <w:szCs w:val="22"/>
        </w:rPr>
      </w:pPr>
    </w:p>
    <w:p w14:paraId="62AA3C33" w14:textId="540B66E2" w:rsidR="00127CB9" w:rsidRPr="005F1883" w:rsidRDefault="00127CB9" w:rsidP="005F1883">
      <w:pPr>
        <w:spacing w:line="276" w:lineRule="auto"/>
        <w:rPr>
          <w:rFonts w:asciiTheme="minorHAnsi" w:hAnsiTheme="minorHAnsi" w:cstheme="minorHAnsi"/>
          <w:b/>
          <w:sz w:val="22"/>
          <w:szCs w:val="22"/>
        </w:rPr>
      </w:pPr>
      <w:r w:rsidRPr="005F1883">
        <w:rPr>
          <w:rFonts w:asciiTheme="minorHAnsi" w:hAnsiTheme="minorHAnsi" w:cstheme="minorHAnsi"/>
          <w:b/>
          <w:spacing w:val="-3"/>
          <w:sz w:val="22"/>
          <w:szCs w:val="22"/>
        </w:rPr>
        <w:t xml:space="preserve">Table </w:t>
      </w:r>
      <w:r w:rsidR="00824026">
        <w:rPr>
          <w:rFonts w:asciiTheme="minorHAnsi" w:hAnsiTheme="minorHAnsi" w:cstheme="minorHAnsi"/>
          <w:b/>
          <w:spacing w:val="-3"/>
          <w:sz w:val="22"/>
          <w:szCs w:val="22"/>
        </w:rPr>
        <w:t>30</w:t>
      </w:r>
      <w:r w:rsidR="005F1883">
        <w:rPr>
          <w:rFonts w:asciiTheme="minorHAnsi" w:hAnsiTheme="minorHAnsi" w:cstheme="minorHAnsi"/>
          <w:spacing w:val="-3"/>
          <w:sz w:val="22"/>
          <w:szCs w:val="22"/>
        </w:rPr>
        <w:t xml:space="preserve"> -</w:t>
      </w:r>
      <w:r w:rsidR="00824026">
        <w:rPr>
          <w:rFonts w:asciiTheme="minorHAnsi" w:hAnsiTheme="minorHAnsi" w:cstheme="minorHAnsi"/>
          <w:spacing w:val="-3"/>
          <w:sz w:val="22"/>
          <w:szCs w:val="22"/>
        </w:rPr>
        <w:t xml:space="preserve"> </w:t>
      </w:r>
      <w:r w:rsidRPr="005F1883">
        <w:rPr>
          <w:rFonts w:asciiTheme="minorHAnsi" w:hAnsiTheme="minorHAnsi" w:cstheme="minorHAnsi"/>
          <w:spacing w:val="-3"/>
          <w:sz w:val="22"/>
          <w:szCs w:val="22"/>
        </w:rPr>
        <w:t>Supporting documents</w:t>
      </w:r>
    </w:p>
    <w:tbl>
      <w:tblPr>
        <w:tblStyle w:val="GridTable4-Acc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5F1883" w:rsidRPr="005F1883" w14:paraId="5F8F10CF" w14:textId="77777777" w:rsidTr="00FC72E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37D4595A" w14:textId="77777777" w:rsidR="00127CB9" w:rsidRPr="005F1883" w:rsidRDefault="00127CB9" w:rsidP="00FC72E3">
            <w:pPr>
              <w:spacing w:line="276" w:lineRule="auto"/>
              <w:rPr>
                <w:rFonts w:asciiTheme="minorHAnsi" w:hAnsiTheme="minorHAnsi" w:cstheme="minorHAnsi"/>
                <w:b w:val="0"/>
                <w:color w:val="auto"/>
                <w:sz w:val="22"/>
                <w:szCs w:val="22"/>
              </w:rPr>
            </w:pPr>
            <w:r w:rsidRPr="005F1883">
              <w:rPr>
                <w:rFonts w:asciiTheme="minorHAnsi" w:hAnsiTheme="minorHAnsi" w:cstheme="minorHAnsi"/>
                <w:b w:val="0"/>
                <w:color w:val="auto"/>
                <w:sz w:val="22"/>
                <w:szCs w:val="22"/>
              </w:rPr>
              <w:t>Document type</w:t>
            </w:r>
          </w:p>
        </w:tc>
        <w:tc>
          <w:tcPr>
            <w:tcW w:w="6095"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6874AFF4" w14:textId="77777777" w:rsidR="00127CB9" w:rsidRPr="005F1883" w:rsidRDefault="00127CB9" w:rsidP="00FC72E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5F1883">
              <w:rPr>
                <w:rFonts w:asciiTheme="minorHAnsi" w:hAnsiTheme="minorHAnsi" w:cstheme="minorHAnsi"/>
                <w:b w:val="0"/>
                <w:color w:val="auto"/>
                <w:sz w:val="22"/>
                <w:szCs w:val="22"/>
              </w:rPr>
              <w:t>Document name</w:t>
            </w:r>
          </w:p>
        </w:tc>
      </w:tr>
      <w:tr w:rsidR="005F1883" w:rsidRPr="005F1883" w14:paraId="6D4A1B50" w14:textId="77777777" w:rsidTr="00FC72E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E84C7FE" w14:textId="7764EAEF" w:rsidR="00127CB9" w:rsidRPr="005F1883" w:rsidRDefault="00D350A0" w:rsidP="00FC72E3">
            <w:pPr>
              <w:spacing w:line="276" w:lineRule="auto"/>
              <w:rPr>
                <w:rFonts w:asciiTheme="minorHAnsi" w:hAnsiTheme="minorHAnsi" w:cstheme="minorHAnsi"/>
                <w:b w:val="0"/>
                <w:sz w:val="22"/>
                <w:szCs w:val="22"/>
              </w:rPr>
            </w:pPr>
            <w:r w:rsidRPr="005F1883">
              <w:rPr>
                <w:rFonts w:asciiTheme="minorHAnsi" w:hAnsiTheme="minorHAnsi" w:cstheme="minorHAnsi"/>
                <w:b w:val="0"/>
                <w:sz w:val="22"/>
                <w:szCs w:val="22"/>
              </w:rPr>
              <w:t>Measures to prevent unintended discharges</w:t>
            </w:r>
          </w:p>
        </w:tc>
        <w:tc>
          <w:tcPr>
            <w:tcW w:w="6095" w:type="dxa"/>
            <w:shd w:val="clear" w:color="auto" w:fill="FFFFFF" w:themeFill="background1"/>
            <w:vAlign w:val="center"/>
          </w:tcPr>
          <w:p w14:paraId="16F9193E" w14:textId="77777777" w:rsidR="00127CB9" w:rsidRPr="005F1883" w:rsidRDefault="00127CB9" w:rsidP="00FC72E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4D41CDF" w14:textId="0B87D59D" w:rsidR="000D0911" w:rsidRDefault="000D0911" w:rsidP="11495DEF">
      <w:pPr>
        <w:rPr>
          <w:rFonts w:asciiTheme="minorHAnsi" w:hAnsiTheme="minorHAnsi"/>
          <w:color w:val="000000" w:themeColor="text1"/>
          <w:lang w:val="en-IE" w:eastAsia="en-IE"/>
        </w:rPr>
      </w:pPr>
    </w:p>
    <w:p w14:paraId="751AA639" w14:textId="77777777" w:rsidR="000D0911" w:rsidRDefault="000D0911">
      <w:pPr>
        <w:spacing w:after="160" w:line="259" w:lineRule="auto"/>
        <w:rPr>
          <w:rFonts w:asciiTheme="minorHAnsi" w:hAnsiTheme="minorHAnsi"/>
          <w:color w:val="000000" w:themeColor="text1"/>
          <w:lang w:val="en-IE" w:eastAsia="en-IE"/>
        </w:rPr>
      </w:pPr>
      <w:r>
        <w:rPr>
          <w:rFonts w:asciiTheme="minorHAnsi" w:hAnsiTheme="minorHAnsi"/>
          <w:color w:val="000000" w:themeColor="text1"/>
          <w:lang w:val="en-IE" w:eastAsia="en-IE"/>
        </w:rPr>
        <w:br w:type="page"/>
      </w:r>
    </w:p>
    <w:tbl>
      <w:tblPr>
        <w:tblStyle w:val="TableGrid"/>
        <w:tblW w:w="0" w:type="auto"/>
        <w:tblLook w:val="04A0" w:firstRow="1" w:lastRow="0" w:firstColumn="1" w:lastColumn="0" w:noHBand="0" w:noVBand="1"/>
      </w:tblPr>
      <w:tblGrid>
        <w:gridCol w:w="9016"/>
      </w:tblGrid>
      <w:tr w:rsidR="00D35BE2" w14:paraId="42D01A67" w14:textId="77777777" w:rsidTr="00D35BE2">
        <w:trPr>
          <w:trHeight w:val="680"/>
        </w:trPr>
        <w:tc>
          <w:tcPr>
            <w:tcW w:w="9016" w:type="dxa"/>
            <w:tcBorders>
              <w:top w:val="single" w:sz="4" w:space="0" w:color="auto"/>
              <w:left w:val="nil"/>
              <w:bottom w:val="single" w:sz="4" w:space="0" w:color="auto"/>
              <w:right w:val="nil"/>
            </w:tcBorders>
            <w:shd w:val="clear" w:color="auto" w:fill="D9E2F3" w:themeFill="accent1" w:themeFillTint="33"/>
            <w:vAlign w:val="center"/>
          </w:tcPr>
          <w:p w14:paraId="7A705740" w14:textId="623806D1" w:rsidR="00D35BE2" w:rsidRDefault="00D35BE2" w:rsidP="00D35BE2">
            <w:pPr>
              <w:spacing w:line="259" w:lineRule="auto"/>
              <w:jc w:val="center"/>
              <w:rPr>
                <w:rFonts w:asciiTheme="minorHAnsi" w:hAnsiTheme="minorHAnsi"/>
                <w:color w:val="1F3864" w:themeColor="accent1" w:themeShade="80"/>
                <w:sz w:val="32"/>
                <w:szCs w:val="32"/>
              </w:rPr>
            </w:pPr>
            <w:r w:rsidRPr="00D35BE2">
              <w:rPr>
                <w:rFonts w:asciiTheme="minorHAnsi" w:hAnsiTheme="minorHAnsi"/>
                <w:color w:val="1F3864" w:themeColor="accent1" w:themeShade="80"/>
                <w:sz w:val="32"/>
                <w:szCs w:val="32"/>
              </w:rPr>
              <w:lastRenderedPageBreak/>
              <w:t>SECTION D:</w:t>
            </w:r>
            <w:r w:rsidR="00682791">
              <w:rPr>
                <w:rFonts w:asciiTheme="minorHAnsi" w:hAnsiTheme="minorHAnsi"/>
                <w:color w:val="1F3864" w:themeColor="accent1" w:themeShade="80"/>
                <w:sz w:val="32"/>
                <w:szCs w:val="32"/>
              </w:rPr>
              <w:t xml:space="preserve"> </w:t>
            </w:r>
            <w:r w:rsidRPr="00D35BE2">
              <w:rPr>
                <w:rFonts w:asciiTheme="minorHAnsi" w:hAnsiTheme="minorHAnsi"/>
                <w:color w:val="1F3864" w:themeColor="accent1" w:themeShade="80"/>
                <w:sz w:val="32"/>
                <w:szCs w:val="32"/>
              </w:rPr>
              <w:t>IMPACT ASSESSMENT</w:t>
            </w:r>
          </w:p>
        </w:tc>
      </w:tr>
    </w:tbl>
    <w:p w14:paraId="36E8E5A9" w14:textId="77777777" w:rsidR="00FC72E3" w:rsidRPr="00FC72E3" w:rsidRDefault="00FC72E3" w:rsidP="00FC72E3">
      <w:pPr>
        <w:spacing w:line="276" w:lineRule="auto"/>
        <w:jc w:val="both"/>
        <w:rPr>
          <w:rFonts w:asciiTheme="minorHAnsi" w:hAnsiTheme="minorHAnsi" w:cstheme="minorHAnsi"/>
          <w:sz w:val="22"/>
          <w:szCs w:val="22"/>
        </w:rPr>
      </w:pPr>
    </w:p>
    <w:p w14:paraId="293E2433" w14:textId="3AEE786B" w:rsidR="007E40C1" w:rsidRDefault="00776EFA" w:rsidP="00FC72E3">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7F5BFD">
        <w:rPr>
          <w:rFonts w:asciiTheme="minorHAnsi" w:eastAsia="Calibri" w:hAnsiTheme="minorHAnsi" w:cs="Calibri"/>
          <w:b w:val="0"/>
          <w:i w:val="0"/>
          <w:color w:val="0070C0"/>
          <w:sz w:val="32"/>
          <w:szCs w:val="22"/>
          <w:lang w:eastAsia="en-GB"/>
        </w:rPr>
        <w:t xml:space="preserve">D.1. </w:t>
      </w:r>
      <w:r w:rsidR="007E40C1">
        <w:rPr>
          <w:rFonts w:asciiTheme="minorHAnsi" w:eastAsia="Calibri" w:hAnsiTheme="minorHAnsi" w:cs="Calibri"/>
          <w:b w:val="0"/>
          <w:i w:val="0"/>
          <w:color w:val="0070C0"/>
          <w:sz w:val="32"/>
          <w:szCs w:val="22"/>
          <w:lang w:eastAsia="en-GB"/>
        </w:rPr>
        <w:t>Receiving Waters</w:t>
      </w:r>
    </w:p>
    <w:p w14:paraId="5C846AAD" w14:textId="5C5DCADD" w:rsidR="007E40C1" w:rsidRPr="00FC72E3" w:rsidRDefault="006155BC" w:rsidP="00FC72E3">
      <w:pPr>
        <w:spacing w:line="276" w:lineRule="auto"/>
        <w:jc w:val="both"/>
        <w:rPr>
          <w:rFonts w:asciiTheme="minorHAnsi" w:hAnsiTheme="minorHAnsi" w:cstheme="minorHAnsi"/>
          <w:sz w:val="22"/>
          <w:szCs w:val="22"/>
        </w:rPr>
      </w:pPr>
      <w:r w:rsidRPr="00FC72E3">
        <w:rPr>
          <w:rFonts w:asciiTheme="minorHAnsi" w:hAnsiTheme="minorHAnsi" w:cstheme="minorHAnsi"/>
          <w:sz w:val="22"/>
          <w:szCs w:val="22"/>
        </w:rPr>
        <w:t xml:space="preserve">Complete </w:t>
      </w:r>
      <w:r w:rsidR="009956F9">
        <w:rPr>
          <w:rFonts w:asciiTheme="minorHAnsi" w:hAnsiTheme="minorHAnsi" w:cstheme="minorHAnsi"/>
          <w:sz w:val="22"/>
          <w:szCs w:val="22"/>
        </w:rPr>
        <w:t xml:space="preserve">the tables, below, </w:t>
      </w:r>
      <w:r w:rsidRPr="00FC72E3">
        <w:rPr>
          <w:rFonts w:asciiTheme="minorHAnsi" w:hAnsiTheme="minorHAnsi" w:cstheme="minorHAnsi"/>
          <w:sz w:val="22"/>
          <w:szCs w:val="22"/>
        </w:rPr>
        <w:t>as appropriate</w:t>
      </w:r>
      <w:r w:rsidR="00FC72E3">
        <w:rPr>
          <w:rFonts w:asciiTheme="minorHAnsi" w:hAnsiTheme="minorHAnsi" w:cstheme="minorHAnsi"/>
          <w:sz w:val="22"/>
          <w:szCs w:val="22"/>
        </w:rPr>
        <w:t>, for primary discharge, secondary discharge and storm water overflow(s) (SWO)</w:t>
      </w:r>
      <w:r w:rsidRPr="00FC72E3">
        <w:rPr>
          <w:rFonts w:asciiTheme="minorHAnsi" w:hAnsiTheme="minorHAnsi" w:cstheme="minorHAnsi"/>
          <w:sz w:val="22"/>
          <w:szCs w:val="22"/>
        </w:rPr>
        <w:t>.</w:t>
      </w:r>
    </w:p>
    <w:p w14:paraId="39978E8B" w14:textId="28D1D990" w:rsidR="007E40C1" w:rsidRPr="00FC72E3" w:rsidRDefault="007E40C1" w:rsidP="00FC72E3">
      <w:pPr>
        <w:spacing w:line="276" w:lineRule="auto"/>
        <w:jc w:val="both"/>
        <w:rPr>
          <w:rFonts w:asciiTheme="minorHAnsi" w:hAnsiTheme="minorHAnsi" w:cstheme="minorHAnsi"/>
          <w:sz w:val="22"/>
          <w:szCs w:val="22"/>
        </w:rPr>
      </w:pPr>
      <w:bookmarkStart w:id="47" w:name="_Hlk72230387"/>
      <w:r w:rsidRPr="00FC72E3">
        <w:rPr>
          <w:rFonts w:asciiTheme="minorHAnsi" w:hAnsiTheme="minorHAnsi" w:cstheme="minorHAnsi"/>
          <w:b/>
          <w:sz w:val="22"/>
          <w:szCs w:val="22"/>
        </w:rPr>
        <w:t xml:space="preserve">Table </w:t>
      </w:r>
      <w:r w:rsidR="00824026">
        <w:rPr>
          <w:rFonts w:asciiTheme="minorHAnsi" w:hAnsiTheme="minorHAnsi" w:cstheme="minorHAnsi"/>
          <w:b/>
          <w:sz w:val="22"/>
          <w:szCs w:val="22"/>
        </w:rPr>
        <w:t>31</w:t>
      </w:r>
      <w:r w:rsidR="00FC72E3">
        <w:rPr>
          <w:rFonts w:asciiTheme="minorHAnsi" w:hAnsiTheme="minorHAnsi" w:cstheme="minorHAnsi"/>
          <w:sz w:val="22"/>
          <w:szCs w:val="22"/>
        </w:rPr>
        <w:t xml:space="preserve"> -</w:t>
      </w:r>
      <w:bookmarkEnd w:id="47"/>
      <w:r w:rsidR="00824026">
        <w:rPr>
          <w:rFonts w:asciiTheme="minorHAnsi" w:hAnsiTheme="minorHAnsi" w:cstheme="minorHAnsi"/>
          <w:sz w:val="22"/>
          <w:szCs w:val="22"/>
        </w:rPr>
        <w:t xml:space="preserve"> </w:t>
      </w:r>
      <w:r w:rsidRPr="00FC72E3">
        <w:rPr>
          <w:rFonts w:asciiTheme="minorHAnsi" w:hAnsiTheme="minorHAnsi" w:cstheme="minorHAnsi"/>
          <w:sz w:val="22"/>
          <w:szCs w:val="22"/>
        </w:rPr>
        <w:t>Receiving waters</w:t>
      </w:r>
      <w:r w:rsidR="00234362" w:rsidRPr="00FC72E3">
        <w:rPr>
          <w:rFonts w:asciiTheme="minorHAnsi" w:hAnsiTheme="minorHAnsi" w:cstheme="minorHAnsi"/>
          <w:sz w:val="22"/>
          <w:szCs w:val="22"/>
        </w:rPr>
        <w:t xml:space="preserve"> of </w:t>
      </w:r>
      <w:r w:rsidR="00FC72E3">
        <w:rPr>
          <w:rFonts w:asciiTheme="minorHAnsi" w:hAnsiTheme="minorHAnsi" w:cstheme="minorHAnsi"/>
          <w:sz w:val="22"/>
          <w:szCs w:val="22"/>
        </w:rPr>
        <w:t>P</w:t>
      </w:r>
      <w:r w:rsidR="00234362" w:rsidRPr="00FC72E3">
        <w:rPr>
          <w:rFonts w:asciiTheme="minorHAnsi" w:hAnsiTheme="minorHAnsi" w:cstheme="minorHAnsi"/>
          <w:sz w:val="22"/>
          <w:szCs w:val="22"/>
        </w:rPr>
        <w:t xml:space="preserve">rimary </w:t>
      </w:r>
      <w:r w:rsidR="00FC72E3">
        <w:rPr>
          <w:rFonts w:asciiTheme="minorHAnsi" w:hAnsiTheme="minorHAnsi" w:cstheme="minorHAnsi"/>
          <w:sz w:val="22"/>
          <w:szCs w:val="22"/>
        </w:rPr>
        <w:t>D</w:t>
      </w:r>
      <w:r w:rsidR="00234362" w:rsidRPr="00FC72E3">
        <w:rPr>
          <w:rFonts w:asciiTheme="minorHAnsi" w:hAnsiTheme="minorHAnsi" w:cstheme="minorHAnsi"/>
          <w:sz w:val="22"/>
          <w:szCs w:val="22"/>
        </w:rPr>
        <w:t>ischarge</w:t>
      </w:r>
    </w:p>
    <w:tbl>
      <w:tblPr>
        <w:tblStyle w:val="TableGrid"/>
        <w:tblW w:w="9067" w:type="dxa"/>
        <w:tblLook w:val="06A0" w:firstRow="1" w:lastRow="0" w:firstColumn="1" w:lastColumn="0" w:noHBand="1" w:noVBand="1"/>
      </w:tblPr>
      <w:tblGrid>
        <w:gridCol w:w="3397"/>
        <w:gridCol w:w="5670"/>
      </w:tblGrid>
      <w:tr w:rsidR="00FC72E3" w:rsidRPr="00FC72E3" w14:paraId="18B473CF" w14:textId="77777777" w:rsidTr="00FC72E3">
        <w:trPr>
          <w:trHeight w:val="680"/>
        </w:trPr>
        <w:tc>
          <w:tcPr>
            <w:tcW w:w="3397" w:type="dxa"/>
            <w:shd w:val="clear" w:color="auto" w:fill="D9E2F3" w:themeFill="accent1" w:themeFillTint="33"/>
            <w:vAlign w:val="center"/>
          </w:tcPr>
          <w:p w14:paraId="512A5074" w14:textId="119B2652" w:rsidR="007E40C1" w:rsidRPr="00FC72E3" w:rsidRDefault="007E40C1" w:rsidP="00FC72E3">
            <w:pPr>
              <w:spacing w:line="300" w:lineRule="auto"/>
              <w:rPr>
                <w:rFonts w:asciiTheme="minorHAnsi" w:hAnsiTheme="minorHAnsi"/>
                <w:sz w:val="22"/>
                <w:szCs w:val="22"/>
              </w:rPr>
            </w:pPr>
            <w:r w:rsidRPr="00FC72E3">
              <w:rPr>
                <w:rFonts w:asciiTheme="minorHAnsi" w:eastAsia="Verdana" w:hAnsiTheme="minorHAnsi" w:cs="Verdana"/>
                <w:sz w:val="22"/>
                <w:szCs w:val="22"/>
              </w:rPr>
              <w:t xml:space="preserve">Type </w:t>
            </w:r>
            <w:r w:rsidR="00FC72E3">
              <w:rPr>
                <w:rFonts w:asciiTheme="minorHAnsi" w:eastAsia="Verdana" w:hAnsiTheme="minorHAnsi" w:cs="Verdana"/>
                <w:sz w:val="22"/>
                <w:szCs w:val="22"/>
              </w:rPr>
              <w:t xml:space="preserve">(river, </w:t>
            </w:r>
            <w:r w:rsidRPr="00FC72E3">
              <w:rPr>
                <w:rFonts w:asciiTheme="minorHAnsi" w:eastAsia="Verdana" w:hAnsiTheme="minorHAnsi" w:cs="Verdana"/>
                <w:sz w:val="22"/>
                <w:szCs w:val="22"/>
              </w:rPr>
              <w:t>lake</w:t>
            </w:r>
            <w:r w:rsidR="00264D08" w:rsidRPr="00FC72E3">
              <w:rPr>
                <w:rFonts w:asciiTheme="minorHAnsi" w:eastAsia="Verdana" w:hAnsiTheme="minorHAnsi" w:cs="Verdana"/>
                <w:sz w:val="22"/>
                <w:szCs w:val="22"/>
              </w:rPr>
              <w:t>, groundwater</w:t>
            </w:r>
            <w:r w:rsidR="00FC72E3">
              <w:rPr>
                <w:rFonts w:asciiTheme="minorHAnsi" w:eastAsia="Verdana" w:hAnsiTheme="minorHAnsi" w:cs="Verdana"/>
                <w:sz w:val="22"/>
                <w:szCs w:val="22"/>
              </w:rPr>
              <w:t>, coastal, transitional</w:t>
            </w:r>
            <w:r w:rsidRPr="00FC72E3">
              <w:rPr>
                <w:rFonts w:asciiTheme="minorHAnsi" w:eastAsia="Verdana" w:hAnsiTheme="minorHAnsi" w:cs="Verdana"/>
                <w:sz w:val="22"/>
                <w:szCs w:val="22"/>
              </w:rPr>
              <w:t>)</w:t>
            </w:r>
            <w:r w:rsidR="00FC72E3">
              <w:rPr>
                <w:rFonts w:asciiTheme="minorHAnsi" w:eastAsia="Verdana" w:hAnsiTheme="minorHAnsi" w:cs="Verdana"/>
                <w:sz w:val="22"/>
                <w:szCs w:val="22"/>
              </w:rPr>
              <w:t xml:space="preserve">:  </w:t>
            </w:r>
          </w:p>
        </w:tc>
        <w:tc>
          <w:tcPr>
            <w:tcW w:w="5670" w:type="dxa"/>
            <w:vAlign w:val="center"/>
          </w:tcPr>
          <w:p w14:paraId="5F5D4888" w14:textId="77777777" w:rsidR="007E40C1" w:rsidRPr="00FC72E3" w:rsidRDefault="007E40C1" w:rsidP="00FC72E3">
            <w:pPr>
              <w:spacing w:line="300" w:lineRule="auto"/>
              <w:rPr>
                <w:rFonts w:asciiTheme="minorHAnsi" w:hAnsiTheme="minorHAnsi"/>
                <w:b/>
                <w:sz w:val="22"/>
                <w:szCs w:val="22"/>
              </w:rPr>
            </w:pPr>
          </w:p>
        </w:tc>
      </w:tr>
      <w:tr w:rsidR="00FC72E3" w:rsidRPr="00FC72E3" w14:paraId="07C19AAF" w14:textId="77777777" w:rsidTr="00FC72E3">
        <w:trPr>
          <w:trHeight w:val="680"/>
        </w:trPr>
        <w:tc>
          <w:tcPr>
            <w:tcW w:w="3397" w:type="dxa"/>
            <w:shd w:val="clear" w:color="auto" w:fill="D9E2F3" w:themeFill="accent1" w:themeFillTint="33"/>
            <w:vAlign w:val="center"/>
          </w:tcPr>
          <w:p w14:paraId="6286662C" w14:textId="47C80094" w:rsidR="007E40C1" w:rsidRPr="00FC72E3" w:rsidRDefault="007E40C1" w:rsidP="00FC72E3">
            <w:pPr>
              <w:spacing w:line="300" w:lineRule="auto"/>
              <w:rPr>
                <w:rFonts w:asciiTheme="minorHAnsi" w:eastAsia="Verdana" w:hAnsiTheme="minorHAnsi" w:cs="Verdana"/>
                <w:sz w:val="22"/>
                <w:szCs w:val="22"/>
              </w:rPr>
            </w:pPr>
            <w:r w:rsidRPr="00FC72E3">
              <w:rPr>
                <w:rFonts w:asciiTheme="minorHAnsi" w:eastAsia="Verdana" w:hAnsiTheme="minorHAnsi" w:cs="Verdana"/>
                <w:sz w:val="22"/>
                <w:szCs w:val="22"/>
              </w:rPr>
              <w:t xml:space="preserve">Name and WFD </w:t>
            </w:r>
            <w:r w:rsidR="00FC72E3">
              <w:rPr>
                <w:rFonts w:asciiTheme="minorHAnsi" w:eastAsia="Verdana" w:hAnsiTheme="minorHAnsi" w:cs="Verdana"/>
                <w:sz w:val="22"/>
                <w:szCs w:val="22"/>
              </w:rPr>
              <w:t xml:space="preserve">reference:  </w:t>
            </w:r>
          </w:p>
        </w:tc>
        <w:tc>
          <w:tcPr>
            <w:tcW w:w="5670" w:type="dxa"/>
            <w:vAlign w:val="center"/>
          </w:tcPr>
          <w:p w14:paraId="590AA0A4" w14:textId="77777777" w:rsidR="007E40C1" w:rsidRPr="00FC72E3" w:rsidRDefault="007E40C1" w:rsidP="00FC72E3">
            <w:pPr>
              <w:spacing w:line="300" w:lineRule="auto"/>
              <w:rPr>
                <w:rFonts w:asciiTheme="minorHAnsi" w:eastAsia="Verdana" w:hAnsiTheme="minorHAnsi" w:cs="Verdana"/>
                <w:b/>
                <w:sz w:val="22"/>
                <w:szCs w:val="22"/>
              </w:rPr>
            </w:pPr>
          </w:p>
        </w:tc>
      </w:tr>
      <w:tr w:rsidR="00FC72E3" w:rsidRPr="00FC72E3" w14:paraId="75CB5B92" w14:textId="77777777" w:rsidTr="00FC72E3">
        <w:trPr>
          <w:trHeight w:val="680"/>
        </w:trPr>
        <w:tc>
          <w:tcPr>
            <w:tcW w:w="3397" w:type="dxa"/>
            <w:shd w:val="clear" w:color="auto" w:fill="D9E2F3" w:themeFill="accent1" w:themeFillTint="33"/>
            <w:vAlign w:val="center"/>
          </w:tcPr>
          <w:p w14:paraId="07D4B782" w14:textId="52B70C15" w:rsidR="007E40C1" w:rsidRPr="00FC72E3" w:rsidRDefault="007E40C1" w:rsidP="00FC72E3">
            <w:pPr>
              <w:spacing w:line="300" w:lineRule="auto"/>
              <w:rPr>
                <w:rFonts w:asciiTheme="minorHAnsi" w:eastAsia="Verdana" w:hAnsiTheme="minorHAnsi" w:cs="Verdana"/>
                <w:sz w:val="22"/>
                <w:szCs w:val="22"/>
              </w:rPr>
            </w:pPr>
            <w:r w:rsidRPr="00FC72E3">
              <w:rPr>
                <w:rFonts w:asciiTheme="minorHAnsi" w:eastAsia="Verdana" w:hAnsiTheme="minorHAnsi" w:cs="Verdana"/>
                <w:sz w:val="22"/>
                <w:szCs w:val="22"/>
              </w:rPr>
              <w:t>WFD Risk</w:t>
            </w:r>
            <w:r w:rsidR="00FC72E3">
              <w:rPr>
                <w:rFonts w:asciiTheme="minorHAnsi" w:eastAsia="Verdana" w:hAnsiTheme="minorHAnsi" w:cs="Verdana"/>
                <w:sz w:val="22"/>
                <w:szCs w:val="22"/>
              </w:rPr>
              <w:t xml:space="preserve">:  </w:t>
            </w:r>
          </w:p>
        </w:tc>
        <w:tc>
          <w:tcPr>
            <w:tcW w:w="5670" w:type="dxa"/>
            <w:vAlign w:val="center"/>
          </w:tcPr>
          <w:p w14:paraId="0690A30A" w14:textId="77777777" w:rsidR="007E40C1" w:rsidRPr="00FC72E3" w:rsidRDefault="007E40C1" w:rsidP="00FC72E3">
            <w:pPr>
              <w:spacing w:line="300" w:lineRule="auto"/>
              <w:rPr>
                <w:rFonts w:asciiTheme="minorHAnsi" w:eastAsia="Verdana" w:hAnsiTheme="minorHAnsi" w:cs="Verdana"/>
                <w:b/>
                <w:sz w:val="22"/>
                <w:szCs w:val="22"/>
              </w:rPr>
            </w:pPr>
          </w:p>
        </w:tc>
      </w:tr>
      <w:tr w:rsidR="00FC72E3" w:rsidRPr="00FC72E3" w14:paraId="0EB3FDFA" w14:textId="77777777" w:rsidTr="00FC72E3">
        <w:trPr>
          <w:trHeight w:val="680"/>
        </w:trPr>
        <w:tc>
          <w:tcPr>
            <w:tcW w:w="3397" w:type="dxa"/>
            <w:shd w:val="clear" w:color="auto" w:fill="D9E2F3" w:themeFill="accent1" w:themeFillTint="33"/>
            <w:vAlign w:val="center"/>
          </w:tcPr>
          <w:p w14:paraId="25694A12" w14:textId="3FE1BC1D" w:rsidR="007E40C1" w:rsidRPr="00FC72E3" w:rsidRDefault="007E40C1" w:rsidP="00FC72E3">
            <w:pPr>
              <w:spacing w:line="300" w:lineRule="auto"/>
              <w:rPr>
                <w:rFonts w:asciiTheme="minorHAnsi" w:eastAsia="Verdana" w:hAnsiTheme="minorHAnsi" w:cs="Verdana"/>
                <w:sz w:val="22"/>
                <w:szCs w:val="22"/>
              </w:rPr>
            </w:pPr>
            <w:r w:rsidRPr="00FC72E3">
              <w:rPr>
                <w:rFonts w:asciiTheme="minorHAnsi" w:eastAsia="Verdana" w:hAnsiTheme="minorHAnsi" w:cs="Verdana"/>
                <w:sz w:val="22"/>
                <w:szCs w:val="22"/>
              </w:rPr>
              <w:t xml:space="preserve">WFD Status </w:t>
            </w:r>
            <w:r w:rsidR="00EE48D1" w:rsidRPr="00FC72E3">
              <w:rPr>
                <w:rFonts w:asciiTheme="minorHAnsi" w:eastAsia="Verdana" w:hAnsiTheme="minorHAnsi" w:cs="Verdana"/>
                <w:sz w:val="22"/>
                <w:szCs w:val="22"/>
              </w:rPr>
              <w:t xml:space="preserve">&amp; </w:t>
            </w:r>
            <w:r w:rsidRPr="00FC72E3">
              <w:rPr>
                <w:rFonts w:asciiTheme="minorHAnsi" w:eastAsia="Verdana" w:hAnsiTheme="minorHAnsi" w:cs="Verdana"/>
                <w:sz w:val="22"/>
                <w:szCs w:val="22"/>
              </w:rPr>
              <w:t>year</w:t>
            </w:r>
            <w:r w:rsidR="00FC72E3">
              <w:rPr>
                <w:rFonts w:asciiTheme="minorHAnsi" w:eastAsia="Verdana" w:hAnsiTheme="minorHAnsi" w:cs="Verdana"/>
                <w:sz w:val="22"/>
                <w:szCs w:val="22"/>
              </w:rPr>
              <w:t xml:space="preserve">:  </w:t>
            </w:r>
          </w:p>
        </w:tc>
        <w:tc>
          <w:tcPr>
            <w:tcW w:w="5670" w:type="dxa"/>
            <w:vAlign w:val="center"/>
          </w:tcPr>
          <w:p w14:paraId="534B66CF" w14:textId="77777777" w:rsidR="007E40C1" w:rsidRPr="00FC72E3" w:rsidRDefault="007E40C1" w:rsidP="00FC72E3">
            <w:pPr>
              <w:spacing w:line="300" w:lineRule="auto"/>
              <w:rPr>
                <w:rFonts w:asciiTheme="minorHAnsi" w:eastAsia="Verdana" w:hAnsiTheme="minorHAnsi" w:cs="Verdana"/>
                <w:sz w:val="22"/>
                <w:szCs w:val="22"/>
              </w:rPr>
            </w:pPr>
          </w:p>
        </w:tc>
      </w:tr>
      <w:tr w:rsidR="00FC72E3" w:rsidRPr="00FC72E3" w14:paraId="717D7A9E" w14:textId="77777777" w:rsidTr="00FC72E3">
        <w:trPr>
          <w:trHeight w:val="680"/>
        </w:trPr>
        <w:tc>
          <w:tcPr>
            <w:tcW w:w="3397" w:type="dxa"/>
            <w:shd w:val="clear" w:color="auto" w:fill="D9E2F3" w:themeFill="accent1" w:themeFillTint="33"/>
          </w:tcPr>
          <w:p w14:paraId="2A230D14" w14:textId="6A9317BC" w:rsidR="007E40C1" w:rsidRPr="00FC72E3" w:rsidRDefault="007E40C1" w:rsidP="000D0911">
            <w:pPr>
              <w:spacing w:line="300" w:lineRule="auto"/>
              <w:rPr>
                <w:rFonts w:asciiTheme="minorHAnsi" w:hAnsiTheme="minorHAnsi"/>
                <w:sz w:val="22"/>
                <w:szCs w:val="22"/>
              </w:rPr>
            </w:pPr>
            <w:r w:rsidRPr="00FC72E3">
              <w:rPr>
                <w:rFonts w:asciiTheme="minorHAnsi" w:eastAsia="Verdana" w:hAnsiTheme="minorHAnsi" w:cs="Verdana"/>
                <w:sz w:val="22"/>
                <w:szCs w:val="22"/>
              </w:rPr>
              <w:t xml:space="preserve">WFD Objective </w:t>
            </w:r>
            <w:r w:rsidR="00EE48D1" w:rsidRPr="00FC72E3">
              <w:rPr>
                <w:rFonts w:asciiTheme="minorHAnsi" w:eastAsia="Verdana" w:hAnsiTheme="minorHAnsi" w:cs="Verdana"/>
                <w:sz w:val="22"/>
                <w:szCs w:val="22"/>
              </w:rPr>
              <w:t>&amp; timeframe for achievement</w:t>
            </w:r>
            <w:r w:rsidR="00FC72E3">
              <w:rPr>
                <w:rFonts w:asciiTheme="minorHAnsi" w:eastAsia="Verdana" w:hAnsiTheme="minorHAnsi" w:cs="Verdana"/>
                <w:sz w:val="22"/>
                <w:szCs w:val="22"/>
              </w:rPr>
              <w:t xml:space="preserve">:  </w:t>
            </w:r>
          </w:p>
        </w:tc>
        <w:tc>
          <w:tcPr>
            <w:tcW w:w="5670" w:type="dxa"/>
          </w:tcPr>
          <w:p w14:paraId="1DB98705" w14:textId="77777777" w:rsidR="007E40C1" w:rsidRPr="00FC72E3" w:rsidRDefault="007E40C1" w:rsidP="000D0911">
            <w:pPr>
              <w:spacing w:line="300" w:lineRule="auto"/>
              <w:rPr>
                <w:rFonts w:asciiTheme="minorHAnsi" w:hAnsiTheme="minorHAnsi"/>
                <w:sz w:val="22"/>
                <w:szCs w:val="22"/>
              </w:rPr>
            </w:pPr>
          </w:p>
        </w:tc>
      </w:tr>
      <w:tr w:rsidR="00FC72E3" w:rsidRPr="00FC72E3" w14:paraId="1283D114" w14:textId="77777777" w:rsidTr="00FC72E3">
        <w:trPr>
          <w:trHeight w:val="680"/>
        </w:trPr>
        <w:tc>
          <w:tcPr>
            <w:tcW w:w="3397" w:type="dxa"/>
            <w:shd w:val="clear" w:color="auto" w:fill="D9E2F3" w:themeFill="accent1" w:themeFillTint="33"/>
          </w:tcPr>
          <w:p w14:paraId="75D5FB40" w14:textId="46EBF21C" w:rsidR="007E40C1" w:rsidRPr="00FC72E3" w:rsidRDefault="00234362" w:rsidP="000D0911">
            <w:pPr>
              <w:spacing w:line="300" w:lineRule="auto"/>
              <w:rPr>
                <w:rFonts w:asciiTheme="minorHAnsi" w:eastAsia="Verdana" w:hAnsiTheme="minorHAnsi" w:cs="Verdana"/>
                <w:sz w:val="22"/>
                <w:szCs w:val="22"/>
              </w:rPr>
            </w:pPr>
            <w:r w:rsidRPr="00FC72E3">
              <w:rPr>
                <w:rFonts w:asciiTheme="minorHAnsi" w:eastAsia="Verdana" w:hAnsiTheme="minorHAnsi" w:cs="Verdana"/>
                <w:sz w:val="22"/>
                <w:szCs w:val="22"/>
              </w:rPr>
              <w:t>Is the agglomeration identified as a s</w:t>
            </w:r>
            <w:r w:rsidR="007E40C1" w:rsidRPr="00FC72E3">
              <w:rPr>
                <w:rFonts w:asciiTheme="minorHAnsi" w:eastAsia="Verdana" w:hAnsiTheme="minorHAnsi" w:cs="Verdana"/>
                <w:sz w:val="22"/>
                <w:szCs w:val="22"/>
              </w:rPr>
              <w:t>ignificant pressure</w:t>
            </w:r>
            <w:r w:rsidRPr="00FC72E3">
              <w:rPr>
                <w:rFonts w:asciiTheme="minorHAnsi" w:eastAsia="Verdana" w:hAnsiTheme="minorHAnsi" w:cs="Verdana"/>
                <w:sz w:val="22"/>
                <w:szCs w:val="22"/>
              </w:rPr>
              <w:t>?</w:t>
            </w:r>
          </w:p>
        </w:tc>
        <w:tc>
          <w:tcPr>
            <w:tcW w:w="5670" w:type="dxa"/>
          </w:tcPr>
          <w:p w14:paraId="2D14D032" w14:textId="6C3B6BCD" w:rsidR="007E40C1" w:rsidRPr="00FC72E3" w:rsidRDefault="00234362" w:rsidP="000D0911">
            <w:pPr>
              <w:spacing w:line="300" w:lineRule="auto"/>
              <w:rPr>
                <w:rFonts w:asciiTheme="minorHAnsi" w:eastAsia="Verdana" w:hAnsiTheme="minorHAnsi" w:cs="Verdana"/>
                <w:i/>
                <w:sz w:val="22"/>
                <w:szCs w:val="22"/>
              </w:rPr>
            </w:pPr>
            <w:r w:rsidRPr="00FC72E3">
              <w:rPr>
                <w:rFonts w:asciiTheme="minorHAnsi" w:eastAsia="Verdana" w:hAnsiTheme="minorHAnsi" w:cs="Verdana"/>
                <w:i/>
                <w:sz w:val="22"/>
                <w:szCs w:val="22"/>
              </w:rPr>
              <w:t>Yes</w:t>
            </w:r>
            <w:r w:rsidR="009E70F9" w:rsidRPr="00FC72E3">
              <w:rPr>
                <w:rFonts w:asciiTheme="minorHAnsi" w:eastAsia="Verdana" w:hAnsiTheme="minorHAnsi" w:cs="Verdana"/>
                <w:i/>
                <w:sz w:val="22"/>
                <w:szCs w:val="22"/>
              </w:rPr>
              <w:t xml:space="preserve"> </w:t>
            </w:r>
            <w:r w:rsidRPr="00FC72E3">
              <w:rPr>
                <w:rFonts w:asciiTheme="minorHAnsi" w:eastAsia="Verdana" w:hAnsiTheme="minorHAnsi" w:cs="Verdana"/>
                <w:i/>
                <w:sz w:val="22"/>
                <w:szCs w:val="22"/>
              </w:rPr>
              <w:t>/ No</w:t>
            </w:r>
          </w:p>
        </w:tc>
      </w:tr>
      <w:tr w:rsidR="00FC72E3" w:rsidRPr="00FC72E3" w14:paraId="3F17BD83" w14:textId="77777777" w:rsidTr="00FC72E3">
        <w:trPr>
          <w:trHeight w:val="680"/>
        </w:trPr>
        <w:tc>
          <w:tcPr>
            <w:tcW w:w="3397" w:type="dxa"/>
            <w:shd w:val="clear" w:color="auto" w:fill="D9E2F3" w:themeFill="accent1" w:themeFillTint="33"/>
            <w:vAlign w:val="center"/>
          </w:tcPr>
          <w:p w14:paraId="2BCEA53C" w14:textId="0CDA8D6D" w:rsidR="004D6B1C" w:rsidRPr="00FC72E3" w:rsidRDefault="004D6B1C"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Has the discharges contributed to a deterioration in the quality of the water body?</w:t>
            </w:r>
          </w:p>
        </w:tc>
        <w:tc>
          <w:tcPr>
            <w:tcW w:w="5670" w:type="dxa"/>
          </w:tcPr>
          <w:p w14:paraId="31A5C232" w14:textId="07EFA189" w:rsidR="004D6B1C" w:rsidRPr="00FC72E3" w:rsidRDefault="004D6B1C" w:rsidP="000D0911">
            <w:pPr>
              <w:spacing w:line="300" w:lineRule="auto"/>
              <w:rPr>
                <w:rFonts w:asciiTheme="minorHAnsi" w:eastAsia="Verdana" w:hAnsiTheme="minorHAnsi" w:cs="Verdana"/>
                <w:sz w:val="22"/>
                <w:szCs w:val="22"/>
              </w:rPr>
            </w:pPr>
            <w:r w:rsidRPr="00FC72E3">
              <w:rPr>
                <w:rFonts w:asciiTheme="minorHAnsi" w:eastAsia="Verdana" w:hAnsiTheme="minorHAnsi" w:cs="Verdana"/>
                <w:i/>
                <w:sz w:val="22"/>
                <w:szCs w:val="22"/>
              </w:rPr>
              <w:t>Yes</w:t>
            </w:r>
            <w:r w:rsidR="009E70F9" w:rsidRPr="00FC72E3">
              <w:rPr>
                <w:rFonts w:asciiTheme="minorHAnsi" w:eastAsia="Verdana" w:hAnsiTheme="minorHAnsi" w:cs="Verdana"/>
                <w:i/>
                <w:sz w:val="22"/>
                <w:szCs w:val="22"/>
              </w:rPr>
              <w:t xml:space="preserve"> </w:t>
            </w:r>
            <w:r w:rsidRPr="00FC72E3">
              <w:rPr>
                <w:rFonts w:asciiTheme="minorHAnsi" w:eastAsia="Verdana" w:hAnsiTheme="minorHAnsi" w:cs="Verdana"/>
                <w:i/>
                <w:sz w:val="22"/>
                <w:szCs w:val="22"/>
              </w:rPr>
              <w:t>/</w:t>
            </w:r>
            <w:r w:rsidR="009E70F9" w:rsidRPr="00FC72E3">
              <w:rPr>
                <w:rFonts w:asciiTheme="minorHAnsi" w:eastAsia="Verdana" w:hAnsiTheme="minorHAnsi" w:cs="Verdana"/>
                <w:i/>
                <w:sz w:val="22"/>
                <w:szCs w:val="22"/>
              </w:rPr>
              <w:t xml:space="preserve"> </w:t>
            </w:r>
            <w:r w:rsidRPr="00FC72E3">
              <w:rPr>
                <w:rFonts w:asciiTheme="minorHAnsi" w:eastAsia="Verdana" w:hAnsiTheme="minorHAnsi" w:cs="Verdana"/>
                <w:i/>
                <w:sz w:val="22"/>
                <w:szCs w:val="22"/>
              </w:rPr>
              <w:t>No</w:t>
            </w:r>
            <w:r w:rsidRPr="00FC72E3">
              <w:rPr>
                <w:rFonts w:asciiTheme="minorHAnsi" w:eastAsia="Verdana" w:hAnsiTheme="minorHAnsi" w:cs="Verdana"/>
                <w:sz w:val="22"/>
                <w:szCs w:val="22"/>
              </w:rPr>
              <w:t xml:space="preserve"> (If </w:t>
            </w:r>
            <w:r w:rsidR="00F26199" w:rsidRPr="00F26199">
              <w:rPr>
                <w:rFonts w:asciiTheme="minorHAnsi" w:eastAsia="Verdana" w:hAnsiTheme="minorHAnsi" w:cstheme="minorHAnsi"/>
                <w:bCs/>
                <w:i/>
                <w:sz w:val="22"/>
                <w:szCs w:val="22"/>
              </w:rPr>
              <w:t>‘Yes’</w:t>
            </w:r>
            <w:r w:rsidRPr="00FC72E3">
              <w:rPr>
                <w:rFonts w:asciiTheme="minorHAnsi" w:eastAsia="Verdana" w:hAnsiTheme="minorHAnsi" w:cs="Verdana"/>
                <w:sz w:val="22"/>
                <w:szCs w:val="22"/>
              </w:rPr>
              <w:t xml:space="preserve"> provide explanation)</w:t>
            </w:r>
          </w:p>
        </w:tc>
      </w:tr>
      <w:tr w:rsidR="00FC72E3" w:rsidRPr="00FC72E3" w14:paraId="7B547153" w14:textId="77777777" w:rsidTr="00FC72E3">
        <w:trPr>
          <w:trHeight w:val="680"/>
        </w:trPr>
        <w:tc>
          <w:tcPr>
            <w:tcW w:w="3397" w:type="dxa"/>
            <w:shd w:val="clear" w:color="auto" w:fill="D9E2F3" w:themeFill="accent1" w:themeFillTint="33"/>
            <w:vAlign w:val="center"/>
          </w:tcPr>
          <w:p w14:paraId="2380EC2D" w14:textId="28EB16D2" w:rsidR="00234362" w:rsidRPr="00FC72E3" w:rsidRDefault="00234362"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 xml:space="preserve">Protected areas </w:t>
            </w:r>
            <w:r w:rsidR="00264D08" w:rsidRPr="00FC72E3">
              <w:rPr>
                <w:rFonts w:asciiTheme="minorHAnsi" w:eastAsia="Verdana" w:hAnsiTheme="minorHAnsi" w:cs="Verdana"/>
                <w:sz w:val="22"/>
                <w:szCs w:val="22"/>
              </w:rPr>
              <w:t>in the vicinity of the discharges</w:t>
            </w:r>
            <w:r w:rsidR="00FC72E3">
              <w:rPr>
                <w:rFonts w:asciiTheme="minorHAnsi" w:eastAsia="Verdana" w:hAnsiTheme="minorHAnsi" w:cs="Verdana"/>
                <w:sz w:val="22"/>
                <w:szCs w:val="22"/>
              </w:rPr>
              <w:t xml:space="preserve">:  </w:t>
            </w:r>
          </w:p>
        </w:tc>
        <w:tc>
          <w:tcPr>
            <w:tcW w:w="5670" w:type="dxa"/>
          </w:tcPr>
          <w:p w14:paraId="23F14E45" w14:textId="77777777" w:rsidR="00234362" w:rsidRPr="00FC72E3" w:rsidRDefault="00234362" w:rsidP="000D0911">
            <w:pPr>
              <w:spacing w:line="300" w:lineRule="auto"/>
              <w:rPr>
                <w:rFonts w:asciiTheme="minorHAnsi" w:eastAsia="Verdana" w:hAnsiTheme="minorHAnsi" w:cs="Verdana"/>
                <w:sz w:val="22"/>
                <w:szCs w:val="22"/>
              </w:rPr>
            </w:pPr>
          </w:p>
        </w:tc>
      </w:tr>
      <w:tr w:rsidR="00FC72E3" w:rsidRPr="00FC72E3" w14:paraId="41EEEA35" w14:textId="77777777" w:rsidTr="00FC72E3">
        <w:trPr>
          <w:trHeight w:val="680"/>
        </w:trPr>
        <w:tc>
          <w:tcPr>
            <w:tcW w:w="3397" w:type="dxa"/>
            <w:shd w:val="clear" w:color="auto" w:fill="D9E2F3" w:themeFill="accent1" w:themeFillTint="33"/>
            <w:vAlign w:val="center"/>
          </w:tcPr>
          <w:p w14:paraId="6A5A7594" w14:textId="2DB9B2B1" w:rsidR="00495888" w:rsidRPr="00FC72E3" w:rsidRDefault="00495888" w:rsidP="00FC72E3">
            <w:pPr>
              <w:spacing w:line="276" w:lineRule="auto"/>
              <w:rPr>
                <w:rFonts w:asciiTheme="minorHAnsi" w:eastAsia="Verdana" w:hAnsiTheme="minorHAnsi" w:cs="Verdana"/>
                <w:sz w:val="22"/>
                <w:szCs w:val="22"/>
              </w:rPr>
            </w:pPr>
            <w:bookmarkStart w:id="48" w:name="_Hlk72229775"/>
            <w:r w:rsidRPr="00FC72E3">
              <w:rPr>
                <w:rFonts w:asciiTheme="minorHAnsi" w:eastAsia="Verdana" w:hAnsiTheme="minorHAnsi" w:cs="Verdana"/>
                <w:sz w:val="22"/>
                <w:szCs w:val="22"/>
              </w:rPr>
              <w:t xml:space="preserve">Are there drinking water abstraction points downstream of waste water discharge points? </w:t>
            </w:r>
          </w:p>
        </w:tc>
        <w:tc>
          <w:tcPr>
            <w:tcW w:w="5670" w:type="dxa"/>
          </w:tcPr>
          <w:p w14:paraId="2B5DA0CF" w14:textId="019F950A" w:rsidR="00495888" w:rsidRPr="00F26199" w:rsidRDefault="00495888" w:rsidP="000D0911">
            <w:pPr>
              <w:spacing w:line="300" w:lineRule="auto"/>
              <w:rPr>
                <w:rFonts w:asciiTheme="minorHAnsi" w:eastAsia="Verdana" w:hAnsiTheme="minorHAnsi" w:cs="Verdana"/>
                <w:sz w:val="22"/>
                <w:szCs w:val="22"/>
              </w:rPr>
            </w:pPr>
            <w:r w:rsidRPr="00FC72E3">
              <w:rPr>
                <w:rFonts w:asciiTheme="minorHAnsi" w:eastAsia="Verdana" w:hAnsiTheme="minorHAnsi" w:cs="Verdana"/>
                <w:sz w:val="22"/>
                <w:szCs w:val="22"/>
              </w:rPr>
              <w:t>Yes</w:t>
            </w:r>
            <w:r w:rsidR="009E70F9" w:rsidRPr="00FC72E3">
              <w:rPr>
                <w:rFonts w:asciiTheme="minorHAnsi" w:eastAsia="Verdana" w:hAnsiTheme="minorHAnsi" w:cs="Verdana"/>
                <w:sz w:val="22"/>
                <w:szCs w:val="22"/>
              </w:rPr>
              <w:t xml:space="preserve"> </w:t>
            </w:r>
            <w:r w:rsidRPr="00FC72E3">
              <w:rPr>
                <w:rFonts w:asciiTheme="minorHAnsi" w:eastAsia="Verdana" w:hAnsiTheme="minorHAnsi" w:cs="Verdana"/>
                <w:sz w:val="22"/>
                <w:szCs w:val="22"/>
              </w:rPr>
              <w:t xml:space="preserve">/ No </w:t>
            </w:r>
            <w:r w:rsidR="00F26199">
              <w:rPr>
                <w:rFonts w:asciiTheme="minorHAnsi" w:eastAsia="Verdana" w:hAnsiTheme="minorHAnsi" w:cs="Verdana"/>
                <w:sz w:val="22"/>
                <w:szCs w:val="22"/>
              </w:rPr>
              <w:t>(</w:t>
            </w:r>
            <w:r w:rsidRPr="00FC72E3">
              <w:rPr>
                <w:rFonts w:asciiTheme="minorHAnsi" w:eastAsia="Verdana" w:hAnsiTheme="minorHAnsi" w:cs="Verdana"/>
                <w:i/>
                <w:iCs/>
                <w:sz w:val="22"/>
                <w:szCs w:val="22"/>
              </w:rPr>
              <w:t xml:space="preserve">If </w:t>
            </w:r>
            <w:r w:rsidR="00F26199" w:rsidRPr="00F26199">
              <w:rPr>
                <w:rFonts w:asciiTheme="minorHAnsi" w:eastAsia="Verdana" w:hAnsiTheme="minorHAnsi" w:cstheme="minorHAnsi"/>
                <w:bCs/>
                <w:i/>
                <w:sz w:val="22"/>
                <w:szCs w:val="22"/>
              </w:rPr>
              <w:t>‘Yes’</w:t>
            </w:r>
            <w:r w:rsidRPr="00FC72E3">
              <w:rPr>
                <w:rFonts w:asciiTheme="minorHAnsi" w:eastAsia="Verdana" w:hAnsiTheme="minorHAnsi" w:cs="Verdana"/>
                <w:i/>
                <w:iCs/>
                <w:sz w:val="22"/>
                <w:szCs w:val="22"/>
              </w:rPr>
              <w:t xml:space="preserve">, </w:t>
            </w:r>
            <w:r w:rsidR="00F26199">
              <w:rPr>
                <w:rFonts w:asciiTheme="minorHAnsi" w:eastAsia="Verdana" w:hAnsiTheme="minorHAnsi" w:cs="Verdana"/>
                <w:i/>
                <w:iCs/>
                <w:sz w:val="22"/>
                <w:szCs w:val="22"/>
              </w:rPr>
              <w:t>provide d</w:t>
            </w:r>
            <w:r w:rsidRPr="00FC72E3">
              <w:rPr>
                <w:rFonts w:asciiTheme="minorHAnsi" w:eastAsia="Verdana" w:hAnsiTheme="minorHAnsi" w:cs="Verdana"/>
                <w:i/>
                <w:iCs/>
                <w:sz w:val="22"/>
                <w:szCs w:val="22"/>
              </w:rPr>
              <w:t>istance downstream</w:t>
            </w:r>
            <w:r w:rsidR="00F26199">
              <w:rPr>
                <w:rFonts w:asciiTheme="minorHAnsi" w:eastAsia="Verdana" w:hAnsiTheme="minorHAnsi" w:cs="Verdana"/>
                <w:i/>
                <w:iCs/>
                <w:sz w:val="22"/>
                <w:szCs w:val="22"/>
              </w:rPr>
              <w:t>)</w:t>
            </w:r>
          </w:p>
        </w:tc>
      </w:tr>
      <w:bookmarkEnd w:id="48"/>
      <w:tr w:rsidR="00FC72E3" w:rsidRPr="00FC72E3" w14:paraId="05C3761D" w14:textId="77777777" w:rsidTr="00FC72E3">
        <w:trPr>
          <w:trHeight w:val="680"/>
        </w:trPr>
        <w:tc>
          <w:tcPr>
            <w:tcW w:w="3397" w:type="dxa"/>
            <w:shd w:val="clear" w:color="auto" w:fill="D9E2F3" w:themeFill="accent1" w:themeFillTint="33"/>
            <w:vAlign w:val="center"/>
          </w:tcPr>
          <w:p w14:paraId="54402051" w14:textId="7CF4FF4B" w:rsidR="00234362" w:rsidRPr="00FC72E3" w:rsidRDefault="0039167A"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 xml:space="preserve">European </w:t>
            </w:r>
            <w:r w:rsidR="00234362" w:rsidRPr="00FC72E3">
              <w:rPr>
                <w:rFonts w:asciiTheme="minorHAnsi" w:eastAsia="Verdana" w:hAnsiTheme="minorHAnsi" w:cs="Verdana"/>
                <w:sz w:val="22"/>
                <w:szCs w:val="22"/>
              </w:rPr>
              <w:t>sites hydrologically connected</w:t>
            </w:r>
            <w:r w:rsidR="00FC72E3">
              <w:rPr>
                <w:rFonts w:asciiTheme="minorHAnsi" w:eastAsia="Verdana" w:hAnsiTheme="minorHAnsi" w:cs="Verdana"/>
                <w:sz w:val="22"/>
                <w:szCs w:val="22"/>
              </w:rPr>
              <w:t xml:space="preserve">:  </w:t>
            </w:r>
          </w:p>
        </w:tc>
        <w:tc>
          <w:tcPr>
            <w:tcW w:w="5670" w:type="dxa"/>
          </w:tcPr>
          <w:p w14:paraId="3B24970C" w14:textId="77777777" w:rsidR="00234362" w:rsidRPr="00FC72E3" w:rsidRDefault="00234362" w:rsidP="000D0911">
            <w:pPr>
              <w:spacing w:line="300" w:lineRule="auto"/>
              <w:rPr>
                <w:rFonts w:asciiTheme="minorHAnsi" w:eastAsia="Verdana" w:hAnsiTheme="minorHAnsi" w:cs="Verdana"/>
                <w:sz w:val="22"/>
                <w:szCs w:val="22"/>
              </w:rPr>
            </w:pPr>
          </w:p>
        </w:tc>
      </w:tr>
      <w:tr w:rsidR="00FC72E3" w:rsidRPr="00FC72E3" w14:paraId="200CE04B" w14:textId="77777777" w:rsidTr="00FC72E3">
        <w:trPr>
          <w:trHeight w:val="680"/>
        </w:trPr>
        <w:tc>
          <w:tcPr>
            <w:tcW w:w="3397" w:type="dxa"/>
            <w:shd w:val="clear" w:color="auto" w:fill="D9E2F3" w:themeFill="accent1" w:themeFillTint="33"/>
            <w:vAlign w:val="center"/>
          </w:tcPr>
          <w:p w14:paraId="5CE49398" w14:textId="4A06A89C" w:rsidR="00234362" w:rsidRPr="00FC72E3" w:rsidRDefault="00234362"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 xml:space="preserve">Trophic status </w:t>
            </w:r>
            <w:r w:rsidR="0099662E" w:rsidRPr="00FC72E3">
              <w:rPr>
                <w:rFonts w:asciiTheme="minorHAnsi" w:eastAsia="Verdana" w:hAnsiTheme="minorHAnsi" w:cs="Verdana"/>
                <w:sz w:val="22"/>
                <w:szCs w:val="22"/>
              </w:rPr>
              <w:t>of transitional / coastal waters</w:t>
            </w:r>
            <w:r w:rsidR="00FC72E3">
              <w:rPr>
                <w:rFonts w:asciiTheme="minorHAnsi" w:eastAsia="Verdana" w:hAnsiTheme="minorHAnsi" w:cs="Verdana"/>
                <w:sz w:val="22"/>
                <w:szCs w:val="22"/>
              </w:rPr>
              <w:t xml:space="preserve">: </w:t>
            </w:r>
          </w:p>
        </w:tc>
        <w:tc>
          <w:tcPr>
            <w:tcW w:w="5670" w:type="dxa"/>
          </w:tcPr>
          <w:p w14:paraId="47FF1672" w14:textId="77777777" w:rsidR="00234362" w:rsidRPr="00FC72E3" w:rsidRDefault="00234362" w:rsidP="000D0911">
            <w:pPr>
              <w:spacing w:line="300" w:lineRule="auto"/>
              <w:rPr>
                <w:rFonts w:asciiTheme="minorHAnsi" w:eastAsia="Verdana" w:hAnsiTheme="minorHAnsi" w:cs="Verdana"/>
                <w:sz w:val="22"/>
                <w:szCs w:val="22"/>
              </w:rPr>
            </w:pPr>
          </w:p>
        </w:tc>
      </w:tr>
      <w:tr w:rsidR="00FC72E3" w:rsidRPr="00FC72E3" w14:paraId="72F33104" w14:textId="77777777" w:rsidTr="00FC72E3">
        <w:tc>
          <w:tcPr>
            <w:tcW w:w="3397" w:type="dxa"/>
            <w:shd w:val="clear" w:color="auto" w:fill="D9E2F3" w:themeFill="accent1" w:themeFillTint="33"/>
            <w:vAlign w:val="center"/>
          </w:tcPr>
          <w:p w14:paraId="27BA9E4F" w14:textId="4E30EF90" w:rsidR="0099662E" w:rsidRPr="00FC72E3" w:rsidRDefault="0099662E"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Is there a groundwater protection scheme in place or to be provided in the vicinity of such discharge?</w:t>
            </w:r>
          </w:p>
        </w:tc>
        <w:tc>
          <w:tcPr>
            <w:tcW w:w="5670" w:type="dxa"/>
          </w:tcPr>
          <w:p w14:paraId="3D57F8DE" w14:textId="77777777" w:rsidR="0099662E" w:rsidRPr="00FC72E3" w:rsidRDefault="0099662E" w:rsidP="000D0911">
            <w:pPr>
              <w:spacing w:line="300" w:lineRule="auto"/>
              <w:rPr>
                <w:rFonts w:asciiTheme="minorHAnsi" w:eastAsia="Verdana" w:hAnsiTheme="minorHAnsi" w:cs="Verdana"/>
                <w:sz w:val="22"/>
                <w:szCs w:val="22"/>
              </w:rPr>
            </w:pPr>
          </w:p>
        </w:tc>
      </w:tr>
      <w:tr w:rsidR="00FC72E3" w:rsidRPr="00FC72E3" w14:paraId="5CECD114" w14:textId="77777777" w:rsidTr="00FC72E3">
        <w:trPr>
          <w:trHeight w:val="936"/>
        </w:trPr>
        <w:tc>
          <w:tcPr>
            <w:tcW w:w="3397" w:type="dxa"/>
            <w:shd w:val="clear" w:color="auto" w:fill="D9E2F3" w:themeFill="accent1" w:themeFillTint="33"/>
            <w:vAlign w:val="center"/>
          </w:tcPr>
          <w:p w14:paraId="7CBBAF99" w14:textId="0C8EB79A" w:rsidR="007E40C1" w:rsidRPr="00FC72E3" w:rsidRDefault="007E40C1"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S</w:t>
            </w:r>
            <w:r w:rsidR="008B06B7" w:rsidRPr="00FC72E3">
              <w:rPr>
                <w:rFonts w:asciiTheme="minorHAnsi" w:eastAsia="Verdana" w:hAnsiTheme="minorHAnsi" w:cs="Verdana"/>
                <w:sz w:val="22"/>
                <w:szCs w:val="22"/>
              </w:rPr>
              <w:t>t</w:t>
            </w:r>
            <w:r w:rsidRPr="00FC72E3">
              <w:rPr>
                <w:rFonts w:asciiTheme="minorHAnsi" w:eastAsia="Verdana" w:hAnsiTheme="minorHAnsi" w:cs="Verdana"/>
                <w:sz w:val="22"/>
                <w:szCs w:val="22"/>
              </w:rPr>
              <w:t>atus of adjacent waterbodies</w:t>
            </w:r>
            <w:r w:rsidR="00FC72E3">
              <w:rPr>
                <w:rFonts w:asciiTheme="minorHAnsi" w:eastAsia="Verdana" w:hAnsiTheme="minorHAnsi" w:cs="Verdana"/>
                <w:sz w:val="22"/>
                <w:szCs w:val="22"/>
              </w:rPr>
              <w:t xml:space="preserve">: </w:t>
            </w:r>
            <w:r w:rsidRPr="00FC72E3">
              <w:rPr>
                <w:rFonts w:asciiTheme="minorHAnsi" w:eastAsia="Verdana" w:hAnsiTheme="minorHAnsi" w:cs="Verdana"/>
                <w:sz w:val="22"/>
                <w:szCs w:val="22"/>
              </w:rPr>
              <w:t xml:space="preserve"> (e.g. upstream and downstream of the receiving waterbody)</w:t>
            </w:r>
          </w:p>
        </w:tc>
        <w:tc>
          <w:tcPr>
            <w:tcW w:w="5670" w:type="dxa"/>
          </w:tcPr>
          <w:p w14:paraId="474C808F" w14:textId="77777777" w:rsidR="007E40C1" w:rsidRPr="00FC72E3" w:rsidRDefault="007E40C1" w:rsidP="000D0911">
            <w:pPr>
              <w:spacing w:line="300" w:lineRule="auto"/>
              <w:rPr>
                <w:rFonts w:asciiTheme="minorHAnsi" w:eastAsia="Verdana" w:hAnsiTheme="minorHAnsi" w:cs="Verdana"/>
                <w:sz w:val="22"/>
                <w:szCs w:val="22"/>
              </w:rPr>
            </w:pPr>
          </w:p>
        </w:tc>
      </w:tr>
      <w:tr w:rsidR="00FC72E3" w:rsidRPr="00FC72E3" w14:paraId="3677C029" w14:textId="77777777" w:rsidTr="00FC72E3">
        <w:tc>
          <w:tcPr>
            <w:tcW w:w="3397" w:type="dxa"/>
            <w:shd w:val="clear" w:color="auto" w:fill="D9E2F3" w:themeFill="accent1" w:themeFillTint="33"/>
            <w:vAlign w:val="center"/>
          </w:tcPr>
          <w:p w14:paraId="72B0AFD7" w14:textId="77777777" w:rsidR="00FC72E3" w:rsidRDefault="00234362"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95%ile River Flow upstream of primary discharge point</w:t>
            </w:r>
            <w:r w:rsidR="00FC72E3">
              <w:rPr>
                <w:rFonts w:asciiTheme="minorHAnsi" w:eastAsia="Verdana" w:hAnsiTheme="minorHAnsi" w:cs="Verdana"/>
                <w:sz w:val="22"/>
                <w:szCs w:val="22"/>
              </w:rPr>
              <w:t xml:space="preserve">: </w:t>
            </w:r>
          </w:p>
          <w:p w14:paraId="50E31850" w14:textId="638B5109" w:rsidR="00234362" w:rsidRPr="00FC72E3" w:rsidRDefault="00234362"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(if applicable)</w:t>
            </w:r>
          </w:p>
        </w:tc>
        <w:tc>
          <w:tcPr>
            <w:tcW w:w="5670" w:type="dxa"/>
          </w:tcPr>
          <w:p w14:paraId="3328920D" w14:textId="77777777" w:rsidR="00234362" w:rsidRPr="00FC72E3" w:rsidRDefault="00234362" w:rsidP="000D0911">
            <w:pPr>
              <w:spacing w:line="300" w:lineRule="auto"/>
              <w:rPr>
                <w:rFonts w:asciiTheme="minorHAnsi" w:eastAsia="Verdana" w:hAnsiTheme="minorHAnsi" w:cs="Verdana"/>
                <w:sz w:val="22"/>
                <w:szCs w:val="22"/>
              </w:rPr>
            </w:pPr>
          </w:p>
        </w:tc>
      </w:tr>
      <w:tr w:rsidR="00FC72E3" w:rsidRPr="00FC72E3" w14:paraId="739AB036" w14:textId="77777777" w:rsidTr="00FC72E3">
        <w:tc>
          <w:tcPr>
            <w:tcW w:w="3397" w:type="dxa"/>
            <w:shd w:val="clear" w:color="auto" w:fill="D9E2F3" w:themeFill="accent1" w:themeFillTint="33"/>
            <w:vAlign w:val="center"/>
          </w:tcPr>
          <w:p w14:paraId="01A60B2D" w14:textId="722289A8" w:rsidR="00FC72E3" w:rsidRDefault="00234362"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t>Receiving water</w:t>
            </w:r>
            <w:r w:rsidR="004851DE">
              <w:rPr>
                <w:rFonts w:asciiTheme="minorHAnsi" w:eastAsia="Verdana" w:hAnsiTheme="minorHAnsi" w:cs="Verdana"/>
                <w:sz w:val="22"/>
                <w:szCs w:val="22"/>
              </w:rPr>
              <w:t xml:space="preserve"> </w:t>
            </w:r>
            <w:r w:rsidRPr="00FC72E3">
              <w:rPr>
                <w:rFonts w:asciiTheme="minorHAnsi" w:eastAsia="Verdana" w:hAnsiTheme="minorHAnsi" w:cs="Verdana"/>
                <w:sz w:val="22"/>
                <w:szCs w:val="22"/>
              </w:rPr>
              <w:t>monitoring stations</w:t>
            </w:r>
            <w:r w:rsidR="00FC72E3">
              <w:rPr>
                <w:rFonts w:asciiTheme="minorHAnsi" w:eastAsia="Verdana" w:hAnsiTheme="minorHAnsi" w:cs="Verdana"/>
                <w:sz w:val="22"/>
                <w:szCs w:val="22"/>
              </w:rPr>
              <w:t xml:space="preserve">:  </w:t>
            </w:r>
          </w:p>
          <w:p w14:paraId="2ABB453B" w14:textId="5A075BB1" w:rsidR="00234362" w:rsidRPr="00FC72E3" w:rsidRDefault="00234362" w:rsidP="00FC72E3">
            <w:pPr>
              <w:spacing w:line="276" w:lineRule="auto"/>
              <w:rPr>
                <w:rFonts w:asciiTheme="minorHAnsi" w:eastAsia="Verdana" w:hAnsiTheme="minorHAnsi" w:cs="Verdana"/>
                <w:sz w:val="22"/>
                <w:szCs w:val="22"/>
              </w:rPr>
            </w:pPr>
            <w:r w:rsidRPr="00FC72E3">
              <w:rPr>
                <w:rFonts w:asciiTheme="minorHAnsi" w:eastAsia="Verdana" w:hAnsiTheme="minorHAnsi" w:cs="Verdana"/>
                <w:sz w:val="22"/>
                <w:szCs w:val="22"/>
              </w:rPr>
              <w:lastRenderedPageBreak/>
              <w:t>(code and distance from primary discharge point</w:t>
            </w:r>
            <w:r w:rsidR="0057159C" w:rsidRPr="00FC72E3">
              <w:rPr>
                <w:rFonts w:asciiTheme="minorHAnsi" w:eastAsia="Verdana" w:hAnsiTheme="minorHAnsi" w:cs="Verdana"/>
                <w:sz w:val="22"/>
                <w:szCs w:val="22"/>
              </w:rPr>
              <w:t>)</w:t>
            </w:r>
          </w:p>
        </w:tc>
        <w:tc>
          <w:tcPr>
            <w:tcW w:w="5670" w:type="dxa"/>
          </w:tcPr>
          <w:p w14:paraId="6D5BBE26" w14:textId="77777777" w:rsidR="00234362" w:rsidRPr="00FC72E3" w:rsidRDefault="00234362" w:rsidP="000D0911">
            <w:pPr>
              <w:spacing w:line="300" w:lineRule="auto"/>
              <w:rPr>
                <w:rFonts w:asciiTheme="minorHAnsi" w:eastAsia="Verdana" w:hAnsiTheme="minorHAnsi" w:cs="Verdana"/>
                <w:sz w:val="22"/>
                <w:szCs w:val="22"/>
              </w:rPr>
            </w:pPr>
          </w:p>
        </w:tc>
      </w:tr>
    </w:tbl>
    <w:p w14:paraId="632D40C5" w14:textId="77777777" w:rsidR="003A0D91" w:rsidRPr="00FC72E3" w:rsidRDefault="003A0D91" w:rsidP="00234362">
      <w:pPr>
        <w:ind w:right="-51"/>
        <w:jc w:val="both"/>
        <w:rPr>
          <w:rFonts w:asciiTheme="minorHAnsi" w:hAnsiTheme="minorHAnsi" w:cstheme="minorHAnsi"/>
          <w:sz w:val="22"/>
          <w:szCs w:val="22"/>
        </w:rPr>
      </w:pPr>
    </w:p>
    <w:p w14:paraId="756EDEEB" w14:textId="77777777" w:rsidR="004851DE" w:rsidRDefault="004851DE" w:rsidP="00234362">
      <w:pPr>
        <w:ind w:right="-51"/>
        <w:jc w:val="both"/>
        <w:rPr>
          <w:rFonts w:asciiTheme="minorHAnsi" w:hAnsiTheme="minorHAnsi" w:cstheme="minorHAnsi"/>
          <w:b/>
          <w:sz w:val="22"/>
          <w:szCs w:val="22"/>
        </w:rPr>
      </w:pPr>
      <w:bookmarkStart w:id="49" w:name="_Hlk72157653"/>
    </w:p>
    <w:p w14:paraId="1E2F3E1C" w14:textId="194C5BF3" w:rsidR="00234362" w:rsidRPr="00FC72E3" w:rsidRDefault="00234362" w:rsidP="00234362">
      <w:pPr>
        <w:ind w:right="-51"/>
        <w:jc w:val="both"/>
        <w:rPr>
          <w:rFonts w:asciiTheme="minorHAnsi" w:hAnsiTheme="minorHAnsi" w:cstheme="minorHAnsi"/>
          <w:sz w:val="22"/>
          <w:szCs w:val="22"/>
        </w:rPr>
      </w:pPr>
      <w:r w:rsidRPr="004851DE">
        <w:rPr>
          <w:rFonts w:asciiTheme="minorHAnsi" w:hAnsiTheme="minorHAnsi" w:cstheme="minorHAnsi"/>
          <w:b/>
          <w:sz w:val="22"/>
          <w:szCs w:val="22"/>
        </w:rPr>
        <w:t xml:space="preserve">Table </w:t>
      </w:r>
      <w:r w:rsidR="00824026">
        <w:rPr>
          <w:rFonts w:asciiTheme="minorHAnsi" w:hAnsiTheme="minorHAnsi" w:cstheme="minorHAnsi"/>
          <w:b/>
          <w:sz w:val="22"/>
          <w:szCs w:val="22"/>
        </w:rPr>
        <w:t>32</w:t>
      </w:r>
      <w:r w:rsidR="004851DE">
        <w:rPr>
          <w:rFonts w:asciiTheme="minorHAnsi" w:hAnsiTheme="minorHAnsi" w:cstheme="minorHAnsi"/>
          <w:sz w:val="22"/>
          <w:szCs w:val="22"/>
        </w:rPr>
        <w:t xml:space="preserve"> -</w:t>
      </w:r>
      <w:r w:rsidR="00824026">
        <w:rPr>
          <w:rFonts w:asciiTheme="minorHAnsi" w:hAnsiTheme="minorHAnsi" w:cstheme="minorHAnsi"/>
          <w:sz w:val="22"/>
          <w:szCs w:val="22"/>
        </w:rPr>
        <w:t xml:space="preserve"> </w:t>
      </w:r>
      <w:r w:rsidRPr="00FC72E3">
        <w:rPr>
          <w:rFonts w:asciiTheme="minorHAnsi" w:hAnsiTheme="minorHAnsi" w:cstheme="minorHAnsi"/>
          <w:sz w:val="22"/>
          <w:szCs w:val="22"/>
        </w:rPr>
        <w:t>Receiving waters of secondary discharges</w:t>
      </w:r>
      <w:bookmarkEnd w:id="49"/>
    </w:p>
    <w:tbl>
      <w:tblPr>
        <w:tblStyle w:val="TableGrid"/>
        <w:tblW w:w="9209" w:type="dxa"/>
        <w:tblLook w:val="06A0" w:firstRow="1" w:lastRow="0" w:firstColumn="1" w:lastColumn="0" w:noHBand="1" w:noVBand="1"/>
      </w:tblPr>
      <w:tblGrid>
        <w:gridCol w:w="3397"/>
        <w:gridCol w:w="5812"/>
      </w:tblGrid>
      <w:tr w:rsidR="00FC72E3" w:rsidRPr="00FC72E3" w14:paraId="5CB12E15" w14:textId="77777777" w:rsidTr="00E905F0">
        <w:trPr>
          <w:trHeight w:val="680"/>
        </w:trPr>
        <w:tc>
          <w:tcPr>
            <w:tcW w:w="3397" w:type="dxa"/>
            <w:shd w:val="clear" w:color="auto" w:fill="D9E2F3" w:themeFill="accent1" w:themeFillTint="33"/>
            <w:vAlign w:val="center"/>
          </w:tcPr>
          <w:p w14:paraId="5538487E" w14:textId="4E8DA5EA" w:rsidR="00234362" w:rsidRPr="00FC72E3" w:rsidRDefault="00234362" w:rsidP="004851DE">
            <w:pPr>
              <w:spacing w:line="276" w:lineRule="auto"/>
              <w:rPr>
                <w:rFonts w:asciiTheme="minorHAnsi" w:hAnsiTheme="minorHAnsi" w:cstheme="minorHAnsi"/>
                <w:sz w:val="22"/>
                <w:szCs w:val="22"/>
              </w:rPr>
            </w:pPr>
            <w:r w:rsidRPr="00FC72E3">
              <w:rPr>
                <w:rFonts w:asciiTheme="minorHAnsi" w:eastAsia="Verdana" w:hAnsiTheme="minorHAnsi" w:cstheme="minorHAnsi"/>
                <w:sz w:val="22"/>
                <w:szCs w:val="22"/>
              </w:rPr>
              <w:t>Type (freshwater, lake etc.)</w:t>
            </w:r>
          </w:p>
        </w:tc>
        <w:tc>
          <w:tcPr>
            <w:tcW w:w="5812" w:type="dxa"/>
            <w:vAlign w:val="center"/>
          </w:tcPr>
          <w:p w14:paraId="6B41F717" w14:textId="77777777" w:rsidR="00234362" w:rsidRPr="00FC72E3" w:rsidRDefault="00234362" w:rsidP="004851DE">
            <w:pPr>
              <w:spacing w:line="276" w:lineRule="auto"/>
              <w:rPr>
                <w:rFonts w:asciiTheme="minorHAnsi" w:hAnsiTheme="minorHAnsi" w:cstheme="minorHAnsi"/>
                <w:b/>
                <w:sz w:val="22"/>
                <w:szCs w:val="22"/>
              </w:rPr>
            </w:pPr>
          </w:p>
        </w:tc>
      </w:tr>
      <w:tr w:rsidR="00FC72E3" w:rsidRPr="00FC72E3" w14:paraId="2CAD8D6F" w14:textId="77777777" w:rsidTr="00E905F0">
        <w:trPr>
          <w:trHeight w:val="680"/>
        </w:trPr>
        <w:tc>
          <w:tcPr>
            <w:tcW w:w="3397" w:type="dxa"/>
            <w:shd w:val="clear" w:color="auto" w:fill="D9E2F3" w:themeFill="accent1" w:themeFillTint="33"/>
            <w:vAlign w:val="center"/>
          </w:tcPr>
          <w:p w14:paraId="38378A21" w14:textId="2B22EC8F"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Name and WFD Ref.</w:t>
            </w:r>
          </w:p>
        </w:tc>
        <w:tc>
          <w:tcPr>
            <w:tcW w:w="5812" w:type="dxa"/>
            <w:vAlign w:val="center"/>
          </w:tcPr>
          <w:p w14:paraId="45BADC98" w14:textId="77777777" w:rsidR="00234362" w:rsidRPr="00FC72E3" w:rsidRDefault="00234362" w:rsidP="004851DE">
            <w:pPr>
              <w:spacing w:line="276" w:lineRule="auto"/>
              <w:rPr>
                <w:rFonts w:asciiTheme="minorHAnsi" w:eastAsia="Verdana" w:hAnsiTheme="minorHAnsi" w:cstheme="minorHAnsi"/>
                <w:b/>
                <w:sz w:val="22"/>
                <w:szCs w:val="22"/>
              </w:rPr>
            </w:pPr>
          </w:p>
        </w:tc>
      </w:tr>
      <w:tr w:rsidR="00FC72E3" w:rsidRPr="00FC72E3" w14:paraId="2049B5CB" w14:textId="77777777" w:rsidTr="00E905F0">
        <w:trPr>
          <w:trHeight w:val="680"/>
        </w:trPr>
        <w:tc>
          <w:tcPr>
            <w:tcW w:w="3397" w:type="dxa"/>
            <w:shd w:val="clear" w:color="auto" w:fill="D9E2F3" w:themeFill="accent1" w:themeFillTint="33"/>
            <w:vAlign w:val="center"/>
          </w:tcPr>
          <w:p w14:paraId="3BCD721B" w14:textId="75D9E8A9"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WFD Risk</w:t>
            </w:r>
          </w:p>
        </w:tc>
        <w:tc>
          <w:tcPr>
            <w:tcW w:w="5812" w:type="dxa"/>
            <w:vAlign w:val="center"/>
          </w:tcPr>
          <w:p w14:paraId="539F45E8" w14:textId="77777777" w:rsidR="00234362" w:rsidRPr="00FC72E3" w:rsidRDefault="00234362" w:rsidP="004851DE">
            <w:pPr>
              <w:spacing w:line="276" w:lineRule="auto"/>
              <w:rPr>
                <w:rFonts w:asciiTheme="minorHAnsi" w:eastAsia="Verdana" w:hAnsiTheme="minorHAnsi" w:cstheme="minorHAnsi"/>
                <w:b/>
                <w:sz w:val="22"/>
                <w:szCs w:val="22"/>
              </w:rPr>
            </w:pPr>
          </w:p>
        </w:tc>
      </w:tr>
      <w:tr w:rsidR="00FC72E3" w:rsidRPr="00FC72E3" w14:paraId="4B3C9FD9" w14:textId="77777777" w:rsidTr="00E905F0">
        <w:trPr>
          <w:trHeight w:val="680"/>
        </w:trPr>
        <w:tc>
          <w:tcPr>
            <w:tcW w:w="3397" w:type="dxa"/>
            <w:shd w:val="clear" w:color="auto" w:fill="D9E2F3" w:themeFill="accent1" w:themeFillTint="33"/>
            <w:vAlign w:val="center"/>
          </w:tcPr>
          <w:p w14:paraId="2F94BF7C" w14:textId="43BF9CDF"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 xml:space="preserve">WFD Status (year) </w:t>
            </w:r>
          </w:p>
        </w:tc>
        <w:tc>
          <w:tcPr>
            <w:tcW w:w="5812" w:type="dxa"/>
            <w:vAlign w:val="center"/>
          </w:tcPr>
          <w:p w14:paraId="7882C140" w14:textId="77777777" w:rsidR="00234362" w:rsidRPr="00FC72E3" w:rsidRDefault="00234362" w:rsidP="004851DE">
            <w:pPr>
              <w:spacing w:line="276" w:lineRule="auto"/>
              <w:rPr>
                <w:rFonts w:asciiTheme="minorHAnsi" w:eastAsia="Verdana" w:hAnsiTheme="minorHAnsi" w:cstheme="minorHAnsi"/>
                <w:sz w:val="22"/>
                <w:szCs w:val="22"/>
              </w:rPr>
            </w:pPr>
          </w:p>
        </w:tc>
      </w:tr>
      <w:tr w:rsidR="00FC72E3" w:rsidRPr="00FC72E3" w14:paraId="5BF93A41" w14:textId="77777777" w:rsidTr="00E905F0">
        <w:trPr>
          <w:trHeight w:val="680"/>
        </w:trPr>
        <w:tc>
          <w:tcPr>
            <w:tcW w:w="3397" w:type="dxa"/>
            <w:shd w:val="clear" w:color="auto" w:fill="D9E2F3" w:themeFill="accent1" w:themeFillTint="33"/>
            <w:vAlign w:val="center"/>
          </w:tcPr>
          <w:p w14:paraId="6FCD1B60" w14:textId="77777777" w:rsidR="00234362" w:rsidRPr="00FC72E3" w:rsidRDefault="00234362" w:rsidP="004851DE">
            <w:pPr>
              <w:spacing w:line="276" w:lineRule="auto"/>
              <w:rPr>
                <w:rFonts w:asciiTheme="minorHAnsi" w:hAnsiTheme="minorHAnsi" w:cstheme="minorHAnsi"/>
                <w:sz w:val="22"/>
                <w:szCs w:val="22"/>
              </w:rPr>
            </w:pPr>
            <w:r w:rsidRPr="00FC72E3">
              <w:rPr>
                <w:rFonts w:asciiTheme="minorHAnsi" w:eastAsia="Verdana" w:hAnsiTheme="minorHAnsi" w:cstheme="minorHAnsi"/>
                <w:sz w:val="22"/>
                <w:szCs w:val="22"/>
              </w:rPr>
              <w:t>WFD Objective (year)</w:t>
            </w:r>
          </w:p>
        </w:tc>
        <w:tc>
          <w:tcPr>
            <w:tcW w:w="5812" w:type="dxa"/>
            <w:vAlign w:val="center"/>
          </w:tcPr>
          <w:p w14:paraId="2AA02005" w14:textId="77777777" w:rsidR="00234362" w:rsidRPr="00FC72E3" w:rsidRDefault="00234362" w:rsidP="004851DE">
            <w:pPr>
              <w:spacing w:line="276" w:lineRule="auto"/>
              <w:rPr>
                <w:rFonts w:asciiTheme="minorHAnsi" w:hAnsiTheme="minorHAnsi" w:cstheme="minorHAnsi"/>
                <w:sz w:val="22"/>
                <w:szCs w:val="22"/>
              </w:rPr>
            </w:pPr>
          </w:p>
        </w:tc>
      </w:tr>
      <w:tr w:rsidR="00FC72E3" w:rsidRPr="00FC72E3" w14:paraId="56F11D81" w14:textId="77777777" w:rsidTr="00E905F0">
        <w:trPr>
          <w:trHeight w:val="680"/>
        </w:trPr>
        <w:tc>
          <w:tcPr>
            <w:tcW w:w="3397" w:type="dxa"/>
            <w:shd w:val="clear" w:color="auto" w:fill="D9E2F3" w:themeFill="accent1" w:themeFillTint="33"/>
            <w:vAlign w:val="center"/>
          </w:tcPr>
          <w:p w14:paraId="033CB2AC" w14:textId="77777777"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Is the agglomeration identified as a significant pressure?</w:t>
            </w:r>
          </w:p>
        </w:tc>
        <w:tc>
          <w:tcPr>
            <w:tcW w:w="5812" w:type="dxa"/>
            <w:vAlign w:val="center"/>
          </w:tcPr>
          <w:p w14:paraId="4A9F28E8" w14:textId="5492557D" w:rsidR="00234362" w:rsidRPr="004851DE" w:rsidRDefault="00234362" w:rsidP="004851DE">
            <w:pPr>
              <w:spacing w:line="276" w:lineRule="auto"/>
              <w:rPr>
                <w:rFonts w:asciiTheme="minorHAnsi" w:eastAsia="Verdana" w:hAnsiTheme="minorHAnsi" w:cstheme="minorHAnsi"/>
                <w:i/>
                <w:sz w:val="22"/>
                <w:szCs w:val="22"/>
              </w:rPr>
            </w:pPr>
            <w:r w:rsidRPr="004851DE">
              <w:rPr>
                <w:rFonts w:asciiTheme="minorHAnsi" w:eastAsia="Verdana" w:hAnsiTheme="minorHAnsi" w:cstheme="minorHAnsi"/>
                <w:i/>
                <w:sz w:val="22"/>
                <w:szCs w:val="22"/>
              </w:rPr>
              <w:t>Yes</w:t>
            </w:r>
            <w:r w:rsidR="009E70F9" w:rsidRPr="004851DE">
              <w:rPr>
                <w:rFonts w:asciiTheme="minorHAnsi" w:eastAsia="Verdana" w:hAnsiTheme="minorHAnsi" w:cstheme="minorHAnsi"/>
                <w:i/>
                <w:sz w:val="22"/>
                <w:szCs w:val="22"/>
              </w:rPr>
              <w:t xml:space="preserve"> </w:t>
            </w:r>
            <w:r w:rsidRPr="004851DE">
              <w:rPr>
                <w:rFonts w:asciiTheme="minorHAnsi" w:eastAsia="Verdana" w:hAnsiTheme="minorHAnsi" w:cstheme="minorHAnsi"/>
                <w:i/>
                <w:sz w:val="22"/>
                <w:szCs w:val="22"/>
              </w:rPr>
              <w:t>/ No</w:t>
            </w:r>
          </w:p>
        </w:tc>
      </w:tr>
      <w:tr w:rsidR="00FC72E3" w:rsidRPr="00FC72E3" w14:paraId="25425EE4" w14:textId="77777777" w:rsidTr="00E905F0">
        <w:trPr>
          <w:trHeight w:val="680"/>
        </w:trPr>
        <w:tc>
          <w:tcPr>
            <w:tcW w:w="3397" w:type="dxa"/>
            <w:shd w:val="clear" w:color="auto" w:fill="D9E2F3" w:themeFill="accent1" w:themeFillTint="33"/>
            <w:vAlign w:val="center"/>
          </w:tcPr>
          <w:p w14:paraId="02FC1D4D" w14:textId="4B891EC9" w:rsidR="004D6B1C" w:rsidRPr="00FC72E3" w:rsidRDefault="004D6B1C"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Ha</w:t>
            </w:r>
            <w:r w:rsidR="00822AD5" w:rsidRPr="00FC72E3">
              <w:rPr>
                <w:rFonts w:asciiTheme="minorHAnsi" w:eastAsia="Verdana" w:hAnsiTheme="minorHAnsi" w:cstheme="minorHAnsi"/>
                <w:sz w:val="22"/>
                <w:szCs w:val="22"/>
              </w:rPr>
              <w:t>ve</w:t>
            </w:r>
            <w:r w:rsidRPr="00FC72E3">
              <w:rPr>
                <w:rFonts w:asciiTheme="minorHAnsi" w:eastAsia="Verdana" w:hAnsiTheme="minorHAnsi" w:cstheme="minorHAnsi"/>
                <w:sz w:val="22"/>
                <w:szCs w:val="22"/>
              </w:rPr>
              <w:t xml:space="preserve"> the discharges contributed to a deterioration in the quality of the water body?</w:t>
            </w:r>
          </w:p>
        </w:tc>
        <w:tc>
          <w:tcPr>
            <w:tcW w:w="5812" w:type="dxa"/>
            <w:vAlign w:val="center"/>
          </w:tcPr>
          <w:p w14:paraId="1CFCB1EC" w14:textId="5CAA9ADF" w:rsidR="004D6B1C" w:rsidRPr="00FC72E3" w:rsidRDefault="004D6B1C" w:rsidP="004851DE">
            <w:pPr>
              <w:spacing w:line="276" w:lineRule="auto"/>
              <w:rPr>
                <w:rFonts w:asciiTheme="minorHAnsi" w:eastAsia="Verdana" w:hAnsiTheme="minorHAnsi" w:cstheme="minorHAnsi"/>
                <w:sz w:val="22"/>
                <w:szCs w:val="22"/>
              </w:rPr>
            </w:pPr>
            <w:r w:rsidRPr="004851DE">
              <w:rPr>
                <w:rFonts w:asciiTheme="minorHAnsi" w:eastAsia="Verdana" w:hAnsiTheme="minorHAnsi" w:cstheme="minorHAnsi"/>
                <w:i/>
                <w:sz w:val="22"/>
                <w:szCs w:val="22"/>
              </w:rPr>
              <w:t>Yes</w:t>
            </w:r>
            <w:r w:rsidR="009E70F9" w:rsidRPr="004851DE">
              <w:rPr>
                <w:rFonts w:asciiTheme="minorHAnsi" w:eastAsia="Verdana" w:hAnsiTheme="minorHAnsi" w:cstheme="minorHAnsi"/>
                <w:i/>
                <w:sz w:val="22"/>
                <w:szCs w:val="22"/>
              </w:rPr>
              <w:t xml:space="preserve"> </w:t>
            </w:r>
            <w:r w:rsidRPr="004851DE">
              <w:rPr>
                <w:rFonts w:asciiTheme="minorHAnsi" w:eastAsia="Verdana" w:hAnsiTheme="minorHAnsi" w:cstheme="minorHAnsi"/>
                <w:i/>
                <w:sz w:val="22"/>
                <w:szCs w:val="22"/>
              </w:rPr>
              <w:t>/</w:t>
            </w:r>
            <w:r w:rsidR="009E70F9" w:rsidRPr="004851DE">
              <w:rPr>
                <w:rFonts w:asciiTheme="minorHAnsi" w:eastAsia="Verdana" w:hAnsiTheme="minorHAnsi" w:cstheme="minorHAnsi"/>
                <w:i/>
                <w:sz w:val="22"/>
                <w:szCs w:val="22"/>
              </w:rPr>
              <w:t xml:space="preserve"> </w:t>
            </w:r>
            <w:r w:rsidRPr="004851DE">
              <w:rPr>
                <w:rFonts w:asciiTheme="minorHAnsi" w:eastAsia="Verdana" w:hAnsiTheme="minorHAnsi" w:cstheme="minorHAnsi"/>
                <w:i/>
                <w:sz w:val="22"/>
                <w:szCs w:val="22"/>
              </w:rPr>
              <w:t>No</w:t>
            </w:r>
            <w:r w:rsidRPr="00FC72E3">
              <w:rPr>
                <w:rFonts w:asciiTheme="minorHAnsi" w:eastAsia="Verdana" w:hAnsiTheme="minorHAnsi" w:cstheme="minorHAnsi"/>
                <w:sz w:val="22"/>
                <w:szCs w:val="22"/>
              </w:rPr>
              <w:t xml:space="preserve"> (If </w:t>
            </w:r>
            <w:r w:rsidR="00F26199" w:rsidRPr="00F26199">
              <w:rPr>
                <w:rFonts w:asciiTheme="minorHAnsi" w:eastAsia="Verdana" w:hAnsiTheme="minorHAnsi" w:cstheme="minorHAnsi"/>
                <w:bCs/>
                <w:i/>
                <w:sz w:val="22"/>
                <w:szCs w:val="22"/>
              </w:rPr>
              <w:t>‘Yes’</w:t>
            </w:r>
            <w:r w:rsidRPr="00FC72E3">
              <w:rPr>
                <w:rFonts w:asciiTheme="minorHAnsi" w:eastAsia="Verdana" w:hAnsiTheme="minorHAnsi" w:cstheme="minorHAnsi"/>
                <w:sz w:val="22"/>
                <w:szCs w:val="22"/>
              </w:rPr>
              <w:t xml:space="preserve"> provide explanation)</w:t>
            </w:r>
          </w:p>
        </w:tc>
      </w:tr>
      <w:tr w:rsidR="00FC72E3" w:rsidRPr="00FC72E3" w14:paraId="11612766" w14:textId="77777777" w:rsidTr="00E905F0">
        <w:trPr>
          <w:trHeight w:val="680"/>
        </w:trPr>
        <w:tc>
          <w:tcPr>
            <w:tcW w:w="3397" w:type="dxa"/>
            <w:shd w:val="clear" w:color="auto" w:fill="D9E2F3" w:themeFill="accent1" w:themeFillTint="33"/>
            <w:vAlign w:val="center"/>
          </w:tcPr>
          <w:p w14:paraId="7B05CACE" w14:textId="77777777"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Protected areas downstream</w:t>
            </w:r>
          </w:p>
        </w:tc>
        <w:tc>
          <w:tcPr>
            <w:tcW w:w="5812" w:type="dxa"/>
            <w:vAlign w:val="center"/>
          </w:tcPr>
          <w:p w14:paraId="28424516" w14:textId="77777777" w:rsidR="00234362" w:rsidRPr="00FC72E3" w:rsidRDefault="00234362" w:rsidP="004851DE">
            <w:pPr>
              <w:spacing w:line="276" w:lineRule="auto"/>
              <w:rPr>
                <w:rFonts w:asciiTheme="minorHAnsi" w:eastAsia="Verdana" w:hAnsiTheme="minorHAnsi" w:cstheme="minorHAnsi"/>
                <w:sz w:val="22"/>
                <w:szCs w:val="22"/>
              </w:rPr>
            </w:pPr>
          </w:p>
        </w:tc>
      </w:tr>
      <w:tr w:rsidR="00FC72E3" w:rsidRPr="00FC72E3" w14:paraId="49DB4DA2" w14:textId="77777777" w:rsidTr="00E905F0">
        <w:trPr>
          <w:trHeight w:val="680"/>
        </w:trPr>
        <w:tc>
          <w:tcPr>
            <w:tcW w:w="3397" w:type="dxa"/>
            <w:shd w:val="clear" w:color="auto" w:fill="D9E2F3" w:themeFill="accent1" w:themeFillTint="33"/>
            <w:vAlign w:val="center"/>
          </w:tcPr>
          <w:p w14:paraId="6FFCEC1E" w14:textId="77777777" w:rsidR="00307740" w:rsidRPr="00FC72E3" w:rsidRDefault="00307740"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 xml:space="preserve">Are there drinking water abstraction points downstream of waste water discharge points? </w:t>
            </w:r>
          </w:p>
        </w:tc>
        <w:tc>
          <w:tcPr>
            <w:tcW w:w="5812" w:type="dxa"/>
            <w:vAlign w:val="center"/>
          </w:tcPr>
          <w:p w14:paraId="43485B17" w14:textId="60AA18EA" w:rsidR="00307740" w:rsidRPr="00F26199" w:rsidRDefault="00307740" w:rsidP="004851DE">
            <w:pPr>
              <w:spacing w:line="276" w:lineRule="auto"/>
              <w:rPr>
                <w:rFonts w:asciiTheme="minorHAnsi" w:eastAsia="Verdana" w:hAnsiTheme="minorHAnsi" w:cstheme="minorHAnsi"/>
                <w:i/>
                <w:sz w:val="22"/>
                <w:szCs w:val="22"/>
              </w:rPr>
            </w:pPr>
            <w:r w:rsidRPr="004851DE">
              <w:rPr>
                <w:rFonts w:asciiTheme="minorHAnsi" w:eastAsia="Verdana" w:hAnsiTheme="minorHAnsi" w:cstheme="minorHAnsi"/>
                <w:i/>
                <w:sz w:val="22"/>
                <w:szCs w:val="22"/>
              </w:rPr>
              <w:t>Yes</w:t>
            </w:r>
            <w:r w:rsidR="009E70F9" w:rsidRPr="004851DE">
              <w:rPr>
                <w:rFonts w:asciiTheme="minorHAnsi" w:eastAsia="Verdana" w:hAnsiTheme="minorHAnsi" w:cstheme="minorHAnsi"/>
                <w:i/>
                <w:sz w:val="22"/>
                <w:szCs w:val="22"/>
              </w:rPr>
              <w:t xml:space="preserve"> </w:t>
            </w:r>
            <w:r w:rsidRPr="004851DE">
              <w:rPr>
                <w:rFonts w:asciiTheme="minorHAnsi" w:eastAsia="Verdana" w:hAnsiTheme="minorHAnsi" w:cstheme="minorHAnsi"/>
                <w:i/>
                <w:sz w:val="22"/>
                <w:szCs w:val="22"/>
              </w:rPr>
              <w:t xml:space="preserve">/ No </w:t>
            </w:r>
            <w:r w:rsidR="00F26199">
              <w:rPr>
                <w:rFonts w:asciiTheme="minorHAnsi" w:eastAsia="Verdana" w:hAnsiTheme="minorHAnsi" w:cstheme="minorHAnsi"/>
                <w:i/>
                <w:sz w:val="22"/>
                <w:szCs w:val="22"/>
              </w:rPr>
              <w:t>(</w:t>
            </w:r>
            <w:r w:rsidRPr="00FC72E3">
              <w:rPr>
                <w:rFonts w:asciiTheme="minorHAnsi" w:eastAsia="Verdana" w:hAnsiTheme="minorHAnsi" w:cstheme="minorHAnsi"/>
                <w:i/>
                <w:iCs/>
                <w:sz w:val="22"/>
                <w:szCs w:val="22"/>
              </w:rPr>
              <w:t xml:space="preserve">If </w:t>
            </w:r>
            <w:r w:rsidR="00F26199" w:rsidRPr="00F26199">
              <w:rPr>
                <w:rFonts w:asciiTheme="minorHAnsi" w:eastAsia="Verdana" w:hAnsiTheme="minorHAnsi" w:cstheme="minorHAnsi"/>
                <w:bCs/>
                <w:i/>
                <w:sz w:val="22"/>
                <w:szCs w:val="22"/>
              </w:rPr>
              <w:t>‘Yes’</w:t>
            </w:r>
            <w:r w:rsidRPr="00FC72E3">
              <w:rPr>
                <w:rFonts w:asciiTheme="minorHAnsi" w:eastAsia="Verdana" w:hAnsiTheme="minorHAnsi" w:cstheme="minorHAnsi"/>
                <w:i/>
                <w:iCs/>
                <w:sz w:val="22"/>
                <w:szCs w:val="22"/>
              </w:rPr>
              <w:t xml:space="preserve">, </w:t>
            </w:r>
            <w:r w:rsidR="00F26199">
              <w:rPr>
                <w:rFonts w:asciiTheme="minorHAnsi" w:eastAsia="Verdana" w:hAnsiTheme="minorHAnsi" w:cstheme="minorHAnsi"/>
                <w:i/>
                <w:iCs/>
                <w:sz w:val="22"/>
                <w:szCs w:val="22"/>
              </w:rPr>
              <w:t>provide d</w:t>
            </w:r>
            <w:r w:rsidRPr="00FC72E3">
              <w:rPr>
                <w:rFonts w:asciiTheme="minorHAnsi" w:eastAsia="Verdana" w:hAnsiTheme="minorHAnsi" w:cstheme="minorHAnsi"/>
                <w:i/>
                <w:iCs/>
                <w:sz w:val="22"/>
                <w:szCs w:val="22"/>
              </w:rPr>
              <w:t>istance downstream</w:t>
            </w:r>
            <w:r w:rsidR="00F26199">
              <w:rPr>
                <w:rFonts w:asciiTheme="minorHAnsi" w:eastAsia="Verdana" w:hAnsiTheme="minorHAnsi" w:cstheme="minorHAnsi"/>
                <w:i/>
                <w:iCs/>
                <w:sz w:val="22"/>
                <w:szCs w:val="22"/>
              </w:rPr>
              <w:t>)</w:t>
            </w:r>
          </w:p>
        </w:tc>
      </w:tr>
      <w:tr w:rsidR="00FC72E3" w:rsidRPr="00FC72E3" w14:paraId="26102BFE" w14:textId="77777777" w:rsidTr="00E905F0">
        <w:trPr>
          <w:trHeight w:val="680"/>
        </w:trPr>
        <w:tc>
          <w:tcPr>
            <w:tcW w:w="3397" w:type="dxa"/>
            <w:shd w:val="clear" w:color="auto" w:fill="D9E2F3" w:themeFill="accent1" w:themeFillTint="33"/>
            <w:vAlign w:val="center"/>
          </w:tcPr>
          <w:p w14:paraId="573135B1" w14:textId="7A7AAA80" w:rsidR="00234362" w:rsidRPr="00FC72E3" w:rsidRDefault="00403812" w:rsidP="004851DE">
            <w:pPr>
              <w:spacing w:line="276" w:lineRule="auto"/>
              <w:rPr>
                <w:rFonts w:asciiTheme="minorHAnsi" w:eastAsia="Verdana" w:hAnsiTheme="minorHAnsi" w:cstheme="minorHAnsi"/>
                <w:sz w:val="22"/>
                <w:szCs w:val="22"/>
              </w:rPr>
            </w:pPr>
            <w:r>
              <w:rPr>
                <w:rFonts w:asciiTheme="minorHAnsi" w:eastAsia="Verdana" w:hAnsiTheme="minorHAnsi" w:cstheme="minorHAnsi"/>
                <w:sz w:val="22"/>
                <w:szCs w:val="22"/>
              </w:rPr>
              <w:t>European</w:t>
            </w:r>
            <w:r w:rsidR="00234362" w:rsidRPr="00FC72E3">
              <w:rPr>
                <w:rFonts w:asciiTheme="minorHAnsi" w:eastAsia="Verdana" w:hAnsiTheme="minorHAnsi" w:cstheme="minorHAnsi"/>
                <w:sz w:val="22"/>
                <w:szCs w:val="22"/>
              </w:rPr>
              <w:t xml:space="preserve"> sites hydrologically connected</w:t>
            </w:r>
          </w:p>
        </w:tc>
        <w:tc>
          <w:tcPr>
            <w:tcW w:w="5812" w:type="dxa"/>
            <w:vAlign w:val="center"/>
          </w:tcPr>
          <w:p w14:paraId="15E5A5A3" w14:textId="77777777" w:rsidR="00234362" w:rsidRPr="00FC72E3" w:rsidRDefault="00234362" w:rsidP="004851DE">
            <w:pPr>
              <w:spacing w:line="276" w:lineRule="auto"/>
              <w:rPr>
                <w:rFonts w:asciiTheme="minorHAnsi" w:eastAsia="Verdana" w:hAnsiTheme="minorHAnsi" w:cstheme="minorHAnsi"/>
                <w:sz w:val="22"/>
                <w:szCs w:val="22"/>
              </w:rPr>
            </w:pPr>
          </w:p>
        </w:tc>
      </w:tr>
      <w:tr w:rsidR="00FC72E3" w:rsidRPr="00FC72E3" w14:paraId="08D4D33B" w14:textId="77777777" w:rsidTr="00E905F0">
        <w:trPr>
          <w:trHeight w:val="680"/>
        </w:trPr>
        <w:tc>
          <w:tcPr>
            <w:tcW w:w="3397" w:type="dxa"/>
            <w:shd w:val="clear" w:color="auto" w:fill="D9E2F3" w:themeFill="accent1" w:themeFillTint="33"/>
            <w:vAlign w:val="center"/>
          </w:tcPr>
          <w:p w14:paraId="55747794" w14:textId="79D98434"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 xml:space="preserve">Trophic status </w:t>
            </w:r>
            <w:r w:rsidR="0099662E" w:rsidRPr="00FC72E3">
              <w:rPr>
                <w:rFonts w:asciiTheme="minorHAnsi" w:eastAsia="Verdana" w:hAnsiTheme="minorHAnsi" w:cstheme="minorHAnsi"/>
                <w:sz w:val="22"/>
                <w:szCs w:val="22"/>
              </w:rPr>
              <w:t>of transitional / coastal waters</w:t>
            </w:r>
          </w:p>
        </w:tc>
        <w:tc>
          <w:tcPr>
            <w:tcW w:w="5812" w:type="dxa"/>
            <w:vAlign w:val="center"/>
          </w:tcPr>
          <w:p w14:paraId="701C4D77" w14:textId="77777777" w:rsidR="00234362" w:rsidRPr="00FC72E3" w:rsidRDefault="00234362" w:rsidP="004851DE">
            <w:pPr>
              <w:spacing w:line="276" w:lineRule="auto"/>
              <w:rPr>
                <w:rFonts w:asciiTheme="minorHAnsi" w:eastAsia="Verdana" w:hAnsiTheme="minorHAnsi" w:cstheme="minorHAnsi"/>
                <w:sz w:val="22"/>
                <w:szCs w:val="22"/>
              </w:rPr>
            </w:pPr>
          </w:p>
        </w:tc>
      </w:tr>
      <w:tr w:rsidR="00FC72E3" w:rsidRPr="00FC72E3" w14:paraId="15507DE2" w14:textId="77777777" w:rsidTr="00E905F0">
        <w:trPr>
          <w:trHeight w:val="680"/>
        </w:trPr>
        <w:tc>
          <w:tcPr>
            <w:tcW w:w="3397" w:type="dxa"/>
            <w:shd w:val="clear" w:color="auto" w:fill="D9E2F3" w:themeFill="accent1" w:themeFillTint="33"/>
            <w:vAlign w:val="center"/>
          </w:tcPr>
          <w:p w14:paraId="175BC0F2" w14:textId="0597D25E" w:rsidR="0099662E" w:rsidRPr="00FC72E3" w:rsidRDefault="0099662E" w:rsidP="004851DE">
            <w:pPr>
              <w:spacing w:line="276" w:lineRule="auto"/>
              <w:rPr>
                <w:rFonts w:asciiTheme="minorHAnsi" w:eastAsia="Verdana" w:hAnsiTheme="minorHAnsi" w:cstheme="minorHAnsi"/>
                <w:sz w:val="22"/>
                <w:szCs w:val="22"/>
              </w:rPr>
            </w:pPr>
            <w:bookmarkStart w:id="50" w:name="_Hlk72315915"/>
            <w:r w:rsidRPr="00FC72E3">
              <w:rPr>
                <w:rFonts w:asciiTheme="minorHAnsi" w:eastAsia="Verdana" w:hAnsiTheme="minorHAnsi" w:cstheme="minorHAnsi"/>
                <w:sz w:val="22"/>
                <w:szCs w:val="22"/>
              </w:rPr>
              <w:t>Is there a groundwater protection scheme in place or to be provided in the vicinity of such discharge?</w:t>
            </w:r>
            <w:bookmarkEnd w:id="50"/>
          </w:p>
        </w:tc>
        <w:tc>
          <w:tcPr>
            <w:tcW w:w="5812" w:type="dxa"/>
            <w:vAlign w:val="center"/>
          </w:tcPr>
          <w:p w14:paraId="3605BDD6" w14:textId="77777777" w:rsidR="0099662E" w:rsidRPr="00FC72E3" w:rsidRDefault="0099662E" w:rsidP="004851DE">
            <w:pPr>
              <w:spacing w:line="276" w:lineRule="auto"/>
              <w:rPr>
                <w:rFonts w:asciiTheme="minorHAnsi" w:eastAsia="Verdana" w:hAnsiTheme="minorHAnsi" w:cstheme="minorHAnsi"/>
                <w:sz w:val="22"/>
                <w:szCs w:val="22"/>
              </w:rPr>
            </w:pPr>
          </w:p>
        </w:tc>
      </w:tr>
      <w:tr w:rsidR="00FC72E3" w:rsidRPr="00FC72E3" w14:paraId="3196ADE1" w14:textId="77777777" w:rsidTr="00E905F0">
        <w:trPr>
          <w:trHeight w:val="680"/>
        </w:trPr>
        <w:tc>
          <w:tcPr>
            <w:tcW w:w="3397" w:type="dxa"/>
            <w:shd w:val="clear" w:color="auto" w:fill="D9E2F3" w:themeFill="accent1" w:themeFillTint="33"/>
            <w:vAlign w:val="center"/>
          </w:tcPr>
          <w:p w14:paraId="0E01A824" w14:textId="6DD5ED92"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Status of adjacent waterbodies (e.g. upstream and downstream of the receiving waterbody)</w:t>
            </w:r>
          </w:p>
        </w:tc>
        <w:tc>
          <w:tcPr>
            <w:tcW w:w="5812" w:type="dxa"/>
            <w:vAlign w:val="center"/>
          </w:tcPr>
          <w:p w14:paraId="709C2725" w14:textId="77777777" w:rsidR="00234362" w:rsidRPr="00FC72E3" w:rsidRDefault="00234362" w:rsidP="004851DE">
            <w:pPr>
              <w:spacing w:line="276" w:lineRule="auto"/>
              <w:rPr>
                <w:rFonts w:asciiTheme="minorHAnsi" w:eastAsia="Verdana" w:hAnsiTheme="minorHAnsi" w:cstheme="minorHAnsi"/>
                <w:sz w:val="22"/>
                <w:szCs w:val="22"/>
              </w:rPr>
            </w:pPr>
          </w:p>
        </w:tc>
      </w:tr>
      <w:tr w:rsidR="00FC72E3" w:rsidRPr="00FC72E3" w14:paraId="2D7AE108" w14:textId="77777777" w:rsidTr="00E905F0">
        <w:trPr>
          <w:trHeight w:val="680"/>
        </w:trPr>
        <w:tc>
          <w:tcPr>
            <w:tcW w:w="3397" w:type="dxa"/>
            <w:shd w:val="clear" w:color="auto" w:fill="D9E2F3" w:themeFill="accent1" w:themeFillTint="33"/>
            <w:vAlign w:val="center"/>
          </w:tcPr>
          <w:p w14:paraId="7C9958E4" w14:textId="27278DA9"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95%ile River Flow upstream of  secondary discharge point (if applicable)</w:t>
            </w:r>
          </w:p>
        </w:tc>
        <w:tc>
          <w:tcPr>
            <w:tcW w:w="5812" w:type="dxa"/>
            <w:vAlign w:val="center"/>
          </w:tcPr>
          <w:p w14:paraId="21F41FF6" w14:textId="77777777" w:rsidR="00234362" w:rsidRPr="00FC72E3" w:rsidRDefault="00234362" w:rsidP="004851DE">
            <w:pPr>
              <w:spacing w:line="276" w:lineRule="auto"/>
              <w:rPr>
                <w:rFonts w:asciiTheme="minorHAnsi" w:eastAsia="Verdana" w:hAnsiTheme="minorHAnsi" w:cstheme="minorHAnsi"/>
                <w:sz w:val="22"/>
                <w:szCs w:val="22"/>
              </w:rPr>
            </w:pPr>
          </w:p>
        </w:tc>
      </w:tr>
      <w:tr w:rsidR="00FC72E3" w:rsidRPr="00FC72E3" w14:paraId="626B3AFC" w14:textId="77777777" w:rsidTr="00E905F0">
        <w:trPr>
          <w:trHeight w:val="680"/>
        </w:trPr>
        <w:tc>
          <w:tcPr>
            <w:tcW w:w="3397" w:type="dxa"/>
            <w:shd w:val="clear" w:color="auto" w:fill="D9E2F3" w:themeFill="accent1" w:themeFillTint="33"/>
            <w:vAlign w:val="center"/>
          </w:tcPr>
          <w:p w14:paraId="5E17C061" w14:textId="77777777"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 xml:space="preserve">Receiving water </w:t>
            </w:r>
          </w:p>
          <w:p w14:paraId="503C2639" w14:textId="1B50CDE1" w:rsidR="00234362" w:rsidRPr="00FC72E3" w:rsidRDefault="00234362"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 xml:space="preserve">monitoring stations </w:t>
            </w:r>
            <w:r w:rsidR="00A816D5" w:rsidRPr="00FC72E3">
              <w:rPr>
                <w:rFonts w:asciiTheme="minorHAnsi" w:eastAsia="Verdana" w:hAnsiTheme="minorHAnsi" w:cstheme="minorHAnsi"/>
                <w:sz w:val="22"/>
                <w:szCs w:val="22"/>
              </w:rPr>
              <w:t xml:space="preserve">upstream and downstream </w:t>
            </w:r>
            <w:r w:rsidRPr="00FC72E3">
              <w:rPr>
                <w:rFonts w:asciiTheme="minorHAnsi" w:eastAsia="Verdana" w:hAnsiTheme="minorHAnsi" w:cstheme="minorHAnsi"/>
                <w:sz w:val="22"/>
                <w:szCs w:val="22"/>
              </w:rPr>
              <w:t>(code and distance from secondary discharge point</w:t>
            </w:r>
          </w:p>
        </w:tc>
        <w:tc>
          <w:tcPr>
            <w:tcW w:w="5812" w:type="dxa"/>
            <w:vAlign w:val="center"/>
          </w:tcPr>
          <w:p w14:paraId="5C496345" w14:textId="659F935F" w:rsidR="00234362" w:rsidRPr="00FC72E3" w:rsidRDefault="00A816D5"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Upstream</w:t>
            </w:r>
          </w:p>
          <w:p w14:paraId="2E934282" w14:textId="2580BC4B" w:rsidR="00A816D5" w:rsidRPr="00FC72E3" w:rsidRDefault="00A816D5" w:rsidP="004851DE">
            <w:pPr>
              <w:spacing w:line="276" w:lineRule="auto"/>
              <w:rPr>
                <w:rFonts w:asciiTheme="minorHAnsi" w:eastAsia="Verdana" w:hAnsiTheme="minorHAnsi" w:cstheme="minorHAnsi"/>
                <w:sz w:val="22"/>
                <w:szCs w:val="22"/>
              </w:rPr>
            </w:pPr>
            <w:r w:rsidRPr="00FC72E3">
              <w:rPr>
                <w:rFonts w:asciiTheme="minorHAnsi" w:eastAsia="Verdana" w:hAnsiTheme="minorHAnsi" w:cstheme="minorHAnsi"/>
                <w:sz w:val="22"/>
                <w:szCs w:val="22"/>
              </w:rPr>
              <w:t>Downstream</w:t>
            </w:r>
          </w:p>
        </w:tc>
      </w:tr>
    </w:tbl>
    <w:p w14:paraId="38FE3BB0" w14:textId="77777777" w:rsidR="00234362" w:rsidRPr="00FC72E3" w:rsidRDefault="00234362" w:rsidP="00234362">
      <w:pPr>
        <w:ind w:right="-51"/>
        <w:jc w:val="both"/>
        <w:rPr>
          <w:rFonts w:asciiTheme="minorHAnsi" w:hAnsiTheme="minorHAnsi" w:cstheme="minorHAnsi"/>
          <w:sz w:val="22"/>
          <w:szCs w:val="22"/>
        </w:rPr>
      </w:pPr>
    </w:p>
    <w:p w14:paraId="7B7C4F02" w14:textId="30630566" w:rsidR="00234362" w:rsidRPr="00FC72E3" w:rsidRDefault="00234362" w:rsidP="004851DE">
      <w:pPr>
        <w:spacing w:line="276" w:lineRule="auto"/>
        <w:ind w:right="-51"/>
        <w:jc w:val="both"/>
        <w:rPr>
          <w:rFonts w:asciiTheme="minorHAnsi" w:hAnsiTheme="minorHAnsi" w:cstheme="minorHAnsi"/>
          <w:sz w:val="22"/>
          <w:szCs w:val="22"/>
        </w:rPr>
      </w:pPr>
      <w:r w:rsidRPr="004851DE">
        <w:rPr>
          <w:rFonts w:asciiTheme="minorHAnsi" w:hAnsiTheme="minorHAnsi" w:cstheme="minorHAnsi"/>
          <w:b/>
          <w:sz w:val="22"/>
          <w:szCs w:val="22"/>
        </w:rPr>
        <w:lastRenderedPageBreak/>
        <w:t xml:space="preserve">Table </w:t>
      </w:r>
      <w:r w:rsidR="00824026">
        <w:rPr>
          <w:rFonts w:asciiTheme="minorHAnsi" w:hAnsiTheme="minorHAnsi" w:cstheme="minorHAnsi"/>
          <w:b/>
          <w:sz w:val="22"/>
          <w:szCs w:val="22"/>
        </w:rPr>
        <w:t>3</w:t>
      </w:r>
      <w:r w:rsidR="004851DE" w:rsidRPr="004851DE">
        <w:rPr>
          <w:rFonts w:asciiTheme="minorHAnsi" w:hAnsiTheme="minorHAnsi" w:cstheme="minorHAnsi"/>
          <w:b/>
          <w:sz w:val="22"/>
          <w:szCs w:val="22"/>
        </w:rPr>
        <w:t>3</w:t>
      </w:r>
      <w:r w:rsidR="004851DE">
        <w:rPr>
          <w:rFonts w:asciiTheme="minorHAnsi" w:hAnsiTheme="minorHAnsi" w:cstheme="minorHAnsi"/>
          <w:sz w:val="22"/>
          <w:szCs w:val="22"/>
        </w:rPr>
        <w:t xml:space="preserve">- </w:t>
      </w:r>
      <w:r w:rsidRPr="00FC72E3">
        <w:rPr>
          <w:rFonts w:asciiTheme="minorHAnsi" w:hAnsiTheme="minorHAnsi" w:cstheme="minorHAnsi"/>
          <w:sz w:val="22"/>
          <w:szCs w:val="22"/>
        </w:rPr>
        <w:t xml:space="preserve">Receiving waters of </w:t>
      </w:r>
      <w:r w:rsidR="006155BC" w:rsidRPr="00FC72E3">
        <w:rPr>
          <w:rFonts w:asciiTheme="minorHAnsi" w:hAnsiTheme="minorHAnsi" w:cstheme="minorHAnsi"/>
          <w:sz w:val="22"/>
          <w:szCs w:val="22"/>
        </w:rPr>
        <w:t xml:space="preserve">discharges from </w:t>
      </w:r>
      <w:r w:rsidRPr="00FC72E3">
        <w:rPr>
          <w:rFonts w:asciiTheme="minorHAnsi" w:hAnsiTheme="minorHAnsi" w:cstheme="minorHAnsi"/>
          <w:sz w:val="22"/>
          <w:szCs w:val="22"/>
        </w:rPr>
        <w:t>SWOs</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831"/>
        <w:gridCol w:w="1113"/>
        <w:gridCol w:w="1849"/>
        <w:gridCol w:w="1505"/>
        <w:gridCol w:w="2125"/>
      </w:tblGrid>
      <w:tr w:rsidR="004851DE" w:rsidRPr="004851DE" w14:paraId="18BD2CE6" w14:textId="133013E3" w:rsidTr="00E905F0">
        <w:trPr>
          <w:trHeight w:val="82"/>
        </w:trPr>
        <w:tc>
          <w:tcPr>
            <w:tcW w:w="970" w:type="pct"/>
            <w:shd w:val="clear" w:color="auto" w:fill="D9E2F3" w:themeFill="accent1" w:themeFillTint="33"/>
          </w:tcPr>
          <w:p w14:paraId="30216FAE" w14:textId="42F16B9D" w:rsidR="004D6B1C" w:rsidRPr="004851DE" w:rsidRDefault="004D6B1C" w:rsidP="004851DE">
            <w:pPr>
              <w:spacing w:line="276" w:lineRule="auto"/>
              <w:rPr>
                <w:rFonts w:asciiTheme="minorHAnsi" w:hAnsiTheme="minorHAnsi" w:cstheme="minorHAnsi"/>
                <w:sz w:val="22"/>
                <w:szCs w:val="22"/>
              </w:rPr>
            </w:pPr>
            <w:r w:rsidRPr="004851DE">
              <w:rPr>
                <w:rFonts w:asciiTheme="minorHAnsi" w:hAnsiTheme="minorHAnsi" w:cstheme="minorHAnsi"/>
                <w:sz w:val="22"/>
                <w:szCs w:val="22"/>
              </w:rPr>
              <w:t>Receiving Waters name and code</w:t>
            </w:r>
          </w:p>
        </w:tc>
        <w:tc>
          <w:tcPr>
            <w:tcW w:w="451" w:type="pct"/>
            <w:shd w:val="clear" w:color="auto" w:fill="D9E2F3" w:themeFill="accent1" w:themeFillTint="33"/>
          </w:tcPr>
          <w:p w14:paraId="0DC6442D" w14:textId="1E3F59C4" w:rsidR="004D6B1C" w:rsidRPr="004851DE" w:rsidRDefault="004D6B1C" w:rsidP="004851DE">
            <w:pPr>
              <w:spacing w:line="276" w:lineRule="auto"/>
              <w:rPr>
                <w:rFonts w:asciiTheme="minorHAnsi" w:hAnsiTheme="minorHAnsi" w:cstheme="minorHAnsi"/>
                <w:sz w:val="22"/>
                <w:szCs w:val="22"/>
              </w:rPr>
            </w:pPr>
            <w:r w:rsidRPr="004851DE">
              <w:rPr>
                <w:rFonts w:asciiTheme="minorHAnsi" w:hAnsiTheme="minorHAnsi" w:cstheme="minorHAnsi"/>
                <w:sz w:val="22"/>
                <w:szCs w:val="22"/>
              </w:rPr>
              <w:t>WFD status</w:t>
            </w:r>
          </w:p>
        </w:tc>
        <w:tc>
          <w:tcPr>
            <w:tcW w:w="604" w:type="pct"/>
            <w:shd w:val="clear" w:color="auto" w:fill="D9E2F3" w:themeFill="accent1" w:themeFillTint="33"/>
          </w:tcPr>
          <w:p w14:paraId="0A321D49" w14:textId="05B7C713" w:rsidR="004D6B1C" w:rsidRPr="004851DE" w:rsidRDefault="004D6B1C" w:rsidP="004851DE">
            <w:pPr>
              <w:spacing w:line="276" w:lineRule="auto"/>
              <w:rPr>
                <w:rFonts w:asciiTheme="minorHAnsi" w:hAnsiTheme="minorHAnsi" w:cstheme="minorHAnsi"/>
                <w:sz w:val="22"/>
                <w:szCs w:val="22"/>
              </w:rPr>
            </w:pPr>
            <w:r w:rsidRPr="004851DE">
              <w:rPr>
                <w:rFonts w:asciiTheme="minorHAnsi" w:hAnsiTheme="minorHAnsi" w:cstheme="minorHAnsi"/>
                <w:sz w:val="22"/>
                <w:szCs w:val="22"/>
              </w:rPr>
              <w:t>No. of compliant SWOs</w:t>
            </w:r>
            <w:r w:rsidRPr="004851DE">
              <w:rPr>
                <w:rFonts w:asciiTheme="minorHAnsi" w:hAnsiTheme="minorHAnsi" w:cstheme="minorHAnsi"/>
                <w:sz w:val="22"/>
                <w:szCs w:val="22"/>
                <w:vertAlign w:val="superscript"/>
              </w:rPr>
              <w:t>1</w:t>
            </w:r>
            <w:r w:rsidRPr="004851DE">
              <w:rPr>
                <w:rFonts w:asciiTheme="minorHAnsi" w:hAnsiTheme="minorHAnsi" w:cstheme="minorHAnsi"/>
                <w:sz w:val="22"/>
                <w:szCs w:val="22"/>
              </w:rPr>
              <w:t xml:space="preserve"> </w:t>
            </w:r>
          </w:p>
        </w:tc>
        <w:tc>
          <w:tcPr>
            <w:tcW w:w="1004" w:type="pct"/>
            <w:shd w:val="clear" w:color="auto" w:fill="D9E2F3" w:themeFill="accent1" w:themeFillTint="33"/>
          </w:tcPr>
          <w:p w14:paraId="3F9A3011" w14:textId="54663725" w:rsidR="004D6B1C" w:rsidRPr="004851DE" w:rsidRDefault="004D6B1C" w:rsidP="004851DE">
            <w:pPr>
              <w:spacing w:line="276" w:lineRule="auto"/>
              <w:rPr>
                <w:rFonts w:asciiTheme="minorHAnsi" w:hAnsiTheme="minorHAnsi" w:cstheme="minorHAnsi"/>
                <w:sz w:val="22"/>
                <w:szCs w:val="22"/>
              </w:rPr>
            </w:pPr>
            <w:r w:rsidRPr="004851DE">
              <w:rPr>
                <w:rFonts w:asciiTheme="minorHAnsi" w:hAnsiTheme="minorHAnsi" w:cstheme="minorHAnsi"/>
                <w:sz w:val="22"/>
                <w:szCs w:val="22"/>
              </w:rPr>
              <w:t>No. of SWOs under assessment or remediation</w:t>
            </w:r>
          </w:p>
        </w:tc>
        <w:tc>
          <w:tcPr>
            <w:tcW w:w="817" w:type="pct"/>
            <w:shd w:val="clear" w:color="auto" w:fill="D9E2F3" w:themeFill="accent1" w:themeFillTint="33"/>
          </w:tcPr>
          <w:p w14:paraId="1932DF02" w14:textId="351CE00E" w:rsidR="004D6B1C" w:rsidRPr="004851DE" w:rsidRDefault="004D6B1C" w:rsidP="004851DE">
            <w:pPr>
              <w:spacing w:line="276" w:lineRule="auto"/>
              <w:rPr>
                <w:rFonts w:asciiTheme="minorHAnsi" w:hAnsiTheme="minorHAnsi" w:cstheme="minorHAnsi"/>
                <w:sz w:val="22"/>
                <w:szCs w:val="22"/>
              </w:rPr>
            </w:pPr>
            <w:r w:rsidRPr="004851DE">
              <w:rPr>
                <w:rFonts w:asciiTheme="minorHAnsi" w:hAnsiTheme="minorHAnsi" w:cstheme="minorHAnsi"/>
                <w:sz w:val="22"/>
                <w:szCs w:val="22"/>
              </w:rPr>
              <w:t>Is the SWOs identified as a significant pressure?</w:t>
            </w:r>
          </w:p>
        </w:tc>
        <w:tc>
          <w:tcPr>
            <w:tcW w:w="1154" w:type="pct"/>
            <w:shd w:val="clear" w:color="auto" w:fill="D9E2F3" w:themeFill="accent1" w:themeFillTint="33"/>
          </w:tcPr>
          <w:p w14:paraId="4FA2199B" w14:textId="64D9C079" w:rsidR="004D6B1C" w:rsidRPr="004851DE" w:rsidRDefault="004D6B1C" w:rsidP="004851DE">
            <w:pPr>
              <w:spacing w:line="276" w:lineRule="auto"/>
              <w:rPr>
                <w:rFonts w:asciiTheme="minorHAnsi" w:hAnsiTheme="minorHAnsi" w:cstheme="minorHAnsi"/>
                <w:sz w:val="22"/>
                <w:szCs w:val="22"/>
              </w:rPr>
            </w:pPr>
            <w:r w:rsidRPr="004851DE">
              <w:rPr>
                <w:rFonts w:asciiTheme="minorHAnsi" w:hAnsiTheme="minorHAnsi" w:cstheme="minorHAnsi"/>
                <w:sz w:val="22"/>
                <w:szCs w:val="22"/>
              </w:rPr>
              <w:t>WFD objective and date</w:t>
            </w:r>
          </w:p>
        </w:tc>
      </w:tr>
      <w:tr w:rsidR="004851DE" w:rsidRPr="004851DE" w14:paraId="017D831D" w14:textId="255E94A2" w:rsidTr="00E905F0">
        <w:trPr>
          <w:trHeight w:val="680"/>
        </w:trPr>
        <w:tc>
          <w:tcPr>
            <w:tcW w:w="970" w:type="pct"/>
          </w:tcPr>
          <w:p w14:paraId="2C702203" w14:textId="77777777" w:rsidR="004D6B1C" w:rsidRPr="004851DE" w:rsidRDefault="004D6B1C" w:rsidP="004851DE">
            <w:pPr>
              <w:spacing w:line="276" w:lineRule="auto"/>
              <w:rPr>
                <w:rFonts w:asciiTheme="minorHAnsi" w:hAnsiTheme="minorHAnsi" w:cstheme="minorHAnsi"/>
                <w:sz w:val="22"/>
                <w:szCs w:val="22"/>
              </w:rPr>
            </w:pPr>
          </w:p>
        </w:tc>
        <w:tc>
          <w:tcPr>
            <w:tcW w:w="451" w:type="pct"/>
          </w:tcPr>
          <w:p w14:paraId="64D5983E" w14:textId="77777777" w:rsidR="004D6B1C" w:rsidRPr="004851DE" w:rsidRDefault="004D6B1C" w:rsidP="004851DE">
            <w:pPr>
              <w:spacing w:line="276" w:lineRule="auto"/>
              <w:rPr>
                <w:rFonts w:asciiTheme="minorHAnsi" w:hAnsiTheme="minorHAnsi" w:cstheme="minorHAnsi"/>
                <w:sz w:val="22"/>
                <w:szCs w:val="22"/>
              </w:rPr>
            </w:pPr>
          </w:p>
        </w:tc>
        <w:tc>
          <w:tcPr>
            <w:tcW w:w="604" w:type="pct"/>
          </w:tcPr>
          <w:p w14:paraId="713E637A" w14:textId="76BC6D76" w:rsidR="004D6B1C" w:rsidRPr="004851DE" w:rsidRDefault="004D6B1C" w:rsidP="004851DE">
            <w:pPr>
              <w:spacing w:line="276" w:lineRule="auto"/>
              <w:rPr>
                <w:rFonts w:asciiTheme="minorHAnsi" w:hAnsiTheme="minorHAnsi" w:cstheme="minorHAnsi"/>
                <w:sz w:val="22"/>
                <w:szCs w:val="22"/>
              </w:rPr>
            </w:pPr>
          </w:p>
        </w:tc>
        <w:tc>
          <w:tcPr>
            <w:tcW w:w="1004" w:type="pct"/>
          </w:tcPr>
          <w:p w14:paraId="017B412D" w14:textId="77777777" w:rsidR="004D6B1C" w:rsidRPr="004851DE" w:rsidRDefault="004D6B1C" w:rsidP="004851DE">
            <w:pPr>
              <w:spacing w:line="276" w:lineRule="auto"/>
              <w:rPr>
                <w:rFonts w:asciiTheme="minorHAnsi" w:hAnsiTheme="minorHAnsi" w:cstheme="minorHAnsi"/>
                <w:sz w:val="22"/>
                <w:szCs w:val="22"/>
              </w:rPr>
            </w:pPr>
          </w:p>
        </w:tc>
        <w:tc>
          <w:tcPr>
            <w:tcW w:w="817" w:type="pct"/>
          </w:tcPr>
          <w:p w14:paraId="70800694" w14:textId="77777777" w:rsidR="004D6B1C" w:rsidRPr="004851DE" w:rsidRDefault="004D6B1C" w:rsidP="004851DE">
            <w:pPr>
              <w:spacing w:line="276" w:lineRule="auto"/>
              <w:rPr>
                <w:rFonts w:asciiTheme="minorHAnsi" w:hAnsiTheme="minorHAnsi" w:cstheme="minorHAnsi"/>
                <w:sz w:val="22"/>
                <w:szCs w:val="22"/>
              </w:rPr>
            </w:pPr>
          </w:p>
        </w:tc>
        <w:tc>
          <w:tcPr>
            <w:tcW w:w="1154" w:type="pct"/>
          </w:tcPr>
          <w:p w14:paraId="7A89548C" w14:textId="77777777" w:rsidR="004D6B1C" w:rsidRPr="004851DE" w:rsidRDefault="004D6B1C" w:rsidP="004851DE">
            <w:pPr>
              <w:spacing w:line="276" w:lineRule="auto"/>
              <w:rPr>
                <w:rFonts w:asciiTheme="minorHAnsi" w:hAnsiTheme="minorHAnsi" w:cstheme="minorHAnsi"/>
                <w:sz w:val="22"/>
                <w:szCs w:val="22"/>
              </w:rPr>
            </w:pPr>
          </w:p>
        </w:tc>
      </w:tr>
      <w:tr w:rsidR="004851DE" w:rsidRPr="004851DE" w14:paraId="11F57B2E" w14:textId="0F633D90" w:rsidTr="00E905F0">
        <w:trPr>
          <w:trHeight w:val="680"/>
        </w:trPr>
        <w:tc>
          <w:tcPr>
            <w:tcW w:w="970" w:type="pct"/>
          </w:tcPr>
          <w:p w14:paraId="471B9393" w14:textId="77777777" w:rsidR="004D6B1C" w:rsidRPr="004851DE" w:rsidRDefault="004D6B1C" w:rsidP="004851DE">
            <w:pPr>
              <w:spacing w:line="276" w:lineRule="auto"/>
              <w:rPr>
                <w:rFonts w:asciiTheme="minorHAnsi" w:hAnsiTheme="minorHAnsi" w:cstheme="minorHAnsi"/>
                <w:sz w:val="22"/>
                <w:szCs w:val="22"/>
              </w:rPr>
            </w:pPr>
          </w:p>
        </w:tc>
        <w:tc>
          <w:tcPr>
            <w:tcW w:w="451" w:type="pct"/>
          </w:tcPr>
          <w:p w14:paraId="07F95668" w14:textId="77777777" w:rsidR="004D6B1C" w:rsidRPr="004851DE" w:rsidRDefault="004D6B1C" w:rsidP="004851DE">
            <w:pPr>
              <w:spacing w:line="276" w:lineRule="auto"/>
              <w:rPr>
                <w:rFonts w:asciiTheme="minorHAnsi" w:hAnsiTheme="minorHAnsi" w:cstheme="minorHAnsi"/>
                <w:sz w:val="22"/>
                <w:szCs w:val="22"/>
              </w:rPr>
            </w:pPr>
          </w:p>
        </w:tc>
        <w:tc>
          <w:tcPr>
            <w:tcW w:w="604" w:type="pct"/>
          </w:tcPr>
          <w:p w14:paraId="03749739" w14:textId="17850D6F" w:rsidR="004D6B1C" w:rsidRPr="004851DE" w:rsidRDefault="004D6B1C" w:rsidP="004851DE">
            <w:pPr>
              <w:spacing w:line="276" w:lineRule="auto"/>
              <w:rPr>
                <w:rFonts w:asciiTheme="minorHAnsi" w:hAnsiTheme="minorHAnsi" w:cstheme="minorHAnsi"/>
                <w:sz w:val="22"/>
                <w:szCs w:val="22"/>
              </w:rPr>
            </w:pPr>
          </w:p>
        </w:tc>
        <w:tc>
          <w:tcPr>
            <w:tcW w:w="1004" w:type="pct"/>
          </w:tcPr>
          <w:p w14:paraId="2ADA051B" w14:textId="77777777" w:rsidR="004D6B1C" w:rsidRPr="004851DE" w:rsidRDefault="004D6B1C" w:rsidP="004851DE">
            <w:pPr>
              <w:spacing w:line="276" w:lineRule="auto"/>
              <w:rPr>
                <w:rFonts w:asciiTheme="minorHAnsi" w:hAnsiTheme="minorHAnsi" w:cstheme="minorHAnsi"/>
                <w:sz w:val="22"/>
                <w:szCs w:val="22"/>
              </w:rPr>
            </w:pPr>
          </w:p>
        </w:tc>
        <w:tc>
          <w:tcPr>
            <w:tcW w:w="817" w:type="pct"/>
          </w:tcPr>
          <w:p w14:paraId="09029469" w14:textId="77777777" w:rsidR="004D6B1C" w:rsidRPr="004851DE" w:rsidRDefault="004D6B1C" w:rsidP="004851DE">
            <w:pPr>
              <w:spacing w:line="276" w:lineRule="auto"/>
              <w:rPr>
                <w:rFonts w:asciiTheme="minorHAnsi" w:hAnsiTheme="minorHAnsi" w:cstheme="minorHAnsi"/>
                <w:sz w:val="22"/>
                <w:szCs w:val="22"/>
              </w:rPr>
            </w:pPr>
          </w:p>
        </w:tc>
        <w:tc>
          <w:tcPr>
            <w:tcW w:w="1154" w:type="pct"/>
          </w:tcPr>
          <w:p w14:paraId="43042B14" w14:textId="77777777" w:rsidR="004D6B1C" w:rsidRPr="004851DE" w:rsidRDefault="004D6B1C" w:rsidP="004851DE">
            <w:pPr>
              <w:spacing w:line="276" w:lineRule="auto"/>
              <w:rPr>
                <w:rFonts w:asciiTheme="minorHAnsi" w:hAnsiTheme="minorHAnsi" w:cstheme="minorHAnsi"/>
                <w:sz w:val="22"/>
                <w:szCs w:val="22"/>
              </w:rPr>
            </w:pPr>
          </w:p>
        </w:tc>
      </w:tr>
      <w:tr w:rsidR="004851DE" w:rsidRPr="004851DE" w14:paraId="7C725EAB" w14:textId="6C8C5F7B" w:rsidTr="00E905F0">
        <w:trPr>
          <w:trHeight w:val="680"/>
        </w:trPr>
        <w:tc>
          <w:tcPr>
            <w:tcW w:w="970" w:type="pct"/>
          </w:tcPr>
          <w:p w14:paraId="1183502E" w14:textId="77777777" w:rsidR="004D6B1C" w:rsidRPr="004851DE" w:rsidRDefault="004D6B1C" w:rsidP="004851DE">
            <w:pPr>
              <w:spacing w:line="276" w:lineRule="auto"/>
              <w:rPr>
                <w:rFonts w:asciiTheme="minorHAnsi" w:hAnsiTheme="minorHAnsi" w:cstheme="minorHAnsi"/>
                <w:sz w:val="22"/>
                <w:szCs w:val="22"/>
              </w:rPr>
            </w:pPr>
          </w:p>
        </w:tc>
        <w:tc>
          <w:tcPr>
            <w:tcW w:w="451" w:type="pct"/>
          </w:tcPr>
          <w:p w14:paraId="75A7BE96" w14:textId="77777777" w:rsidR="004D6B1C" w:rsidRPr="004851DE" w:rsidRDefault="004D6B1C" w:rsidP="004851DE">
            <w:pPr>
              <w:spacing w:line="276" w:lineRule="auto"/>
              <w:rPr>
                <w:rFonts w:asciiTheme="minorHAnsi" w:hAnsiTheme="minorHAnsi" w:cstheme="minorHAnsi"/>
                <w:sz w:val="22"/>
                <w:szCs w:val="22"/>
              </w:rPr>
            </w:pPr>
          </w:p>
        </w:tc>
        <w:tc>
          <w:tcPr>
            <w:tcW w:w="604" w:type="pct"/>
          </w:tcPr>
          <w:p w14:paraId="3F478471" w14:textId="59AA6BF6" w:rsidR="004D6B1C" w:rsidRPr="004851DE" w:rsidRDefault="004D6B1C" w:rsidP="004851DE">
            <w:pPr>
              <w:spacing w:line="276" w:lineRule="auto"/>
              <w:rPr>
                <w:rFonts w:asciiTheme="minorHAnsi" w:hAnsiTheme="minorHAnsi" w:cstheme="minorHAnsi"/>
                <w:sz w:val="22"/>
                <w:szCs w:val="22"/>
              </w:rPr>
            </w:pPr>
          </w:p>
        </w:tc>
        <w:tc>
          <w:tcPr>
            <w:tcW w:w="1004" w:type="pct"/>
          </w:tcPr>
          <w:p w14:paraId="35B0B7F2" w14:textId="77777777" w:rsidR="004D6B1C" w:rsidRPr="004851DE" w:rsidRDefault="004D6B1C" w:rsidP="004851DE">
            <w:pPr>
              <w:spacing w:line="276" w:lineRule="auto"/>
              <w:rPr>
                <w:rFonts w:asciiTheme="minorHAnsi" w:hAnsiTheme="minorHAnsi" w:cstheme="minorHAnsi"/>
                <w:sz w:val="22"/>
                <w:szCs w:val="22"/>
              </w:rPr>
            </w:pPr>
          </w:p>
        </w:tc>
        <w:tc>
          <w:tcPr>
            <w:tcW w:w="817" w:type="pct"/>
          </w:tcPr>
          <w:p w14:paraId="578D9109" w14:textId="77777777" w:rsidR="004D6B1C" w:rsidRPr="004851DE" w:rsidRDefault="004D6B1C" w:rsidP="004851DE">
            <w:pPr>
              <w:spacing w:line="276" w:lineRule="auto"/>
              <w:rPr>
                <w:rFonts w:asciiTheme="minorHAnsi" w:hAnsiTheme="minorHAnsi" w:cstheme="minorHAnsi"/>
                <w:sz w:val="22"/>
                <w:szCs w:val="22"/>
              </w:rPr>
            </w:pPr>
          </w:p>
        </w:tc>
        <w:tc>
          <w:tcPr>
            <w:tcW w:w="1154" w:type="pct"/>
          </w:tcPr>
          <w:p w14:paraId="6D01E31A" w14:textId="77777777" w:rsidR="004D6B1C" w:rsidRPr="004851DE" w:rsidRDefault="004D6B1C" w:rsidP="004851DE">
            <w:pPr>
              <w:spacing w:line="276" w:lineRule="auto"/>
              <w:rPr>
                <w:rFonts w:asciiTheme="minorHAnsi" w:hAnsiTheme="minorHAnsi" w:cstheme="minorHAnsi"/>
                <w:sz w:val="22"/>
                <w:szCs w:val="22"/>
              </w:rPr>
            </w:pPr>
          </w:p>
        </w:tc>
      </w:tr>
    </w:tbl>
    <w:p w14:paraId="4AA6BAA2" w14:textId="5D6CCD10" w:rsidR="00234362" w:rsidRPr="00004759" w:rsidRDefault="000D0911" w:rsidP="004851DE">
      <w:pPr>
        <w:spacing w:line="276" w:lineRule="auto"/>
        <w:jc w:val="both"/>
        <w:rPr>
          <w:rFonts w:asciiTheme="minorHAnsi" w:hAnsiTheme="minorHAnsi" w:cstheme="minorHAnsi"/>
          <w:sz w:val="20"/>
          <w:szCs w:val="20"/>
        </w:rPr>
      </w:pPr>
      <w:r w:rsidRPr="00004759">
        <w:rPr>
          <w:rFonts w:asciiTheme="minorHAnsi" w:hAnsiTheme="minorHAnsi" w:cstheme="minorHAnsi"/>
          <w:sz w:val="20"/>
          <w:szCs w:val="20"/>
          <w:vertAlign w:val="superscript"/>
        </w:rPr>
        <w:t>1</w:t>
      </w:r>
      <w:r w:rsidRPr="00004759">
        <w:rPr>
          <w:rFonts w:asciiTheme="minorHAnsi" w:hAnsiTheme="minorHAnsi" w:cstheme="minorHAnsi"/>
          <w:sz w:val="20"/>
          <w:szCs w:val="20"/>
        </w:rPr>
        <w:t xml:space="preserve"> Compliant with DoECLG criteria set out in </w:t>
      </w:r>
      <w:r w:rsidRPr="00004759">
        <w:rPr>
          <w:rFonts w:asciiTheme="minorHAnsi" w:hAnsiTheme="minorHAnsi" w:cstheme="minorHAnsi"/>
          <w:i/>
          <w:sz w:val="20"/>
          <w:szCs w:val="20"/>
        </w:rPr>
        <w:t>‘Procedures and Criteria in Relation to Storm Water Overflows’</w:t>
      </w:r>
      <w:r w:rsidRPr="00004759">
        <w:rPr>
          <w:rFonts w:asciiTheme="minorHAnsi" w:hAnsiTheme="minorHAnsi" w:cstheme="minorHAnsi"/>
          <w:sz w:val="20"/>
          <w:szCs w:val="20"/>
        </w:rPr>
        <w:t xml:space="preserve">. </w:t>
      </w:r>
    </w:p>
    <w:p w14:paraId="447DD09B" w14:textId="77777777" w:rsidR="003743D1" w:rsidRPr="00FC72E3" w:rsidRDefault="003743D1" w:rsidP="00307740">
      <w:pPr>
        <w:spacing w:line="259" w:lineRule="auto"/>
        <w:rPr>
          <w:rStyle w:val="normaltextrun"/>
          <w:rFonts w:asciiTheme="minorHAnsi" w:hAnsiTheme="minorHAnsi" w:cstheme="minorHAnsi"/>
          <w:sz w:val="22"/>
          <w:szCs w:val="22"/>
        </w:rPr>
      </w:pPr>
      <w:bookmarkStart w:id="51" w:name="_Hlk72230951"/>
    </w:p>
    <w:p w14:paraId="02091A1F" w14:textId="114FED1A" w:rsidR="00307740" w:rsidRDefault="00307740" w:rsidP="00307740">
      <w:pPr>
        <w:spacing w:line="259" w:lineRule="auto"/>
        <w:rPr>
          <w:rStyle w:val="eop"/>
          <w:rFonts w:asciiTheme="minorHAnsi" w:hAnsiTheme="minorHAnsi" w:cstheme="minorHAnsi"/>
          <w:sz w:val="22"/>
          <w:szCs w:val="22"/>
        </w:rPr>
      </w:pPr>
      <w:r w:rsidRPr="004851DE">
        <w:rPr>
          <w:rStyle w:val="normaltextrun"/>
          <w:rFonts w:asciiTheme="minorHAnsi" w:hAnsiTheme="minorHAnsi" w:cstheme="minorHAnsi"/>
          <w:b/>
          <w:sz w:val="22"/>
          <w:szCs w:val="22"/>
        </w:rPr>
        <w:t xml:space="preserve">Table </w:t>
      </w:r>
      <w:r w:rsidR="00824026">
        <w:rPr>
          <w:rStyle w:val="normaltextrun"/>
          <w:rFonts w:asciiTheme="minorHAnsi" w:hAnsiTheme="minorHAnsi" w:cstheme="minorHAnsi"/>
          <w:b/>
          <w:sz w:val="22"/>
          <w:szCs w:val="22"/>
        </w:rPr>
        <w:t>34</w:t>
      </w:r>
      <w:r w:rsidR="004851DE" w:rsidRPr="004851DE">
        <w:rPr>
          <w:rStyle w:val="normaltextrun"/>
          <w:rFonts w:asciiTheme="minorHAnsi" w:hAnsiTheme="minorHAnsi" w:cstheme="minorHAnsi"/>
          <w:b/>
          <w:sz w:val="22"/>
          <w:szCs w:val="22"/>
        </w:rPr>
        <w:t xml:space="preserve"> -</w:t>
      </w:r>
      <w:r w:rsidR="00824026">
        <w:rPr>
          <w:rStyle w:val="normaltextrun"/>
          <w:rFonts w:asciiTheme="minorHAnsi" w:hAnsiTheme="minorHAnsi" w:cstheme="minorHAnsi"/>
          <w:sz w:val="22"/>
          <w:szCs w:val="22"/>
        </w:rPr>
        <w:t xml:space="preserve"> </w:t>
      </w:r>
      <w:r w:rsidRPr="00FC72E3">
        <w:rPr>
          <w:rStyle w:val="normaltextrun"/>
          <w:rFonts w:asciiTheme="minorHAnsi" w:hAnsiTheme="minorHAnsi" w:cstheme="minorHAnsi"/>
          <w:sz w:val="22"/>
          <w:szCs w:val="22"/>
        </w:rPr>
        <w:t xml:space="preserve">Ambient monitoring </w:t>
      </w:r>
      <w:r w:rsidR="003743D1">
        <w:rPr>
          <w:rStyle w:val="eop"/>
          <w:rFonts w:asciiTheme="minorHAnsi" w:hAnsiTheme="minorHAnsi" w:cstheme="minorHAnsi"/>
          <w:sz w:val="22"/>
          <w:szCs w:val="22"/>
        </w:rPr>
        <w:t>–</w:t>
      </w:r>
      <w:r w:rsidR="0039167A" w:rsidRPr="00FC72E3">
        <w:rPr>
          <w:rStyle w:val="eop"/>
          <w:rFonts w:asciiTheme="minorHAnsi" w:hAnsiTheme="minorHAnsi" w:cstheme="minorHAnsi"/>
          <w:sz w:val="22"/>
          <w:szCs w:val="22"/>
        </w:rPr>
        <w:t xml:space="preserve"> upstream</w:t>
      </w:r>
      <w:r w:rsidR="003743D1">
        <w:rPr>
          <w:rStyle w:val="eop"/>
          <w:rFonts w:asciiTheme="minorHAnsi" w:hAnsiTheme="minorHAnsi" w:cstheme="minorHAnsi"/>
          <w:sz w:val="22"/>
          <w:szCs w:val="22"/>
        </w:rPr>
        <w:t xml:space="preserve"> monitoring point</w:t>
      </w:r>
    </w:p>
    <w:tbl>
      <w:tblPr>
        <w:tblStyle w:val="TableGrid"/>
        <w:tblW w:w="9209" w:type="dxa"/>
        <w:tblLook w:val="04A0" w:firstRow="1" w:lastRow="0" w:firstColumn="1" w:lastColumn="0" w:noHBand="0" w:noVBand="1"/>
      </w:tblPr>
      <w:tblGrid>
        <w:gridCol w:w="3397"/>
        <w:gridCol w:w="2809"/>
        <w:gridCol w:w="3003"/>
      </w:tblGrid>
      <w:tr w:rsidR="003743D1" w:rsidRPr="003743D1" w14:paraId="0BAF357E" w14:textId="77777777" w:rsidTr="00E905F0">
        <w:trPr>
          <w:trHeight w:val="680"/>
        </w:trPr>
        <w:tc>
          <w:tcPr>
            <w:tcW w:w="3397" w:type="dxa"/>
            <w:shd w:val="clear" w:color="auto" w:fill="D9E2F3" w:themeFill="accent1" w:themeFillTint="33"/>
            <w:vAlign w:val="center"/>
          </w:tcPr>
          <w:p w14:paraId="6E8D0DB3" w14:textId="3F7A7024" w:rsidR="003743D1" w:rsidRPr="003743D1" w:rsidRDefault="003743D1" w:rsidP="003743D1">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 xml:space="preserve">EDEN Code (where applicable):  </w:t>
            </w:r>
          </w:p>
        </w:tc>
        <w:tc>
          <w:tcPr>
            <w:tcW w:w="5812" w:type="dxa"/>
            <w:gridSpan w:val="2"/>
            <w:vAlign w:val="center"/>
          </w:tcPr>
          <w:p w14:paraId="73AB3F7B" w14:textId="06DD3027" w:rsidR="003743D1" w:rsidRPr="003743D1" w:rsidRDefault="003743D1" w:rsidP="003743D1">
            <w:pPr>
              <w:spacing w:line="259" w:lineRule="auto"/>
              <w:rPr>
                <w:rStyle w:val="eop"/>
                <w:rFonts w:asciiTheme="minorHAnsi" w:hAnsiTheme="minorHAnsi" w:cstheme="minorHAnsi"/>
                <w:sz w:val="22"/>
                <w:szCs w:val="22"/>
              </w:rPr>
            </w:pPr>
          </w:p>
        </w:tc>
      </w:tr>
      <w:tr w:rsidR="003743D1" w:rsidRPr="003743D1" w14:paraId="370EAA8B" w14:textId="77777777" w:rsidTr="00E905F0">
        <w:trPr>
          <w:trHeight w:val="680"/>
        </w:trPr>
        <w:tc>
          <w:tcPr>
            <w:tcW w:w="3397" w:type="dxa"/>
            <w:shd w:val="clear" w:color="auto" w:fill="D9E2F3" w:themeFill="accent1" w:themeFillTint="33"/>
            <w:vAlign w:val="center"/>
          </w:tcPr>
          <w:p w14:paraId="14AB3356" w14:textId="6A4919DD" w:rsidR="003743D1" w:rsidRPr="003743D1" w:rsidRDefault="003743D1" w:rsidP="003743D1">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 xml:space="preserve">Licence Code:  </w:t>
            </w:r>
          </w:p>
        </w:tc>
        <w:tc>
          <w:tcPr>
            <w:tcW w:w="5812" w:type="dxa"/>
            <w:gridSpan w:val="2"/>
            <w:vAlign w:val="center"/>
          </w:tcPr>
          <w:p w14:paraId="5BA3D426" w14:textId="5CB486FB" w:rsidR="003743D1" w:rsidRPr="003743D1" w:rsidRDefault="003743D1" w:rsidP="003743D1">
            <w:pPr>
              <w:spacing w:line="259" w:lineRule="auto"/>
              <w:rPr>
                <w:rStyle w:val="eop"/>
                <w:rFonts w:asciiTheme="minorHAnsi" w:hAnsiTheme="minorHAnsi" w:cstheme="minorHAnsi"/>
                <w:sz w:val="22"/>
                <w:szCs w:val="22"/>
              </w:rPr>
            </w:pPr>
          </w:p>
        </w:tc>
      </w:tr>
      <w:tr w:rsidR="003743D1" w:rsidRPr="003743D1" w14:paraId="5A29A52C" w14:textId="77777777" w:rsidTr="00E905F0">
        <w:trPr>
          <w:trHeight w:val="680"/>
        </w:trPr>
        <w:tc>
          <w:tcPr>
            <w:tcW w:w="3397" w:type="dxa"/>
            <w:shd w:val="clear" w:color="auto" w:fill="D9E2F3" w:themeFill="accent1" w:themeFillTint="33"/>
            <w:vAlign w:val="center"/>
          </w:tcPr>
          <w:p w14:paraId="23BB1F82" w14:textId="1E1CEE51" w:rsidR="003743D1" w:rsidRPr="003743D1" w:rsidRDefault="003743D1" w:rsidP="003743D1">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 xml:space="preserve">Monitoring Location:  </w:t>
            </w:r>
          </w:p>
        </w:tc>
        <w:tc>
          <w:tcPr>
            <w:tcW w:w="2809" w:type="dxa"/>
            <w:vAlign w:val="center"/>
          </w:tcPr>
          <w:p w14:paraId="400FB794" w14:textId="165408C6" w:rsidR="003743D1" w:rsidRPr="003743D1" w:rsidRDefault="003743D1" w:rsidP="003743D1">
            <w:pPr>
              <w:spacing w:line="259" w:lineRule="auto"/>
              <w:jc w:val="right"/>
              <w:rPr>
                <w:rStyle w:val="eop"/>
                <w:rFonts w:asciiTheme="minorHAnsi" w:hAnsiTheme="minorHAnsi" w:cstheme="minorHAnsi"/>
                <w:sz w:val="22"/>
                <w:szCs w:val="22"/>
              </w:rPr>
            </w:pPr>
            <w:r w:rsidRPr="003743D1">
              <w:rPr>
                <w:rStyle w:val="eop"/>
                <w:rFonts w:asciiTheme="minorHAnsi" w:hAnsiTheme="minorHAnsi" w:cstheme="minorHAnsi"/>
                <w:sz w:val="22"/>
                <w:szCs w:val="22"/>
              </w:rPr>
              <w:t>E</w:t>
            </w:r>
          </w:p>
        </w:tc>
        <w:tc>
          <w:tcPr>
            <w:tcW w:w="3003" w:type="dxa"/>
            <w:vAlign w:val="center"/>
          </w:tcPr>
          <w:p w14:paraId="48B1702F" w14:textId="30E142FC" w:rsidR="003743D1" w:rsidRPr="003743D1" w:rsidRDefault="003743D1" w:rsidP="003743D1">
            <w:pPr>
              <w:spacing w:line="259" w:lineRule="auto"/>
              <w:jc w:val="right"/>
              <w:rPr>
                <w:rStyle w:val="eop"/>
                <w:rFonts w:asciiTheme="minorHAnsi" w:hAnsiTheme="minorHAnsi" w:cstheme="minorHAnsi"/>
                <w:sz w:val="22"/>
                <w:szCs w:val="22"/>
              </w:rPr>
            </w:pPr>
            <w:r w:rsidRPr="003743D1">
              <w:rPr>
                <w:rStyle w:val="eop"/>
                <w:rFonts w:asciiTheme="minorHAnsi" w:hAnsiTheme="minorHAnsi" w:cstheme="minorHAnsi"/>
                <w:sz w:val="22"/>
                <w:szCs w:val="22"/>
              </w:rPr>
              <w:t>N</w:t>
            </w:r>
          </w:p>
        </w:tc>
      </w:tr>
      <w:tr w:rsidR="003743D1" w:rsidRPr="003743D1" w14:paraId="79B0FCDF" w14:textId="77777777" w:rsidTr="00E905F0">
        <w:trPr>
          <w:trHeight w:val="680"/>
        </w:trPr>
        <w:tc>
          <w:tcPr>
            <w:tcW w:w="3397" w:type="dxa"/>
            <w:shd w:val="clear" w:color="auto" w:fill="D9E2F3" w:themeFill="accent1" w:themeFillTint="33"/>
            <w:vAlign w:val="center"/>
          </w:tcPr>
          <w:p w14:paraId="3F394FDB" w14:textId="0E1D7166" w:rsidR="003743D1" w:rsidRPr="003743D1" w:rsidRDefault="003743D1" w:rsidP="003743D1">
            <w:pPr>
              <w:spacing w:line="259" w:lineRule="auto"/>
              <w:rPr>
                <w:rStyle w:val="eop"/>
                <w:rFonts w:asciiTheme="minorHAnsi" w:hAnsiTheme="minorHAnsi" w:cstheme="minorHAnsi"/>
                <w:sz w:val="22"/>
                <w:szCs w:val="22"/>
              </w:rPr>
            </w:pPr>
            <w:r w:rsidRPr="003743D1">
              <w:rPr>
                <w:rStyle w:val="eop"/>
                <w:rFonts w:asciiTheme="minorHAnsi" w:hAnsiTheme="minorHAnsi" w:cstheme="minorHAnsi"/>
                <w:sz w:val="22"/>
                <w:szCs w:val="22"/>
              </w:rPr>
              <w:t xml:space="preserve">Point Type:  </w:t>
            </w:r>
          </w:p>
        </w:tc>
        <w:tc>
          <w:tcPr>
            <w:tcW w:w="5812" w:type="dxa"/>
            <w:gridSpan w:val="2"/>
            <w:vAlign w:val="center"/>
          </w:tcPr>
          <w:p w14:paraId="0AB26A9F" w14:textId="4DCFFD68" w:rsidR="003743D1" w:rsidRPr="003743D1" w:rsidRDefault="003743D1" w:rsidP="003743D1">
            <w:pPr>
              <w:spacing w:line="259" w:lineRule="auto"/>
              <w:rPr>
                <w:rStyle w:val="eop"/>
                <w:rFonts w:asciiTheme="minorHAnsi" w:hAnsiTheme="minorHAnsi" w:cstheme="minorHAnsi"/>
                <w:sz w:val="22"/>
                <w:szCs w:val="22"/>
              </w:rPr>
            </w:pPr>
          </w:p>
        </w:tc>
      </w:tr>
      <w:tr w:rsidR="003743D1" w:rsidRPr="003743D1" w14:paraId="17C796E3" w14:textId="77777777" w:rsidTr="00E905F0">
        <w:trPr>
          <w:trHeight w:val="680"/>
        </w:trPr>
        <w:tc>
          <w:tcPr>
            <w:tcW w:w="3397" w:type="dxa"/>
            <w:shd w:val="clear" w:color="auto" w:fill="D9E2F3" w:themeFill="accent1" w:themeFillTint="33"/>
            <w:vAlign w:val="center"/>
          </w:tcPr>
          <w:p w14:paraId="3696AF4D" w14:textId="4C8DFE41" w:rsidR="003743D1" w:rsidRPr="003743D1" w:rsidRDefault="003743D1" w:rsidP="003743D1">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Name of Receiving Water</w:t>
            </w:r>
          </w:p>
        </w:tc>
        <w:tc>
          <w:tcPr>
            <w:tcW w:w="5812" w:type="dxa"/>
            <w:gridSpan w:val="2"/>
            <w:vAlign w:val="center"/>
          </w:tcPr>
          <w:p w14:paraId="15E1F02C" w14:textId="421B9101" w:rsidR="003743D1" w:rsidRPr="003743D1" w:rsidRDefault="003743D1" w:rsidP="003743D1">
            <w:pPr>
              <w:spacing w:line="259" w:lineRule="auto"/>
              <w:rPr>
                <w:rStyle w:val="eop"/>
                <w:rFonts w:asciiTheme="minorHAnsi" w:hAnsiTheme="minorHAnsi" w:cstheme="minorHAnsi"/>
                <w:sz w:val="22"/>
                <w:szCs w:val="22"/>
              </w:rPr>
            </w:pPr>
          </w:p>
        </w:tc>
      </w:tr>
    </w:tbl>
    <w:p w14:paraId="5437F945" w14:textId="141A9F96" w:rsidR="003743D1" w:rsidRDefault="003743D1" w:rsidP="00307740">
      <w:pPr>
        <w:spacing w:line="259" w:lineRule="auto"/>
        <w:rPr>
          <w:rStyle w:val="eop"/>
        </w:rPr>
      </w:pPr>
    </w:p>
    <w:bookmarkEnd w:id="51"/>
    <w:p w14:paraId="6991593E" w14:textId="76867737" w:rsidR="00307740" w:rsidRPr="00FC72E3" w:rsidRDefault="003743D1" w:rsidP="00307740">
      <w:pPr>
        <w:pStyle w:val="paragraph"/>
        <w:spacing w:before="0" w:beforeAutospacing="0" w:after="0" w:afterAutospacing="0"/>
        <w:textAlignment w:val="baseline"/>
        <w:rPr>
          <w:rFonts w:asciiTheme="minorHAnsi" w:hAnsiTheme="minorHAnsi" w:cstheme="minorHAnsi"/>
          <w:sz w:val="22"/>
          <w:szCs w:val="22"/>
        </w:rPr>
      </w:pPr>
      <w:r w:rsidRPr="003743D1">
        <w:rPr>
          <w:rFonts w:asciiTheme="minorHAnsi" w:hAnsiTheme="minorHAnsi" w:cstheme="minorHAnsi"/>
          <w:b/>
          <w:sz w:val="22"/>
          <w:szCs w:val="22"/>
        </w:rPr>
        <w:t xml:space="preserve">Table </w:t>
      </w:r>
      <w:r w:rsidR="00824026">
        <w:rPr>
          <w:rFonts w:asciiTheme="minorHAnsi" w:hAnsiTheme="minorHAnsi" w:cstheme="minorHAnsi"/>
          <w:b/>
          <w:sz w:val="22"/>
          <w:szCs w:val="22"/>
        </w:rPr>
        <w:t>3</w:t>
      </w:r>
      <w:r w:rsidR="00E905F0">
        <w:rPr>
          <w:rFonts w:asciiTheme="minorHAnsi" w:hAnsiTheme="minorHAnsi" w:cstheme="minorHAnsi"/>
          <w:b/>
          <w:sz w:val="22"/>
          <w:szCs w:val="22"/>
        </w:rPr>
        <w:t>5</w:t>
      </w:r>
      <w:r w:rsidRPr="003743D1">
        <w:rPr>
          <w:rFonts w:asciiTheme="minorHAnsi" w:hAnsiTheme="minorHAnsi" w:cstheme="minorHAnsi"/>
          <w:b/>
          <w:sz w:val="22"/>
          <w:szCs w:val="22"/>
        </w:rPr>
        <w:t xml:space="preserve"> -</w:t>
      </w:r>
      <w:r>
        <w:rPr>
          <w:rFonts w:asciiTheme="minorHAnsi" w:hAnsiTheme="minorHAnsi" w:cstheme="minorHAnsi"/>
          <w:sz w:val="22"/>
          <w:szCs w:val="22"/>
        </w:rPr>
        <w:t xml:space="preserve"> Ambient Monitoring – upstream monitoring results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883"/>
        <w:gridCol w:w="1159"/>
        <w:gridCol w:w="1885"/>
        <w:gridCol w:w="1472"/>
        <w:gridCol w:w="1744"/>
      </w:tblGrid>
      <w:tr w:rsidR="003743D1" w:rsidRPr="003743D1" w14:paraId="6BDDF06D" w14:textId="77777777" w:rsidTr="00E905F0">
        <w:tc>
          <w:tcPr>
            <w:tcW w:w="1036"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8199D7B"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Parameter</w:t>
            </w:r>
            <w:r w:rsidRPr="003743D1">
              <w:rPr>
                <w:rStyle w:val="eop"/>
                <w:rFonts w:asciiTheme="minorHAnsi" w:hAnsiTheme="minorHAnsi" w:cstheme="minorHAnsi"/>
                <w:sz w:val="22"/>
                <w:szCs w:val="22"/>
              </w:rPr>
              <w:t> </w:t>
            </w:r>
          </w:p>
        </w:tc>
        <w:tc>
          <w:tcPr>
            <w:tcW w:w="490" w:type="pct"/>
            <w:tcBorders>
              <w:top w:val="single" w:sz="6" w:space="0" w:color="000000"/>
              <w:left w:val="nil"/>
              <w:bottom w:val="single" w:sz="6" w:space="0" w:color="000000"/>
              <w:right w:val="single" w:sz="6" w:space="0" w:color="000000"/>
            </w:tcBorders>
            <w:shd w:val="clear" w:color="auto" w:fill="D9E2F3" w:themeFill="accent1" w:themeFillTint="33"/>
            <w:hideMark/>
          </w:tcPr>
          <w:p w14:paraId="59BB381F"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pH</w:t>
            </w:r>
            <w:r w:rsidRPr="003743D1">
              <w:rPr>
                <w:rStyle w:val="eop"/>
                <w:rFonts w:asciiTheme="minorHAnsi" w:hAnsiTheme="minorHAnsi" w:cstheme="minorHAnsi"/>
                <w:sz w:val="22"/>
                <w:szCs w:val="22"/>
              </w:rPr>
              <w:t> </w:t>
            </w:r>
          </w:p>
        </w:tc>
        <w:tc>
          <w:tcPr>
            <w:tcW w:w="643" w:type="pct"/>
            <w:tcBorders>
              <w:top w:val="single" w:sz="6" w:space="0" w:color="000000"/>
              <w:left w:val="nil"/>
              <w:bottom w:val="single" w:sz="6" w:space="0" w:color="000000"/>
              <w:right w:val="single" w:sz="6" w:space="0" w:color="000000"/>
            </w:tcBorders>
            <w:shd w:val="clear" w:color="auto" w:fill="D9E2F3" w:themeFill="accent1" w:themeFillTint="33"/>
            <w:hideMark/>
          </w:tcPr>
          <w:p w14:paraId="7E64DF31"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BOD</w:t>
            </w:r>
            <w:r w:rsidRPr="003743D1">
              <w:rPr>
                <w:rStyle w:val="eop"/>
                <w:rFonts w:asciiTheme="minorHAnsi" w:hAnsiTheme="minorHAnsi" w:cstheme="minorHAnsi"/>
                <w:sz w:val="22"/>
                <w:szCs w:val="22"/>
              </w:rPr>
              <w:t> </w:t>
            </w:r>
          </w:p>
        </w:tc>
        <w:tc>
          <w:tcPr>
            <w:tcW w:w="1046" w:type="pct"/>
            <w:tcBorders>
              <w:top w:val="single" w:sz="6" w:space="0" w:color="000000"/>
              <w:left w:val="nil"/>
              <w:bottom w:val="single" w:sz="6" w:space="0" w:color="000000"/>
              <w:right w:val="single" w:sz="6" w:space="0" w:color="000000"/>
            </w:tcBorders>
            <w:shd w:val="clear" w:color="auto" w:fill="D9E2F3" w:themeFill="accent1" w:themeFillTint="33"/>
            <w:hideMark/>
          </w:tcPr>
          <w:p w14:paraId="7ED34425" w14:textId="77777777" w:rsidR="00307740" w:rsidRPr="003743D1" w:rsidRDefault="00307740" w:rsidP="00391171">
            <w:pPr>
              <w:pStyle w:val="paragraph"/>
              <w:spacing w:before="0" w:beforeAutospacing="0" w:after="0" w:afterAutospacing="0"/>
              <w:textAlignment w:val="baseline"/>
              <w:rPr>
                <w:rStyle w:val="normaltextrun"/>
                <w:rFonts w:asciiTheme="minorHAnsi" w:hAnsiTheme="minorHAnsi" w:cstheme="minorHAnsi"/>
                <w:sz w:val="22"/>
                <w:szCs w:val="22"/>
              </w:rPr>
            </w:pPr>
            <w:r w:rsidRPr="003743D1">
              <w:rPr>
                <w:rStyle w:val="normaltextrun"/>
                <w:rFonts w:asciiTheme="minorHAnsi" w:hAnsiTheme="minorHAnsi" w:cstheme="minorHAnsi"/>
                <w:sz w:val="22"/>
                <w:szCs w:val="22"/>
              </w:rPr>
              <w:t>Total Phosphorous / Orthophosphate</w:t>
            </w:r>
          </w:p>
        </w:tc>
        <w:tc>
          <w:tcPr>
            <w:tcW w:w="817" w:type="pct"/>
            <w:tcBorders>
              <w:top w:val="single" w:sz="6" w:space="0" w:color="000000"/>
              <w:left w:val="nil"/>
              <w:bottom w:val="single" w:sz="6" w:space="0" w:color="000000"/>
              <w:right w:val="single" w:sz="6" w:space="0" w:color="000000"/>
            </w:tcBorders>
            <w:shd w:val="clear" w:color="auto" w:fill="D9E2F3" w:themeFill="accent1" w:themeFillTint="33"/>
            <w:hideMark/>
          </w:tcPr>
          <w:p w14:paraId="09EA4EA2"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Total Ammonia / DIN</w:t>
            </w:r>
          </w:p>
        </w:tc>
        <w:tc>
          <w:tcPr>
            <w:tcW w:w="968" w:type="pct"/>
            <w:tcBorders>
              <w:top w:val="single" w:sz="6" w:space="0" w:color="000000"/>
              <w:left w:val="nil"/>
              <w:bottom w:val="single" w:sz="6" w:space="0" w:color="000000"/>
              <w:right w:val="single" w:sz="6" w:space="0" w:color="000000"/>
            </w:tcBorders>
            <w:shd w:val="clear" w:color="auto" w:fill="D9E2F3" w:themeFill="accent1" w:themeFillTint="33"/>
            <w:hideMark/>
          </w:tcPr>
          <w:p w14:paraId="7CD754D2"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Add columns for additional parameters as required</w:t>
            </w:r>
            <w:r w:rsidRPr="003743D1">
              <w:rPr>
                <w:rStyle w:val="eop"/>
                <w:rFonts w:asciiTheme="minorHAnsi" w:hAnsiTheme="minorHAnsi" w:cstheme="minorHAnsi"/>
                <w:sz w:val="22"/>
                <w:szCs w:val="22"/>
              </w:rPr>
              <w:t> </w:t>
            </w:r>
          </w:p>
        </w:tc>
      </w:tr>
      <w:tr w:rsidR="003743D1" w:rsidRPr="003743D1" w14:paraId="2AC4C857" w14:textId="77777777" w:rsidTr="00E905F0">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3C5D746B"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Number of Samples</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6847F939"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2C30DD12"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699DBB73"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632D28A8"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567D94DD"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3743D1" w:rsidRPr="003743D1" w14:paraId="0D1F765F" w14:textId="77777777" w:rsidTr="00E905F0">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5A467437"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Max result</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5BE54E2D"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06F4F948"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7F0BE5F7"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06823862"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4CB9C09F"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3743D1" w:rsidRPr="003743D1" w14:paraId="658398E9" w14:textId="77777777" w:rsidTr="00E905F0">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0B0CCF7D"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Min result</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0580B200"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35395755"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73D82D98"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475A18A1"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666FAE6E"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3743D1" w:rsidRPr="003743D1" w14:paraId="51161DC4" w14:textId="77777777" w:rsidTr="00E905F0">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048E1284"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Average result</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59690CB2"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2E18F217"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0E0C25A4"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030CAA6C"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17F29A4C"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3743D1" w:rsidRPr="003743D1" w14:paraId="4C19738B" w14:textId="77777777" w:rsidTr="00E905F0">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25C3CB43" w14:textId="336E45FB"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Overall compliance</w:t>
            </w:r>
            <w:r w:rsidR="006D69BB" w:rsidRPr="003743D1">
              <w:rPr>
                <w:rStyle w:val="normaltextrun"/>
                <w:rFonts w:asciiTheme="minorHAnsi" w:hAnsiTheme="minorHAnsi" w:cstheme="minorHAnsi"/>
                <w:sz w:val="22"/>
                <w:szCs w:val="22"/>
              </w:rPr>
              <w:t xml:space="preserve"> with</w:t>
            </w:r>
            <w:r w:rsidR="0039167A" w:rsidRPr="003743D1">
              <w:rPr>
                <w:rStyle w:val="normaltextrun"/>
                <w:rFonts w:asciiTheme="minorHAnsi" w:hAnsiTheme="minorHAnsi" w:cstheme="minorHAnsi"/>
                <w:sz w:val="22"/>
                <w:szCs w:val="22"/>
              </w:rPr>
              <w:t xml:space="preserve"> relevant </w:t>
            </w:r>
            <w:r w:rsidR="006D69BB" w:rsidRPr="003743D1">
              <w:rPr>
                <w:rStyle w:val="normaltextrun"/>
                <w:rFonts w:asciiTheme="minorHAnsi" w:hAnsiTheme="minorHAnsi" w:cstheme="minorHAnsi"/>
                <w:sz w:val="22"/>
                <w:szCs w:val="22"/>
              </w:rPr>
              <w:t>EQS</w:t>
            </w:r>
          </w:p>
        </w:tc>
        <w:tc>
          <w:tcPr>
            <w:tcW w:w="490" w:type="pct"/>
            <w:tcBorders>
              <w:top w:val="nil"/>
              <w:left w:val="nil"/>
              <w:bottom w:val="single" w:sz="6" w:space="0" w:color="000000"/>
              <w:right w:val="single" w:sz="6" w:space="0" w:color="000000"/>
            </w:tcBorders>
            <w:shd w:val="clear" w:color="auto" w:fill="auto"/>
            <w:hideMark/>
          </w:tcPr>
          <w:p w14:paraId="63598A4D"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7D1B9851"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26AF4E4B"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2E5B5842"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01559A9F" w14:textId="77777777" w:rsidR="00307740" w:rsidRPr="003743D1" w:rsidRDefault="00307740" w:rsidP="00391171">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bl>
    <w:p w14:paraId="19D4568D" w14:textId="087C7BF8" w:rsidR="00307740" w:rsidRPr="00FC72E3" w:rsidRDefault="00307740" w:rsidP="001C4CE7">
      <w:pPr>
        <w:spacing w:line="259" w:lineRule="auto"/>
        <w:rPr>
          <w:rFonts w:asciiTheme="minorHAnsi" w:eastAsiaTheme="minorHAnsi" w:hAnsiTheme="minorHAnsi" w:cstheme="minorHAnsi"/>
          <w:sz w:val="22"/>
          <w:szCs w:val="22"/>
          <w:lang w:val="en-IE"/>
        </w:rPr>
      </w:pPr>
    </w:p>
    <w:p w14:paraId="5E51F5AD" w14:textId="77777777" w:rsidR="00E905F0" w:rsidRDefault="00E905F0">
      <w:pPr>
        <w:spacing w:after="160" w:line="259" w:lineRule="auto"/>
        <w:rPr>
          <w:rStyle w:val="normaltextrun"/>
          <w:rFonts w:asciiTheme="minorHAnsi" w:hAnsiTheme="minorHAnsi" w:cstheme="minorHAnsi"/>
          <w:b/>
          <w:sz w:val="22"/>
          <w:szCs w:val="22"/>
        </w:rPr>
      </w:pPr>
      <w:r>
        <w:rPr>
          <w:rStyle w:val="normaltextrun"/>
          <w:rFonts w:asciiTheme="minorHAnsi" w:hAnsiTheme="minorHAnsi" w:cstheme="minorHAnsi"/>
          <w:b/>
          <w:sz w:val="22"/>
          <w:szCs w:val="22"/>
        </w:rPr>
        <w:br w:type="page"/>
      </w:r>
    </w:p>
    <w:p w14:paraId="368006E5" w14:textId="24B24E46" w:rsidR="0039167A" w:rsidRDefault="0039167A" w:rsidP="0039167A">
      <w:pPr>
        <w:spacing w:line="259" w:lineRule="auto"/>
        <w:rPr>
          <w:rStyle w:val="eop"/>
          <w:rFonts w:asciiTheme="minorHAnsi" w:hAnsiTheme="minorHAnsi" w:cstheme="minorHAnsi"/>
          <w:sz w:val="22"/>
          <w:szCs w:val="22"/>
        </w:rPr>
      </w:pPr>
      <w:r w:rsidRPr="00E905F0">
        <w:rPr>
          <w:rStyle w:val="normaltextrun"/>
          <w:rFonts w:asciiTheme="minorHAnsi" w:hAnsiTheme="minorHAnsi" w:cstheme="minorHAnsi"/>
          <w:b/>
          <w:sz w:val="22"/>
          <w:szCs w:val="22"/>
        </w:rPr>
        <w:lastRenderedPageBreak/>
        <w:t xml:space="preserve">Table </w:t>
      </w:r>
      <w:r w:rsidR="00824026">
        <w:rPr>
          <w:rStyle w:val="normaltextrun"/>
          <w:rFonts w:asciiTheme="minorHAnsi" w:hAnsiTheme="minorHAnsi" w:cstheme="minorHAnsi"/>
          <w:b/>
          <w:sz w:val="22"/>
          <w:szCs w:val="22"/>
        </w:rPr>
        <w:t>3</w:t>
      </w:r>
      <w:r w:rsidR="00E905F0" w:rsidRPr="00E905F0">
        <w:rPr>
          <w:rStyle w:val="normaltextrun"/>
          <w:rFonts w:asciiTheme="minorHAnsi" w:hAnsiTheme="minorHAnsi" w:cstheme="minorHAnsi"/>
          <w:b/>
          <w:sz w:val="22"/>
          <w:szCs w:val="22"/>
        </w:rPr>
        <w:t>6</w:t>
      </w:r>
      <w:r w:rsidR="00E905F0">
        <w:rPr>
          <w:rStyle w:val="normaltextrun"/>
          <w:rFonts w:asciiTheme="minorHAnsi" w:hAnsiTheme="minorHAnsi" w:cstheme="minorHAnsi"/>
          <w:sz w:val="22"/>
          <w:szCs w:val="22"/>
        </w:rPr>
        <w:t xml:space="preserve"> -</w:t>
      </w:r>
      <w:r w:rsidR="00824026">
        <w:rPr>
          <w:rStyle w:val="normaltextrun"/>
          <w:rFonts w:asciiTheme="minorHAnsi" w:hAnsiTheme="minorHAnsi" w:cstheme="minorHAnsi"/>
          <w:sz w:val="22"/>
          <w:szCs w:val="22"/>
        </w:rPr>
        <w:t xml:space="preserve"> </w:t>
      </w:r>
      <w:r w:rsidRPr="00FC72E3">
        <w:rPr>
          <w:rStyle w:val="normaltextrun"/>
          <w:rFonts w:asciiTheme="minorHAnsi" w:hAnsiTheme="minorHAnsi" w:cstheme="minorHAnsi"/>
          <w:sz w:val="22"/>
          <w:szCs w:val="22"/>
        </w:rPr>
        <w:t>Ambient monitoring results</w:t>
      </w:r>
      <w:r w:rsidRPr="00FC72E3">
        <w:rPr>
          <w:rStyle w:val="eop"/>
          <w:rFonts w:asciiTheme="minorHAnsi" w:hAnsiTheme="minorHAnsi" w:cstheme="minorHAnsi"/>
          <w:sz w:val="22"/>
          <w:szCs w:val="22"/>
        </w:rPr>
        <w:t> </w:t>
      </w:r>
      <w:r w:rsidR="00E905F0">
        <w:rPr>
          <w:rStyle w:val="eop"/>
          <w:rFonts w:asciiTheme="minorHAnsi" w:hAnsiTheme="minorHAnsi" w:cstheme="minorHAnsi"/>
          <w:sz w:val="22"/>
          <w:szCs w:val="22"/>
        </w:rPr>
        <w:t>–</w:t>
      </w:r>
      <w:r w:rsidRPr="00FC72E3">
        <w:rPr>
          <w:rStyle w:val="eop"/>
          <w:rFonts w:asciiTheme="minorHAnsi" w:hAnsiTheme="minorHAnsi" w:cstheme="minorHAnsi"/>
          <w:sz w:val="22"/>
          <w:szCs w:val="22"/>
        </w:rPr>
        <w:t xml:space="preserve"> downstream</w:t>
      </w:r>
    </w:p>
    <w:tbl>
      <w:tblPr>
        <w:tblStyle w:val="TableGrid"/>
        <w:tblW w:w="0" w:type="auto"/>
        <w:tblLook w:val="04A0" w:firstRow="1" w:lastRow="0" w:firstColumn="1" w:lastColumn="0" w:noHBand="0" w:noVBand="1"/>
      </w:tblPr>
      <w:tblGrid>
        <w:gridCol w:w="3397"/>
        <w:gridCol w:w="2809"/>
        <w:gridCol w:w="2810"/>
      </w:tblGrid>
      <w:tr w:rsidR="00E905F0" w:rsidRPr="003743D1" w14:paraId="260C52AB" w14:textId="77777777" w:rsidTr="00E905F0">
        <w:trPr>
          <w:trHeight w:val="680"/>
        </w:trPr>
        <w:tc>
          <w:tcPr>
            <w:tcW w:w="3397" w:type="dxa"/>
            <w:shd w:val="clear" w:color="auto" w:fill="D9E2F3" w:themeFill="accent1" w:themeFillTint="33"/>
            <w:vAlign w:val="center"/>
          </w:tcPr>
          <w:p w14:paraId="750BDADE" w14:textId="77777777" w:rsidR="00E905F0" w:rsidRPr="003743D1" w:rsidRDefault="00E905F0" w:rsidP="00840242">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 xml:space="preserve">EDEN Code (where applicable):  </w:t>
            </w:r>
          </w:p>
        </w:tc>
        <w:tc>
          <w:tcPr>
            <w:tcW w:w="5619" w:type="dxa"/>
            <w:gridSpan w:val="2"/>
            <w:vAlign w:val="center"/>
          </w:tcPr>
          <w:p w14:paraId="62D87BA5" w14:textId="77777777" w:rsidR="00E905F0" w:rsidRPr="003743D1" w:rsidRDefault="00E905F0" w:rsidP="00840242">
            <w:pPr>
              <w:spacing w:line="259" w:lineRule="auto"/>
              <w:rPr>
                <w:rStyle w:val="eop"/>
                <w:rFonts w:asciiTheme="minorHAnsi" w:hAnsiTheme="minorHAnsi" w:cstheme="minorHAnsi"/>
                <w:sz w:val="22"/>
                <w:szCs w:val="22"/>
              </w:rPr>
            </w:pPr>
          </w:p>
        </w:tc>
      </w:tr>
      <w:tr w:rsidR="00E905F0" w:rsidRPr="003743D1" w14:paraId="4EA1347E" w14:textId="77777777" w:rsidTr="00E905F0">
        <w:trPr>
          <w:trHeight w:val="680"/>
        </w:trPr>
        <w:tc>
          <w:tcPr>
            <w:tcW w:w="3397" w:type="dxa"/>
            <w:shd w:val="clear" w:color="auto" w:fill="D9E2F3" w:themeFill="accent1" w:themeFillTint="33"/>
            <w:vAlign w:val="center"/>
          </w:tcPr>
          <w:p w14:paraId="41CC28E9" w14:textId="77777777" w:rsidR="00E905F0" w:rsidRPr="003743D1" w:rsidRDefault="00E905F0" w:rsidP="00840242">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 xml:space="preserve">Licence Code:  </w:t>
            </w:r>
          </w:p>
        </w:tc>
        <w:tc>
          <w:tcPr>
            <w:tcW w:w="5619" w:type="dxa"/>
            <w:gridSpan w:val="2"/>
            <w:vAlign w:val="center"/>
          </w:tcPr>
          <w:p w14:paraId="504A54BA" w14:textId="77777777" w:rsidR="00E905F0" w:rsidRPr="003743D1" w:rsidRDefault="00E905F0" w:rsidP="00840242">
            <w:pPr>
              <w:spacing w:line="259" w:lineRule="auto"/>
              <w:rPr>
                <w:rStyle w:val="eop"/>
                <w:rFonts w:asciiTheme="minorHAnsi" w:hAnsiTheme="minorHAnsi" w:cstheme="minorHAnsi"/>
                <w:sz w:val="22"/>
                <w:szCs w:val="22"/>
              </w:rPr>
            </w:pPr>
          </w:p>
        </w:tc>
      </w:tr>
      <w:tr w:rsidR="00E905F0" w:rsidRPr="003743D1" w14:paraId="56889382" w14:textId="77777777" w:rsidTr="00E905F0">
        <w:trPr>
          <w:trHeight w:val="680"/>
        </w:trPr>
        <w:tc>
          <w:tcPr>
            <w:tcW w:w="3397" w:type="dxa"/>
            <w:shd w:val="clear" w:color="auto" w:fill="D9E2F3" w:themeFill="accent1" w:themeFillTint="33"/>
            <w:vAlign w:val="center"/>
          </w:tcPr>
          <w:p w14:paraId="1967A635" w14:textId="77777777" w:rsidR="00E905F0" w:rsidRPr="003743D1" w:rsidRDefault="00E905F0" w:rsidP="00840242">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 xml:space="preserve">Monitoring Location:  </w:t>
            </w:r>
          </w:p>
        </w:tc>
        <w:tc>
          <w:tcPr>
            <w:tcW w:w="2809" w:type="dxa"/>
            <w:vAlign w:val="center"/>
          </w:tcPr>
          <w:p w14:paraId="38601054" w14:textId="77777777" w:rsidR="00E905F0" w:rsidRPr="003743D1" w:rsidRDefault="00E905F0" w:rsidP="00840242">
            <w:pPr>
              <w:spacing w:line="259" w:lineRule="auto"/>
              <w:jc w:val="right"/>
              <w:rPr>
                <w:rStyle w:val="eop"/>
                <w:rFonts w:asciiTheme="minorHAnsi" w:hAnsiTheme="minorHAnsi" w:cstheme="minorHAnsi"/>
                <w:sz w:val="22"/>
                <w:szCs w:val="22"/>
              </w:rPr>
            </w:pPr>
            <w:r w:rsidRPr="003743D1">
              <w:rPr>
                <w:rStyle w:val="eop"/>
                <w:rFonts w:asciiTheme="minorHAnsi" w:hAnsiTheme="minorHAnsi" w:cstheme="minorHAnsi"/>
                <w:sz w:val="22"/>
                <w:szCs w:val="22"/>
              </w:rPr>
              <w:t>E</w:t>
            </w:r>
          </w:p>
        </w:tc>
        <w:tc>
          <w:tcPr>
            <w:tcW w:w="2810" w:type="dxa"/>
            <w:vAlign w:val="center"/>
          </w:tcPr>
          <w:p w14:paraId="585F2E85" w14:textId="77777777" w:rsidR="00E905F0" w:rsidRPr="003743D1" w:rsidRDefault="00E905F0" w:rsidP="00840242">
            <w:pPr>
              <w:spacing w:line="259" w:lineRule="auto"/>
              <w:jc w:val="right"/>
              <w:rPr>
                <w:rStyle w:val="eop"/>
                <w:rFonts w:asciiTheme="minorHAnsi" w:hAnsiTheme="minorHAnsi" w:cstheme="minorHAnsi"/>
                <w:sz w:val="22"/>
                <w:szCs w:val="22"/>
              </w:rPr>
            </w:pPr>
            <w:r w:rsidRPr="003743D1">
              <w:rPr>
                <w:rStyle w:val="eop"/>
                <w:rFonts w:asciiTheme="minorHAnsi" w:hAnsiTheme="minorHAnsi" w:cstheme="minorHAnsi"/>
                <w:sz w:val="22"/>
                <w:szCs w:val="22"/>
              </w:rPr>
              <w:t>N</w:t>
            </w:r>
          </w:p>
        </w:tc>
      </w:tr>
      <w:tr w:rsidR="00E905F0" w:rsidRPr="003743D1" w14:paraId="30543C2C" w14:textId="77777777" w:rsidTr="00E905F0">
        <w:trPr>
          <w:trHeight w:val="680"/>
        </w:trPr>
        <w:tc>
          <w:tcPr>
            <w:tcW w:w="3397" w:type="dxa"/>
            <w:shd w:val="clear" w:color="auto" w:fill="D9E2F3" w:themeFill="accent1" w:themeFillTint="33"/>
            <w:vAlign w:val="center"/>
          </w:tcPr>
          <w:p w14:paraId="508FD158" w14:textId="77777777" w:rsidR="00E905F0" w:rsidRPr="003743D1" w:rsidRDefault="00E905F0" w:rsidP="00840242">
            <w:pPr>
              <w:spacing w:line="259" w:lineRule="auto"/>
              <w:rPr>
                <w:rStyle w:val="eop"/>
                <w:rFonts w:asciiTheme="minorHAnsi" w:hAnsiTheme="minorHAnsi" w:cstheme="minorHAnsi"/>
                <w:sz w:val="22"/>
                <w:szCs w:val="22"/>
              </w:rPr>
            </w:pPr>
            <w:r w:rsidRPr="003743D1">
              <w:rPr>
                <w:rStyle w:val="eop"/>
                <w:rFonts w:asciiTheme="minorHAnsi" w:hAnsiTheme="minorHAnsi" w:cstheme="minorHAnsi"/>
                <w:sz w:val="22"/>
                <w:szCs w:val="22"/>
              </w:rPr>
              <w:t xml:space="preserve">Point Type:  </w:t>
            </w:r>
          </w:p>
        </w:tc>
        <w:tc>
          <w:tcPr>
            <w:tcW w:w="5619" w:type="dxa"/>
            <w:gridSpan w:val="2"/>
            <w:vAlign w:val="center"/>
          </w:tcPr>
          <w:p w14:paraId="385F051F" w14:textId="77777777" w:rsidR="00E905F0" w:rsidRPr="003743D1" w:rsidRDefault="00E905F0" w:rsidP="00840242">
            <w:pPr>
              <w:spacing w:line="259" w:lineRule="auto"/>
              <w:rPr>
                <w:rStyle w:val="eop"/>
                <w:rFonts w:asciiTheme="minorHAnsi" w:hAnsiTheme="minorHAnsi" w:cstheme="minorHAnsi"/>
                <w:sz w:val="22"/>
                <w:szCs w:val="22"/>
              </w:rPr>
            </w:pPr>
          </w:p>
        </w:tc>
      </w:tr>
      <w:tr w:rsidR="00E905F0" w:rsidRPr="003743D1" w14:paraId="7689C62B" w14:textId="77777777" w:rsidTr="00E905F0">
        <w:trPr>
          <w:trHeight w:val="680"/>
        </w:trPr>
        <w:tc>
          <w:tcPr>
            <w:tcW w:w="3397" w:type="dxa"/>
            <w:shd w:val="clear" w:color="auto" w:fill="D9E2F3" w:themeFill="accent1" w:themeFillTint="33"/>
            <w:vAlign w:val="center"/>
          </w:tcPr>
          <w:p w14:paraId="2A952985" w14:textId="77777777" w:rsidR="00E905F0" w:rsidRPr="003743D1" w:rsidRDefault="00E905F0" w:rsidP="00840242">
            <w:pPr>
              <w:spacing w:line="259" w:lineRule="auto"/>
              <w:rPr>
                <w:rStyle w:val="eop"/>
                <w:rFonts w:asciiTheme="minorHAnsi" w:hAnsiTheme="minorHAnsi" w:cstheme="minorHAnsi"/>
                <w:sz w:val="22"/>
                <w:szCs w:val="22"/>
              </w:rPr>
            </w:pPr>
            <w:r w:rsidRPr="003743D1">
              <w:rPr>
                <w:rFonts w:asciiTheme="minorHAnsi" w:hAnsiTheme="minorHAnsi" w:cstheme="minorHAnsi"/>
                <w:sz w:val="22"/>
                <w:szCs w:val="22"/>
                <w:lang w:val="en-IE" w:eastAsia="en-IE"/>
              </w:rPr>
              <w:t>Name of Receiving Water</w:t>
            </w:r>
          </w:p>
        </w:tc>
        <w:tc>
          <w:tcPr>
            <w:tcW w:w="5619" w:type="dxa"/>
            <w:gridSpan w:val="2"/>
            <w:vAlign w:val="center"/>
          </w:tcPr>
          <w:p w14:paraId="37669C5F" w14:textId="77777777" w:rsidR="00E905F0" w:rsidRPr="003743D1" w:rsidRDefault="00E905F0" w:rsidP="00840242">
            <w:pPr>
              <w:spacing w:line="259" w:lineRule="auto"/>
              <w:rPr>
                <w:rStyle w:val="eop"/>
                <w:rFonts w:asciiTheme="minorHAnsi" w:hAnsiTheme="minorHAnsi" w:cstheme="minorHAnsi"/>
                <w:sz w:val="22"/>
                <w:szCs w:val="22"/>
              </w:rPr>
            </w:pPr>
          </w:p>
        </w:tc>
      </w:tr>
    </w:tbl>
    <w:p w14:paraId="5331E1FB" w14:textId="11B6AC00" w:rsidR="00E905F0" w:rsidRDefault="00E905F0" w:rsidP="0039167A">
      <w:pPr>
        <w:spacing w:line="259" w:lineRule="auto"/>
        <w:rPr>
          <w:rStyle w:val="eop"/>
        </w:rPr>
      </w:pPr>
    </w:p>
    <w:p w14:paraId="52B2D922" w14:textId="3240BE33" w:rsidR="00E905F0" w:rsidRDefault="00E905F0" w:rsidP="0039167A">
      <w:pPr>
        <w:pStyle w:val="paragraph"/>
        <w:spacing w:before="0" w:beforeAutospacing="0" w:after="0" w:afterAutospacing="0"/>
        <w:textAlignment w:val="baseline"/>
      </w:pPr>
    </w:p>
    <w:p w14:paraId="01446511" w14:textId="3F4706BE" w:rsidR="00E905F0" w:rsidRPr="00E905F0" w:rsidRDefault="00E905F0" w:rsidP="00E905F0">
      <w:pPr>
        <w:pStyle w:val="paragraph"/>
        <w:spacing w:before="0" w:beforeAutospacing="0" w:after="0" w:afterAutospacing="0"/>
        <w:textAlignment w:val="baseline"/>
        <w:rPr>
          <w:rFonts w:asciiTheme="minorHAnsi" w:hAnsiTheme="minorHAnsi" w:cstheme="minorHAnsi"/>
          <w:sz w:val="22"/>
          <w:szCs w:val="22"/>
        </w:rPr>
      </w:pPr>
      <w:r w:rsidRPr="00E905F0">
        <w:rPr>
          <w:rFonts w:asciiTheme="minorHAnsi" w:hAnsiTheme="minorHAnsi" w:cstheme="minorHAnsi"/>
          <w:b/>
          <w:sz w:val="22"/>
          <w:szCs w:val="22"/>
        </w:rPr>
        <w:t xml:space="preserve">Table </w:t>
      </w:r>
      <w:r w:rsidR="00824026">
        <w:rPr>
          <w:rFonts w:asciiTheme="minorHAnsi" w:hAnsiTheme="minorHAnsi" w:cstheme="minorHAnsi"/>
          <w:b/>
          <w:sz w:val="22"/>
          <w:szCs w:val="22"/>
        </w:rPr>
        <w:t>3</w:t>
      </w:r>
      <w:r w:rsidRPr="00E905F0">
        <w:rPr>
          <w:rFonts w:asciiTheme="minorHAnsi" w:hAnsiTheme="minorHAnsi" w:cstheme="minorHAnsi"/>
          <w:b/>
          <w:sz w:val="22"/>
          <w:szCs w:val="22"/>
        </w:rPr>
        <w:t>7 -</w:t>
      </w:r>
      <w:r>
        <w:rPr>
          <w:rFonts w:asciiTheme="minorHAnsi" w:hAnsiTheme="minorHAnsi" w:cstheme="minorHAnsi"/>
          <w:sz w:val="22"/>
          <w:szCs w:val="22"/>
        </w:rPr>
        <w:t xml:space="preserve"> Ambient Monitoring – downstream monitoring results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883"/>
        <w:gridCol w:w="1159"/>
        <w:gridCol w:w="1885"/>
        <w:gridCol w:w="1472"/>
        <w:gridCol w:w="1744"/>
      </w:tblGrid>
      <w:tr w:rsidR="00E905F0" w:rsidRPr="003743D1" w14:paraId="36D12984" w14:textId="77777777" w:rsidTr="00840242">
        <w:tc>
          <w:tcPr>
            <w:tcW w:w="1036"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7A8C1A38"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Parameter</w:t>
            </w:r>
            <w:r w:rsidRPr="003743D1">
              <w:rPr>
                <w:rStyle w:val="eop"/>
                <w:rFonts w:asciiTheme="minorHAnsi" w:hAnsiTheme="minorHAnsi" w:cstheme="minorHAnsi"/>
                <w:sz w:val="22"/>
                <w:szCs w:val="22"/>
              </w:rPr>
              <w:t> </w:t>
            </w:r>
          </w:p>
        </w:tc>
        <w:tc>
          <w:tcPr>
            <w:tcW w:w="490" w:type="pct"/>
            <w:tcBorders>
              <w:top w:val="single" w:sz="6" w:space="0" w:color="000000"/>
              <w:left w:val="nil"/>
              <w:bottom w:val="single" w:sz="6" w:space="0" w:color="000000"/>
              <w:right w:val="single" w:sz="6" w:space="0" w:color="000000"/>
            </w:tcBorders>
            <w:shd w:val="clear" w:color="auto" w:fill="D9E2F3" w:themeFill="accent1" w:themeFillTint="33"/>
            <w:hideMark/>
          </w:tcPr>
          <w:p w14:paraId="6BD6C875"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pH</w:t>
            </w:r>
            <w:r w:rsidRPr="003743D1">
              <w:rPr>
                <w:rStyle w:val="eop"/>
                <w:rFonts w:asciiTheme="minorHAnsi" w:hAnsiTheme="minorHAnsi" w:cstheme="minorHAnsi"/>
                <w:sz w:val="22"/>
                <w:szCs w:val="22"/>
              </w:rPr>
              <w:t> </w:t>
            </w:r>
          </w:p>
        </w:tc>
        <w:tc>
          <w:tcPr>
            <w:tcW w:w="643" w:type="pct"/>
            <w:tcBorders>
              <w:top w:val="single" w:sz="6" w:space="0" w:color="000000"/>
              <w:left w:val="nil"/>
              <w:bottom w:val="single" w:sz="6" w:space="0" w:color="000000"/>
              <w:right w:val="single" w:sz="6" w:space="0" w:color="000000"/>
            </w:tcBorders>
            <w:shd w:val="clear" w:color="auto" w:fill="D9E2F3" w:themeFill="accent1" w:themeFillTint="33"/>
            <w:hideMark/>
          </w:tcPr>
          <w:p w14:paraId="29D522EC"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BOD</w:t>
            </w:r>
            <w:r w:rsidRPr="003743D1">
              <w:rPr>
                <w:rStyle w:val="eop"/>
                <w:rFonts w:asciiTheme="minorHAnsi" w:hAnsiTheme="minorHAnsi" w:cstheme="minorHAnsi"/>
                <w:sz w:val="22"/>
                <w:szCs w:val="22"/>
              </w:rPr>
              <w:t> </w:t>
            </w:r>
          </w:p>
        </w:tc>
        <w:tc>
          <w:tcPr>
            <w:tcW w:w="1046" w:type="pct"/>
            <w:tcBorders>
              <w:top w:val="single" w:sz="6" w:space="0" w:color="000000"/>
              <w:left w:val="nil"/>
              <w:bottom w:val="single" w:sz="6" w:space="0" w:color="000000"/>
              <w:right w:val="single" w:sz="6" w:space="0" w:color="000000"/>
            </w:tcBorders>
            <w:shd w:val="clear" w:color="auto" w:fill="D9E2F3" w:themeFill="accent1" w:themeFillTint="33"/>
            <w:hideMark/>
          </w:tcPr>
          <w:p w14:paraId="70A9794B" w14:textId="77777777" w:rsidR="00E905F0" w:rsidRPr="003743D1" w:rsidRDefault="00E905F0" w:rsidP="00840242">
            <w:pPr>
              <w:pStyle w:val="paragraph"/>
              <w:spacing w:before="0" w:beforeAutospacing="0" w:after="0" w:afterAutospacing="0"/>
              <w:textAlignment w:val="baseline"/>
              <w:rPr>
                <w:rStyle w:val="normaltextrun"/>
                <w:rFonts w:asciiTheme="minorHAnsi" w:hAnsiTheme="minorHAnsi" w:cstheme="minorHAnsi"/>
                <w:sz w:val="22"/>
                <w:szCs w:val="22"/>
              </w:rPr>
            </w:pPr>
            <w:r w:rsidRPr="003743D1">
              <w:rPr>
                <w:rStyle w:val="normaltextrun"/>
                <w:rFonts w:asciiTheme="minorHAnsi" w:hAnsiTheme="minorHAnsi" w:cstheme="minorHAnsi"/>
                <w:sz w:val="22"/>
                <w:szCs w:val="22"/>
              </w:rPr>
              <w:t>Total Phosphorous / Orthophosphate</w:t>
            </w:r>
          </w:p>
        </w:tc>
        <w:tc>
          <w:tcPr>
            <w:tcW w:w="817" w:type="pct"/>
            <w:tcBorders>
              <w:top w:val="single" w:sz="6" w:space="0" w:color="000000"/>
              <w:left w:val="nil"/>
              <w:bottom w:val="single" w:sz="6" w:space="0" w:color="000000"/>
              <w:right w:val="single" w:sz="6" w:space="0" w:color="000000"/>
            </w:tcBorders>
            <w:shd w:val="clear" w:color="auto" w:fill="D9E2F3" w:themeFill="accent1" w:themeFillTint="33"/>
            <w:hideMark/>
          </w:tcPr>
          <w:p w14:paraId="309F2FFA"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Total Ammonia / DIN</w:t>
            </w:r>
          </w:p>
        </w:tc>
        <w:tc>
          <w:tcPr>
            <w:tcW w:w="968" w:type="pct"/>
            <w:tcBorders>
              <w:top w:val="single" w:sz="6" w:space="0" w:color="000000"/>
              <w:left w:val="nil"/>
              <w:bottom w:val="single" w:sz="6" w:space="0" w:color="000000"/>
              <w:right w:val="single" w:sz="6" w:space="0" w:color="000000"/>
            </w:tcBorders>
            <w:shd w:val="clear" w:color="auto" w:fill="D9E2F3" w:themeFill="accent1" w:themeFillTint="33"/>
            <w:hideMark/>
          </w:tcPr>
          <w:p w14:paraId="66005BDD"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Add columns for additional parameters as required</w:t>
            </w:r>
            <w:r w:rsidRPr="003743D1">
              <w:rPr>
                <w:rStyle w:val="eop"/>
                <w:rFonts w:asciiTheme="minorHAnsi" w:hAnsiTheme="minorHAnsi" w:cstheme="minorHAnsi"/>
                <w:sz w:val="22"/>
                <w:szCs w:val="22"/>
              </w:rPr>
              <w:t> </w:t>
            </w:r>
          </w:p>
        </w:tc>
      </w:tr>
      <w:tr w:rsidR="00E905F0" w:rsidRPr="003743D1" w14:paraId="7BF08283" w14:textId="77777777" w:rsidTr="00840242">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11328CF0"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Number of Samples</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5B55A0D0"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7F072C4B"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513B2631"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653503D5"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3DE10102"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E905F0" w:rsidRPr="003743D1" w14:paraId="23E94261" w14:textId="77777777" w:rsidTr="00840242">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54CBE528"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Max result</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2D231C41"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36FFB298"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0A7347EA"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039A958F"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5C682F3E"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E905F0" w:rsidRPr="003743D1" w14:paraId="71A7B6BA" w14:textId="77777777" w:rsidTr="00840242">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46A44972"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Min result</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27A27BD3"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1F75063A"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677C97DD"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31DAED5A"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36D05709"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E905F0" w:rsidRPr="003743D1" w14:paraId="15007F83" w14:textId="77777777" w:rsidTr="00840242">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4A1A0231"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Average result</w:t>
            </w:r>
            <w:r w:rsidRPr="003743D1">
              <w:rPr>
                <w:rStyle w:val="eop"/>
                <w:rFonts w:asciiTheme="minorHAnsi" w:hAnsiTheme="minorHAnsi" w:cstheme="minorHAnsi"/>
                <w:sz w:val="22"/>
                <w:szCs w:val="22"/>
              </w:rPr>
              <w:t> </w:t>
            </w:r>
          </w:p>
        </w:tc>
        <w:tc>
          <w:tcPr>
            <w:tcW w:w="490" w:type="pct"/>
            <w:tcBorders>
              <w:top w:val="nil"/>
              <w:left w:val="nil"/>
              <w:bottom w:val="single" w:sz="6" w:space="0" w:color="000000"/>
              <w:right w:val="single" w:sz="6" w:space="0" w:color="000000"/>
            </w:tcBorders>
            <w:shd w:val="clear" w:color="auto" w:fill="auto"/>
            <w:hideMark/>
          </w:tcPr>
          <w:p w14:paraId="62D2FF1F"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539222A0"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28473037"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4E116A86"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0D306788"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r w:rsidR="00E905F0" w:rsidRPr="003743D1" w14:paraId="6625E833" w14:textId="77777777" w:rsidTr="00840242">
        <w:trPr>
          <w:trHeight w:val="680"/>
        </w:trPr>
        <w:tc>
          <w:tcPr>
            <w:tcW w:w="1036" w:type="pct"/>
            <w:tcBorders>
              <w:top w:val="nil"/>
              <w:left w:val="single" w:sz="6" w:space="0" w:color="000000"/>
              <w:bottom w:val="single" w:sz="6" w:space="0" w:color="000000"/>
              <w:right w:val="single" w:sz="6" w:space="0" w:color="000000"/>
            </w:tcBorders>
            <w:shd w:val="clear" w:color="auto" w:fill="D9E2F3" w:themeFill="accent1" w:themeFillTint="33"/>
            <w:hideMark/>
          </w:tcPr>
          <w:p w14:paraId="4F28736B"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normaltextrun"/>
                <w:rFonts w:asciiTheme="minorHAnsi" w:hAnsiTheme="minorHAnsi" w:cstheme="minorHAnsi"/>
                <w:sz w:val="22"/>
                <w:szCs w:val="22"/>
              </w:rPr>
              <w:t>Overall compliance with relevant EQS</w:t>
            </w:r>
          </w:p>
        </w:tc>
        <w:tc>
          <w:tcPr>
            <w:tcW w:w="490" w:type="pct"/>
            <w:tcBorders>
              <w:top w:val="nil"/>
              <w:left w:val="nil"/>
              <w:bottom w:val="single" w:sz="6" w:space="0" w:color="000000"/>
              <w:right w:val="single" w:sz="6" w:space="0" w:color="000000"/>
            </w:tcBorders>
            <w:shd w:val="clear" w:color="auto" w:fill="auto"/>
            <w:hideMark/>
          </w:tcPr>
          <w:p w14:paraId="5DE0BDDD"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643" w:type="pct"/>
            <w:tcBorders>
              <w:top w:val="nil"/>
              <w:left w:val="nil"/>
              <w:bottom w:val="single" w:sz="6" w:space="0" w:color="000000"/>
              <w:right w:val="single" w:sz="6" w:space="0" w:color="000000"/>
            </w:tcBorders>
            <w:shd w:val="clear" w:color="auto" w:fill="auto"/>
            <w:hideMark/>
          </w:tcPr>
          <w:p w14:paraId="11E0BA01"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1046" w:type="pct"/>
            <w:tcBorders>
              <w:top w:val="nil"/>
              <w:left w:val="nil"/>
              <w:bottom w:val="single" w:sz="6" w:space="0" w:color="000000"/>
              <w:right w:val="single" w:sz="6" w:space="0" w:color="000000"/>
            </w:tcBorders>
            <w:shd w:val="clear" w:color="auto" w:fill="auto"/>
            <w:hideMark/>
          </w:tcPr>
          <w:p w14:paraId="754C6F5C"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817" w:type="pct"/>
            <w:tcBorders>
              <w:top w:val="nil"/>
              <w:left w:val="nil"/>
              <w:bottom w:val="single" w:sz="6" w:space="0" w:color="000000"/>
              <w:right w:val="single" w:sz="6" w:space="0" w:color="000000"/>
            </w:tcBorders>
            <w:shd w:val="clear" w:color="auto" w:fill="auto"/>
            <w:hideMark/>
          </w:tcPr>
          <w:p w14:paraId="105902B4"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c>
          <w:tcPr>
            <w:tcW w:w="968" w:type="pct"/>
            <w:tcBorders>
              <w:top w:val="nil"/>
              <w:left w:val="nil"/>
              <w:bottom w:val="single" w:sz="6" w:space="0" w:color="000000"/>
              <w:right w:val="single" w:sz="6" w:space="0" w:color="000000"/>
            </w:tcBorders>
            <w:shd w:val="clear" w:color="auto" w:fill="auto"/>
            <w:hideMark/>
          </w:tcPr>
          <w:p w14:paraId="41C9649E" w14:textId="77777777" w:rsidR="00E905F0" w:rsidRPr="003743D1" w:rsidRDefault="00E905F0" w:rsidP="00840242">
            <w:pPr>
              <w:pStyle w:val="paragraph"/>
              <w:spacing w:before="0" w:beforeAutospacing="0" w:after="0" w:afterAutospacing="0"/>
              <w:textAlignment w:val="baseline"/>
              <w:rPr>
                <w:rFonts w:asciiTheme="minorHAnsi" w:hAnsiTheme="minorHAnsi" w:cstheme="minorHAnsi"/>
                <w:sz w:val="22"/>
                <w:szCs w:val="22"/>
              </w:rPr>
            </w:pPr>
            <w:r w:rsidRPr="003743D1">
              <w:rPr>
                <w:rStyle w:val="eop"/>
                <w:rFonts w:asciiTheme="minorHAnsi" w:hAnsiTheme="minorHAnsi" w:cstheme="minorHAnsi"/>
                <w:sz w:val="22"/>
                <w:szCs w:val="22"/>
              </w:rPr>
              <w:t> </w:t>
            </w:r>
          </w:p>
        </w:tc>
      </w:tr>
    </w:tbl>
    <w:p w14:paraId="0926212D" w14:textId="16D36B74" w:rsidR="00E905F0" w:rsidRDefault="00E905F0" w:rsidP="0039167A">
      <w:pPr>
        <w:spacing w:line="259" w:lineRule="auto"/>
        <w:rPr>
          <w:rFonts w:asciiTheme="minorHAnsi" w:eastAsiaTheme="minorHAnsi" w:hAnsiTheme="minorHAnsi" w:cstheme="minorHAnsi"/>
          <w:sz w:val="22"/>
          <w:szCs w:val="22"/>
          <w:lang w:val="en-IE"/>
        </w:rPr>
      </w:pPr>
    </w:p>
    <w:p w14:paraId="2AAC7E8F" w14:textId="77777777" w:rsidR="0039167A" w:rsidRPr="00FC72E3" w:rsidRDefault="0039167A" w:rsidP="001C4CE7">
      <w:pPr>
        <w:spacing w:line="259" w:lineRule="auto"/>
        <w:rPr>
          <w:rFonts w:asciiTheme="minorHAnsi" w:eastAsiaTheme="minorHAnsi" w:hAnsiTheme="minorHAnsi" w:cstheme="minorHAnsi"/>
          <w:sz w:val="22"/>
          <w:szCs w:val="22"/>
          <w:lang w:val="en-IE"/>
        </w:rPr>
      </w:pPr>
    </w:p>
    <w:p w14:paraId="00A1F30A" w14:textId="77777777" w:rsidR="00E905F0" w:rsidRDefault="00E905F0">
      <w:pPr>
        <w:spacing w:after="160" w:line="259" w:lineRule="auto"/>
        <w:rPr>
          <w:rFonts w:asciiTheme="minorHAnsi" w:eastAsiaTheme="minorHAnsi" w:hAnsiTheme="minorHAnsi" w:cstheme="minorHAnsi"/>
          <w:b/>
          <w:sz w:val="22"/>
          <w:szCs w:val="22"/>
          <w:lang w:val="en-IE"/>
        </w:rPr>
      </w:pPr>
      <w:r>
        <w:rPr>
          <w:rFonts w:asciiTheme="minorHAnsi" w:eastAsiaTheme="minorHAnsi" w:hAnsiTheme="minorHAnsi" w:cstheme="minorHAnsi"/>
          <w:b/>
          <w:sz w:val="22"/>
          <w:szCs w:val="22"/>
          <w:lang w:val="en-IE"/>
        </w:rPr>
        <w:br w:type="page"/>
      </w:r>
    </w:p>
    <w:p w14:paraId="4E470C03" w14:textId="5B80A1FB" w:rsidR="002B2348" w:rsidRPr="00FC72E3" w:rsidRDefault="002B2348" w:rsidP="002874A8">
      <w:pPr>
        <w:spacing w:line="259" w:lineRule="auto"/>
        <w:rPr>
          <w:rFonts w:asciiTheme="minorHAnsi" w:eastAsiaTheme="minorHAnsi" w:hAnsiTheme="minorHAnsi" w:cstheme="minorHAnsi"/>
          <w:sz w:val="22"/>
          <w:szCs w:val="22"/>
          <w:lang w:val="en-IE"/>
        </w:rPr>
      </w:pPr>
      <w:r w:rsidRPr="00E905F0">
        <w:rPr>
          <w:rFonts w:asciiTheme="minorHAnsi" w:eastAsiaTheme="minorHAnsi" w:hAnsiTheme="minorHAnsi" w:cstheme="minorHAnsi"/>
          <w:b/>
          <w:sz w:val="22"/>
          <w:szCs w:val="22"/>
          <w:lang w:val="en-IE"/>
        </w:rPr>
        <w:lastRenderedPageBreak/>
        <w:t xml:space="preserve">Table </w:t>
      </w:r>
      <w:r w:rsidR="00824026">
        <w:rPr>
          <w:rFonts w:asciiTheme="minorHAnsi" w:eastAsiaTheme="minorHAnsi" w:hAnsiTheme="minorHAnsi" w:cstheme="minorHAnsi"/>
          <w:b/>
          <w:sz w:val="22"/>
          <w:szCs w:val="22"/>
          <w:lang w:val="en-IE"/>
        </w:rPr>
        <w:t>3</w:t>
      </w:r>
      <w:r w:rsidR="00E905F0" w:rsidRPr="00E905F0">
        <w:rPr>
          <w:rFonts w:asciiTheme="minorHAnsi" w:eastAsiaTheme="minorHAnsi" w:hAnsiTheme="minorHAnsi" w:cstheme="minorHAnsi"/>
          <w:b/>
          <w:sz w:val="22"/>
          <w:szCs w:val="22"/>
          <w:lang w:val="en-IE"/>
        </w:rPr>
        <w:t>8</w:t>
      </w:r>
      <w:r w:rsidR="00E905F0">
        <w:rPr>
          <w:rFonts w:asciiTheme="minorHAnsi" w:eastAsiaTheme="minorHAnsi" w:hAnsiTheme="minorHAnsi" w:cstheme="minorHAnsi"/>
          <w:sz w:val="22"/>
          <w:szCs w:val="22"/>
          <w:lang w:val="en-IE"/>
        </w:rPr>
        <w:t xml:space="preserve"> -</w:t>
      </w:r>
      <w:bookmarkStart w:id="52" w:name="_Hlk72230106"/>
      <w:r w:rsidR="00824026">
        <w:rPr>
          <w:rFonts w:asciiTheme="minorHAnsi" w:eastAsiaTheme="minorHAnsi" w:hAnsiTheme="minorHAnsi" w:cstheme="minorHAnsi"/>
          <w:sz w:val="22"/>
          <w:szCs w:val="22"/>
          <w:lang w:val="en-IE"/>
        </w:rPr>
        <w:t xml:space="preserve"> </w:t>
      </w:r>
      <w:r w:rsidR="00FE2EF6" w:rsidRPr="00FC72E3">
        <w:rPr>
          <w:rFonts w:asciiTheme="minorHAnsi" w:eastAsiaTheme="minorHAnsi" w:hAnsiTheme="minorHAnsi" w:cstheme="minorHAnsi"/>
          <w:sz w:val="22"/>
          <w:szCs w:val="22"/>
          <w:lang w:val="en-IE"/>
        </w:rPr>
        <w:t>P</w:t>
      </w:r>
      <w:r w:rsidRPr="00FC72E3">
        <w:rPr>
          <w:rFonts w:asciiTheme="minorHAnsi" w:eastAsiaTheme="minorHAnsi" w:hAnsiTheme="minorHAnsi" w:cstheme="minorHAnsi"/>
          <w:sz w:val="22"/>
          <w:szCs w:val="22"/>
          <w:lang w:val="en-IE"/>
        </w:rPr>
        <w:t>roposed Receiving Water Monitoring</w:t>
      </w:r>
      <w:bookmarkEnd w:id="52"/>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7"/>
        <w:gridCol w:w="992"/>
        <w:gridCol w:w="1134"/>
        <w:gridCol w:w="426"/>
        <w:gridCol w:w="1133"/>
        <w:gridCol w:w="425"/>
        <w:gridCol w:w="1135"/>
        <w:gridCol w:w="2638"/>
      </w:tblGrid>
      <w:tr w:rsidR="00E905F0" w:rsidRPr="00E905F0" w14:paraId="61046F70" w14:textId="77777777" w:rsidTr="00E905F0">
        <w:trPr>
          <w:trHeight w:val="680"/>
        </w:trPr>
        <w:tc>
          <w:tcPr>
            <w:tcW w:w="625" w:type="pct"/>
            <w:tcBorders>
              <w:top w:val="single" w:sz="6" w:space="0" w:color="000000"/>
              <w:left w:val="single" w:sz="6" w:space="0" w:color="000000"/>
              <w:bottom w:val="single" w:sz="4" w:space="0" w:color="auto"/>
              <w:right w:val="single" w:sz="6" w:space="0" w:color="000000"/>
            </w:tcBorders>
            <w:shd w:val="clear" w:color="auto" w:fill="D9E2F3" w:themeFill="accent1" w:themeFillTint="33"/>
            <w:vAlign w:val="center"/>
          </w:tcPr>
          <w:p w14:paraId="71075FE9"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EDEN Code (where applicable)</w:t>
            </w:r>
          </w:p>
        </w:tc>
        <w:tc>
          <w:tcPr>
            <w:tcW w:w="550" w:type="pct"/>
            <w:tcBorders>
              <w:top w:val="single" w:sz="6" w:space="0" w:color="000000"/>
              <w:left w:val="nil"/>
              <w:bottom w:val="single" w:sz="6" w:space="0" w:color="000000"/>
              <w:right w:val="single" w:sz="6" w:space="0" w:color="000000"/>
            </w:tcBorders>
            <w:shd w:val="clear" w:color="auto" w:fill="D9E2F3" w:themeFill="accent1" w:themeFillTint="33"/>
            <w:vAlign w:val="center"/>
          </w:tcPr>
          <w:p w14:paraId="42F76F58"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Licence Code</w:t>
            </w:r>
          </w:p>
        </w:tc>
        <w:tc>
          <w:tcPr>
            <w:tcW w:w="1730" w:type="pct"/>
            <w:gridSpan w:val="4"/>
            <w:tcBorders>
              <w:top w:val="single" w:sz="6" w:space="0" w:color="000000"/>
              <w:left w:val="nil"/>
              <w:bottom w:val="single" w:sz="6" w:space="0" w:color="000000"/>
              <w:right w:val="single" w:sz="6" w:space="0" w:color="000000"/>
            </w:tcBorders>
            <w:shd w:val="clear" w:color="auto" w:fill="D9E2F3" w:themeFill="accent1" w:themeFillTint="33"/>
            <w:vAlign w:val="center"/>
          </w:tcPr>
          <w:p w14:paraId="29776CFE" w14:textId="77777777" w:rsidR="002B2348" w:rsidRPr="00E905F0" w:rsidRDefault="002B2348" w:rsidP="00E905F0">
            <w:pPr>
              <w:spacing w:line="276" w:lineRule="auto"/>
              <w:jc w:val="center"/>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Monitoring Location</w:t>
            </w:r>
          </w:p>
        </w:tc>
        <w:tc>
          <w:tcPr>
            <w:tcW w:w="630" w:type="pct"/>
            <w:tcBorders>
              <w:top w:val="single" w:sz="6" w:space="0" w:color="000000"/>
              <w:left w:val="nil"/>
              <w:bottom w:val="single" w:sz="6" w:space="0" w:color="000000"/>
              <w:right w:val="single" w:sz="6" w:space="0" w:color="000000"/>
            </w:tcBorders>
            <w:shd w:val="clear" w:color="auto" w:fill="D9E2F3" w:themeFill="accent1" w:themeFillTint="33"/>
            <w:vAlign w:val="center"/>
          </w:tcPr>
          <w:p w14:paraId="659D26EF"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Point Type</w:t>
            </w:r>
          </w:p>
        </w:tc>
        <w:tc>
          <w:tcPr>
            <w:tcW w:w="1464" w:type="pct"/>
            <w:tcBorders>
              <w:top w:val="single" w:sz="6" w:space="0" w:color="000000"/>
              <w:left w:val="nil"/>
              <w:bottom w:val="single" w:sz="6" w:space="0" w:color="000000"/>
              <w:right w:val="single" w:sz="6" w:space="0" w:color="000000"/>
            </w:tcBorders>
            <w:shd w:val="clear" w:color="auto" w:fill="D9E2F3" w:themeFill="accent1" w:themeFillTint="33"/>
            <w:vAlign w:val="center"/>
          </w:tcPr>
          <w:p w14:paraId="58EB96C9"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xml:space="preserve">Name of Receiving Water </w:t>
            </w:r>
          </w:p>
        </w:tc>
      </w:tr>
      <w:tr w:rsidR="00E905F0" w:rsidRPr="00E905F0" w14:paraId="6B938774" w14:textId="77777777" w:rsidTr="00E905F0">
        <w:trPr>
          <w:trHeight w:val="680"/>
        </w:trPr>
        <w:tc>
          <w:tcPr>
            <w:tcW w:w="625" w:type="pct"/>
            <w:tcBorders>
              <w:top w:val="single" w:sz="4" w:space="0" w:color="auto"/>
              <w:left w:val="single" w:sz="6" w:space="0" w:color="000000"/>
              <w:bottom w:val="single" w:sz="4" w:space="0" w:color="auto"/>
              <w:right w:val="single" w:sz="6" w:space="0" w:color="000000"/>
            </w:tcBorders>
            <w:shd w:val="clear" w:color="auto" w:fill="auto"/>
            <w:vAlign w:val="center"/>
            <w:hideMark/>
          </w:tcPr>
          <w:p w14:paraId="02341467"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550" w:type="pct"/>
            <w:tcBorders>
              <w:top w:val="nil"/>
              <w:left w:val="nil"/>
              <w:bottom w:val="single" w:sz="4" w:space="0" w:color="auto"/>
              <w:right w:val="single" w:sz="6" w:space="0" w:color="000000"/>
            </w:tcBorders>
            <w:shd w:val="clear" w:color="auto" w:fill="auto"/>
            <w:vAlign w:val="center"/>
            <w:hideMark/>
          </w:tcPr>
          <w:p w14:paraId="22FF586F"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629" w:type="pct"/>
            <w:tcBorders>
              <w:top w:val="nil"/>
              <w:left w:val="nil"/>
              <w:bottom w:val="single" w:sz="4" w:space="0" w:color="auto"/>
              <w:right w:val="single" w:sz="6" w:space="0" w:color="000000"/>
            </w:tcBorders>
            <w:shd w:val="clear" w:color="auto" w:fill="FFFFFF" w:themeFill="background1"/>
            <w:vAlign w:val="center"/>
            <w:hideMark/>
          </w:tcPr>
          <w:p w14:paraId="38F069D4" w14:textId="1921A0F7" w:rsidR="002B2348" w:rsidRPr="00E905F0" w:rsidRDefault="002B2348" w:rsidP="00E905F0">
            <w:pPr>
              <w:spacing w:line="276" w:lineRule="auto"/>
              <w:rPr>
                <w:rFonts w:asciiTheme="minorHAnsi" w:hAnsiTheme="minorHAnsi" w:cstheme="minorHAnsi"/>
                <w:sz w:val="22"/>
                <w:szCs w:val="22"/>
                <w:lang w:val="en-IE" w:eastAsia="en-IE"/>
              </w:rPr>
            </w:pPr>
          </w:p>
        </w:tc>
        <w:tc>
          <w:tcPr>
            <w:tcW w:w="236" w:type="pct"/>
            <w:tcBorders>
              <w:top w:val="nil"/>
              <w:left w:val="nil"/>
              <w:bottom w:val="single" w:sz="4" w:space="0" w:color="auto"/>
              <w:right w:val="single" w:sz="6" w:space="0" w:color="000000"/>
            </w:tcBorders>
            <w:shd w:val="clear" w:color="auto" w:fill="D9E2F3" w:themeFill="accent1" w:themeFillTint="33"/>
            <w:vAlign w:val="center"/>
          </w:tcPr>
          <w:p w14:paraId="7A18A9C7" w14:textId="3A28E751" w:rsidR="002B2348" w:rsidRPr="00E905F0" w:rsidRDefault="00E905F0"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E</w:t>
            </w:r>
          </w:p>
        </w:tc>
        <w:tc>
          <w:tcPr>
            <w:tcW w:w="629" w:type="pct"/>
            <w:tcBorders>
              <w:top w:val="nil"/>
              <w:left w:val="nil"/>
              <w:bottom w:val="single" w:sz="4" w:space="0" w:color="auto"/>
              <w:right w:val="single" w:sz="6" w:space="0" w:color="000000"/>
            </w:tcBorders>
            <w:shd w:val="clear" w:color="auto" w:fill="FFFFFF" w:themeFill="background1"/>
            <w:vAlign w:val="center"/>
          </w:tcPr>
          <w:p w14:paraId="1F36273D" w14:textId="043FA719"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236" w:type="pct"/>
            <w:tcBorders>
              <w:top w:val="nil"/>
              <w:left w:val="nil"/>
              <w:bottom w:val="single" w:sz="4" w:space="0" w:color="auto"/>
              <w:right w:val="single" w:sz="6" w:space="0" w:color="000000"/>
            </w:tcBorders>
            <w:shd w:val="clear" w:color="auto" w:fill="D9E2F3" w:themeFill="accent1" w:themeFillTint="33"/>
            <w:vAlign w:val="center"/>
          </w:tcPr>
          <w:p w14:paraId="7B8C1105" w14:textId="18FA1252" w:rsidR="002B2348" w:rsidRPr="00E905F0" w:rsidRDefault="00E905F0"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N</w:t>
            </w:r>
          </w:p>
        </w:tc>
        <w:tc>
          <w:tcPr>
            <w:tcW w:w="630" w:type="pct"/>
            <w:tcBorders>
              <w:top w:val="nil"/>
              <w:left w:val="nil"/>
              <w:bottom w:val="single" w:sz="4" w:space="0" w:color="auto"/>
              <w:right w:val="single" w:sz="6" w:space="0" w:color="000000"/>
            </w:tcBorders>
            <w:shd w:val="clear" w:color="auto" w:fill="auto"/>
            <w:vAlign w:val="center"/>
          </w:tcPr>
          <w:p w14:paraId="4775E00E"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1464" w:type="pct"/>
            <w:tcBorders>
              <w:top w:val="nil"/>
              <w:left w:val="nil"/>
              <w:bottom w:val="single" w:sz="4" w:space="0" w:color="auto"/>
              <w:right w:val="single" w:sz="6" w:space="0" w:color="000000"/>
            </w:tcBorders>
            <w:shd w:val="clear" w:color="auto" w:fill="auto"/>
            <w:vAlign w:val="center"/>
          </w:tcPr>
          <w:p w14:paraId="10216104"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r>
      <w:tr w:rsidR="00E905F0" w:rsidRPr="00E905F0" w14:paraId="58824F1F" w14:textId="77777777" w:rsidTr="00E905F0">
        <w:trPr>
          <w:trHeight w:val="680"/>
        </w:trPr>
        <w:tc>
          <w:tcPr>
            <w:tcW w:w="625" w:type="pct"/>
            <w:tcBorders>
              <w:top w:val="single" w:sz="4" w:space="0" w:color="auto"/>
              <w:left w:val="single" w:sz="6" w:space="0" w:color="000000"/>
              <w:bottom w:val="single" w:sz="6" w:space="0" w:color="000000"/>
              <w:right w:val="single" w:sz="6" w:space="0" w:color="000000"/>
            </w:tcBorders>
            <w:shd w:val="clear" w:color="auto" w:fill="auto"/>
            <w:vAlign w:val="center"/>
          </w:tcPr>
          <w:p w14:paraId="15C06567"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550" w:type="pct"/>
            <w:tcBorders>
              <w:top w:val="single" w:sz="4" w:space="0" w:color="auto"/>
              <w:left w:val="nil"/>
              <w:bottom w:val="single" w:sz="6" w:space="0" w:color="000000"/>
              <w:right w:val="single" w:sz="6" w:space="0" w:color="000000"/>
            </w:tcBorders>
            <w:shd w:val="clear" w:color="auto" w:fill="auto"/>
            <w:vAlign w:val="center"/>
          </w:tcPr>
          <w:p w14:paraId="10FEE86D"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629" w:type="pct"/>
            <w:tcBorders>
              <w:top w:val="nil"/>
              <w:left w:val="nil"/>
              <w:bottom w:val="single" w:sz="6" w:space="0" w:color="000000"/>
              <w:right w:val="single" w:sz="6" w:space="0" w:color="000000"/>
            </w:tcBorders>
            <w:shd w:val="clear" w:color="auto" w:fill="FFFFFF" w:themeFill="background1"/>
            <w:vAlign w:val="center"/>
          </w:tcPr>
          <w:p w14:paraId="1E27666E" w14:textId="7A1174E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236" w:type="pct"/>
            <w:tcBorders>
              <w:top w:val="nil"/>
              <w:left w:val="nil"/>
              <w:bottom w:val="single" w:sz="6" w:space="0" w:color="000000"/>
              <w:right w:val="single" w:sz="6" w:space="0" w:color="000000"/>
            </w:tcBorders>
            <w:shd w:val="clear" w:color="auto" w:fill="D9E2F3" w:themeFill="accent1" w:themeFillTint="33"/>
            <w:vAlign w:val="center"/>
          </w:tcPr>
          <w:p w14:paraId="689152B7" w14:textId="0ABEC353" w:rsidR="002B2348" w:rsidRPr="00E905F0" w:rsidRDefault="00E905F0"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E</w:t>
            </w:r>
          </w:p>
        </w:tc>
        <w:tc>
          <w:tcPr>
            <w:tcW w:w="629" w:type="pct"/>
            <w:tcBorders>
              <w:top w:val="nil"/>
              <w:left w:val="nil"/>
              <w:bottom w:val="single" w:sz="6" w:space="0" w:color="000000"/>
              <w:right w:val="single" w:sz="6" w:space="0" w:color="000000"/>
            </w:tcBorders>
            <w:shd w:val="clear" w:color="auto" w:fill="FFFFFF" w:themeFill="background1"/>
            <w:vAlign w:val="center"/>
          </w:tcPr>
          <w:p w14:paraId="2A1F1EA2" w14:textId="2794A06E"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236" w:type="pct"/>
            <w:tcBorders>
              <w:top w:val="nil"/>
              <w:left w:val="nil"/>
              <w:bottom w:val="single" w:sz="6" w:space="0" w:color="000000"/>
              <w:right w:val="single" w:sz="6" w:space="0" w:color="000000"/>
            </w:tcBorders>
            <w:shd w:val="clear" w:color="auto" w:fill="D9E2F3" w:themeFill="accent1" w:themeFillTint="33"/>
            <w:vAlign w:val="center"/>
          </w:tcPr>
          <w:p w14:paraId="06E6F2C3" w14:textId="0BDB6911" w:rsidR="002B2348" w:rsidRPr="00E905F0" w:rsidRDefault="00E905F0" w:rsidP="00E905F0">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N</w:t>
            </w:r>
          </w:p>
        </w:tc>
        <w:tc>
          <w:tcPr>
            <w:tcW w:w="630" w:type="pct"/>
            <w:tcBorders>
              <w:top w:val="single" w:sz="4" w:space="0" w:color="auto"/>
              <w:left w:val="nil"/>
              <w:bottom w:val="single" w:sz="6" w:space="0" w:color="000000"/>
              <w:right w:val="single" w:sz="6" w:space="0" w:color="000000"/>
            </w:tcBorders>
            <w:shd w:val="clear" w:color="auto" w:fill="auto"/>
            <w:vAlign w:val="center"/>
          </w:tcPr>
          <w:p w14:paraId="64FBE85F"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c>
          <w:tcPr>
            <w:tcW w:w="1464" w:type="pct"/>
            <w:tcBorders>
              <w:top w:val="single" w:sz="4" w:space="0" w:color="auto"/>
              <w:left w:val="nil"/>
              <w:bottom w:val="single" w:sz="6" w:space="0" w:color="000000"/>
              <w:right w:val="single" w:sz="6" w:space="0" w:color="000000"/>
            </w:tcBorders>
            <w:shd w:val="clear" w:color="auto" w:fill="auto"/>
            <w:vAlign w:val="center"/>
          </w:tcPr>
          <w:p w14:paraId="2F0E73EE" w14:textId="77777777" w:rsidR="002B2348" w:rsidRPr="00E905F0" w:rsidRDefault="002B2348" w:rsidP="00E905F0">
            <w:pPr>
              <w:spacing w:line="276" w:lineRule="auto"/>
              <w:textAlignment w:val="baseline"/>
              <w:rPr>
                <w:rFonts w:asciiTheme="minorHAnsi" w:hAnsiTheme="minorHAnsi" w:cstheme="minorHAnsi"/>
                <w:sz w:val="22"/>
                <w:szCs w:val="22"/>
                <w:lang w:val="en-IE" w:eastAsia="en-IE"/>
              </w:rPr>
            </w:pPr>
          </w:p>
        </w:tc>
      </w:tr>
    </w:tbl>
    <w:p w14:paraId="1A22340D" w14:textId="7A077B9A" w:rsidR="00E905F0" w:rsidRDefault="00E905F0" w:rsidP="001C4CE7">
      <w:pPr>
        <w:spacing w:line="259" w:lineRule="auto"/>
        <w:rPr>
          <w:rFonts w:asciiTheme="minorHAnsi" w:eastAsiaTheme="minorHAnsi" w:hAnsiTheme="minorHAnsi" w:cstheme="minorHAnsi"/>
          <w:sz w:val="22"/>
          <w:szCs w:val="22"/>
          <w:lang w:val="en-IE"/>
        </w:rPr>
      </w:pPr>
    </w:p>
    <w:p w14:paraId="104D2169" w14:textId="0B011AAE" w:rsidR="002B2348" w:rsidRPr="00FC72E3" w:rsidRDefault="00E905F0" w:rsidP="001C4CE7">
      <w:pPr>
        <w:spacing w:line="259" w:lineRule="auto"/>
        <w:rPr>
          <w:rFonts w:asciiTheme="minorHAnsi" w:eastAsiaTheme="minorHAnsi" w:hAnsiTheme="minorHAnsi" w:cstheme="minorHAnsi"/>
          <w:sz w:val="22"/>
          <w:szCs w:val="22"/>
          <w:lang w:val="en-IE"/>
        </w:rPr>
      </w:pPr>
      <w:r w:rsidRPr="003F1733">
        <w:rPr>
          <w:rFonts w:asciiTheme="minorHAnsi" w:eastAsiaTheme="minorHAnsi" w:hAnsiTheme="minorHAnsi" w:cstheme="minorHAnsi"/>
          <w:b/>
          <w:sz w:val="22"/>
          <w:szCs w:val="22"/>
          <w:lang w:val="en-IE"/>
        </w:rPr>
        <w:t xml:space="preserve">Table </w:t>
      </w:r>
      <w:r w:rsidR="00824026">
        <w:rPr>
          <w:rFonts w:asciiTheme="minorHAnsi" w:eastAsiaTheme="minorHAnsi" w:hAnsiTheme="minorHAnsi" w:cstheme="minorHAnsi"/>
          <w:b/>
          <w:sz w:val="22"/>
          <w:szCs w:val="22"/>
          <w:lang w:val="en-IE"/>
        </w:rPr>
        <w:t>3</w:t>
      </w:r>
      <w:r w:rsidRPr="003F1733">
        <w:rPr>
          <w:rFonts w:asciiTheme="minorHAnsi" w:eastAsiaTheme="minorHAnsi" w:hAnsiTheme="minorHAnsi" w:cstheme="minorHAnsi"/>
          <w:b/>
          <w:sz w:val="22"/>
          <w:szCs w:val="22"/>
          <w:lang w:val="en-IE"/>
        </w:rPr>
        <w:t>9 -</w:t>
      </w:r>
      <w:r>
        <w:rPr>
          <w:rFonts w:asciiTheme="minorHAnsi" w:eastAsiaTheme="minorHAnsi" w:hAnsiTheme="minorHAnsi" w:cstheme="minorHAnsi"/>
          <w:sz w:val="22"/>
          <w:szCs w:val="22"/>
          <w:lang w:val="en-IE"/>
        </w:rPr>
        <w:t xml:space="preserve"> </w:t>
      </w:r>
      <w:r w:rsidR="003F1733">
        <w:rPr>
          <w:rFonts w:asciiTheme="minorHAnsi" w:eastAsiaTheme="minorHAnsi" w:hAnsiTheme="minorHAnsi" w:cstheme="minorHAnsi"/>
          <w:sz w:val="22"/>
          <w:szCs w:val="22"/>
          <w:lang w:val="en-IE"/>
        </w:rPr>
        <w:t>Proposed Monitoring Regime</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992"/>
        <w:gridCol w:w="2268"/>
        <w:gridCol w:w="3827"/>
      </w:tblGrid>
      <w:tr w:rsidR="00E905F0" w:rsidRPr="00E905F0" w14:paraId="2DDE3AA5" w14:textId="77777777" w:rsidTr="003F1733">
        <w:trPr>
          <w:trHeight w:val="680"/>
        </w:trPr>
        <w:tc>
          <w:tcPr>
            <w:tcW w:w="197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2D339DC2" w14:textId="77777777" w:rsidR="002B2348" w:rsidRPr="00E905F0" w:rsidRDefault="002B2348" w:rsidP="003F1733">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bCs/>
                <w:sz w:val="22"/>
                <w:szCs w:val="22"/>
                <w:lang w:eastAsia="en-IE"/>
              </w:rPr>
              <w:t>Parameter</w:t>
            </w:r>
            <w:r w:rsidRPr="00E905F0">
              <w:rPr>
                <w:rFonts w:asciiTheme="minorHAnsi" w:hAnsiTheme="minorHAnsi" w:cstheme="minorHAnsi"/>
                <w:sz w:val="22"/>
                <w:szCs w:val="22"/>
                <w:lang w:val="en-IE" w:eastAsia="en-IE"/>
              </w:rPr>
              <w:t> </w:t>
            </w:r>
          </w:p>
        </w:tc>
        <w:tc>
          <w:tcPr>
            <w:tcW w:w="992" w:type="dxa"/>
            <w:tcBorders>
              <w:top w:val="single" w:sz="6" w:space="0" w:color="000000"/>
              <w:left w:val="nil"/>
              <w:bottom w:val="single" w:sz="6" w:space="0" w:color="000000"/>
              <w:right w:val="single" w:sz="6" w:space="0" w:color="000000"/>
            </w:tcBorders>
            <w:shd w:val="clear" w:color="auto" w:fill="D9E2F3" w:themeFill="accent1" w:themeFillTint="33"/>
            <w:vAlign w:val="center"/>
            <w:hideMark/>
          </w:tcPr>
          <w:p w14:paraId="3037D672" w14:textId="77777777" w:rsidR="002B2348" w:rsidRPr="00E905F0" w:rsidRDefault="002B2348" w:rsidP="003F1733">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bCs/>
                <w:sz w:val="22"/>
                <w:szCs w:val="22"/>
                <w:lang w:eastAsia="en-IE"/>
              </w:rPr>
              <w:t>Units</w:t>
            </w:r>
          </w:p>
        </w:tc>
        <w:tc>
          <w:tcPr>
            <w:tcW w:w="2268" w:type="dxa"/>
            <w:tcBorders>
              <w:top w:val="single" w:sz="6" w:space="0" w:color="000000"/>
              <w:left w:val="nil"/>
              <w:bottom w:val="single" w:sz="6" w:space="0" w:color="000000"/>
              <w:right w:val="single" w:sz="6" w:space="0" w:color="000000"/>
            </w:tcBorders>
            <w:shd w:val="clear" w:color="auto" w:fill="D9E2F3" w:themeFill="accent1" w:themeFillTint="33"/>
            <w:vAlign w:val="center"/>
            <w:hideMark/>
          </w:tcPr>
          <w:p w14:paraId="692AAB61" w14:textId="77777777" w:rsidR="002B2348" w:rsidRPr="00E905F0" w:rsidRDefault="002B2348" w:rsidP="003F1733">
            <w:pPr>
              <w:spacing w:line="276" w:lineRule="auto"/>
              <w:textAlignment w:val="baseline"/>
              <w:rPr>
                <w:rFonts w:asciiTheme="minorHAnsi" w:hAnsiTheme="minorHAnsi" w:cstheme="minorHAnsi"/>
                <w:sz w:val="22"/>
                <w:szCs w:val="22"/>
                <w:lang w:val="en-IE" w:eastAsia="en-IE"/>
              </w:rPr>
            </w:pPr>
            <w:r w:rsidRPr="00E905F0">
              <w:rPr>
                <w:rFonts w:asciiTheme="minorHAnsi" w:hAnsiTheme="minorHAnsi" w:cstheme="minorHAnsi"/>
                <w:bCs/>
                <w:sz w:val="22"/>
                <w:szCs w:val="22"/>
                <w:lang w:eastAsia="en-IE"/>
              </w:rPr>
              <w:t>Monitoring Frequency</w:t>
            </w:r>
          </w:p>
        </w:tc>
        <w:tc>
          <w:tcPr>
            <w:tcW w:w="3827" w:type="dxa"/>
            <w:tcBorders>
              <w:top w:val="single" w:sz="6" w:space="0" w:color="000000"/>
              <w:left w:val="nil"/>
              <w:bottom w:val="single" w:sz="6" w:space="0" w:color="000000"/>
              <w:right w:val="single" w:sz="6" w:space="0" w:color="000000"/>
            </w:tcBorders>
            <w:shd w:val="clear" w:color="auto" w:fill="D9E2F3" w:themeFill="accent1" w:themeFillTint="33"/>
            <w:vAlign w:val="center"/>
          </w:tcPr>
          <w:p w14:paraId="24FD8B85" w14:textId="77777777" w:rsidR="002B2348" w:rsidRPr="00E905F0" w:rsidRDefault="002B2348" w:rsidP="003F1733">
            <w:pPr>
              <w:spacing w:line="276" w:lineRule="auto"/>
              <w:textAlignment w:val="baseline"/>
              <w:rPr>
                <w:rFonts w:asciiTheme="minorHAnsi" w:hAnsiTheme="minorHAnsi" w:cstheme="minorHAnsi"/>
                <w:bCs/>
                <w:sz w:val="22"/>
                <w:szCs w:val="22"/>
                <w:lang w:eastAsia="en-IE"/>
              </w:rPr>
            </w:pPr>
            <w:r w:rsidRPr="00E905F0">
              <w:rPr>
                <w:rFonts w:asciiTheme="minorHAnsi" w:hAnsiTheme="minorHAnsi" w:cstheme="minorHAnsi"/>
                <w:bCs/>
                <w:sz w:val="22"/>
                <w:szCs w:val="22"/>
                <w:lang w:eastAsia="en-IE"/>
              </w:rPr>
              <w:t>Analysis method/Technique</w:t>
            </w:r>
          </w:p>
        </w:tc>
      </w:tr>
      <w:tr w:rsidR="00E905F0" w:rsidRPr="00E905F0" w14:paraId="5ADF8FA9" w14:textId="77777777" w:rsidTr="00E905F0">
        <w:trPr>
          <w:trHeight w:val="680"/>
        </w:trPr>
        <w:tc>
          <w:tcPr>
            <w:tcW w:w="1977" w:type="dxa"/>
            <w:tcBorders>
              <w:top w:val="nil"/>
              <w:left w:val="single" w:sz="6" w:space="0" w:color="000000"/>
              <w:bottom w:val="single" w:sz="6" w:space="0" w:color="000000"/>
              <w:right w:val="single" w:sz="6" w:space="0" w:color="000000"/>
            </w:tcBorders>
            <w:shd w:val="clear" w:color="auto" w:fill="auto"/>
            <w:hideMark/>
          </w:tcPr>
          <w:p w14:paraId="417C90CD"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992" w:type="dxa"/>
            <w:tcBorders>
              <w:top w:val="nil"/>
              <w:left w:val="nil"/>
              <w:bottom w:val="single" w:sz="6" w:space="0" w:color="000000"/>
              <w:right w:val="single" w:sz="6" w:space="0" w:color="000000"/>
            </w:tcBorders>
            <w:shd w:val="clear" w:color="auto" w:fill="auto"/>
            <w:hideMark/>
          </w:tcPr>
          <w:p w14:paraId="62CBDF8A"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2268" w:type="dxa"/>
            <w:tcBorders>
              <w:top w:val="nil"/>
              <w:left w:val="nil"/>
              <w:bottom w:val="single" w:sz="6" w:space="0" w:color="000000"/>
              <w:right w:val="single" w:sz="6" w:space="0" w:color="000000"/>
            </w:tcBorders>
            <w:shd w:val="clear" w:color="auto" w:fill="auto"/>
            <w:hideMark/>
          </w:tcPr>
          <w:p w14:paraId="424B8D85"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3827" w:type="dxa"/>
            <w:tcBorders>
              <w:top w:val="nil"/>
              <w:left w:val="nil"/>
              <w:bottom w:val="single" w:sz="6" w:space="0" w:color="000000"/>
              <w:right w:val="single" w:sz="6" w:space="0" w:color="000000"/>
            </w:tcBorders>
          </w:tcPr>
          <w:p w14:paraId="6780FFBB"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p>
        </w:tc>
      </w:tr>
      <w:tr w:rsidR="00E905F0" w:rsidRPr="00E905F0" w14:paraId="6F9A6238" w14:textId="77777777" w:rsidTr="00E905F0">
        <w:trPr>
          <w:trHeight w:val="680"/>
        </w:trPr>
        <w:tc>
          <w:tcPr>
            <w:tcW w:w="1977" w:type="dxa"/>
            <w:tcBorders>
              <w:top w:val="nil"/>
              <w:left w:val="single" w:sz="6" w:space="0" w:color="000000"/>
              <w:bottom w:val="single" w:sz="6" w:space="0" w:color="000000"/>
              <w:right w:val="single" w:sz="6" w:space="0" w:color="000000"/>
            </w:tcBorders>
            <w:shd w:val="clear" w:color="auto" w:fill="auto"/>
            <w:hideMark/>
          </w:tcPr>
          <w:p w14:paraId="4D97215B"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992" w:type="dxa"/>
            <w:tcBorders>
              <w:top w:val="nil"/>
              <w:left w:val="nil"/>
              <w:bottom w:val="single" w:sz="6" w:space="0" w:color="000000"/>
              <w:right w:val="single" w:sz="6" w:space="0" w:color="000000"/>
            </w:tcBorders>
            <w:shd w:val="clear" w:color="auto" w:fill="auto"/>
            <w:hideMark/>
          </w:tcPr>
          <w:p w14:paraId="39E78D88"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2268" w:type="dxa"/>
            <w:tcBorders>
              <w:top w:val="nil"/>
              <w:left w:val="nil"/>
              <w:bottom w:val="single" w:sz="6" w:space="0" w:color="000000"/>
              <w:right w:val="single" w:sz="6" w:space="0" w:color="000000"/>
            </w:tcBorders>
            <w:shd w:val="clear" w:color="auto" w:fill="auto"/>
            <w:hideMark/>
          </w:tcPr>
          <w:p w14:paraId="032D5C59"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3827" w:type="dxa"/>
            <w:tcBorders>
              <w:top w:val="nil"/>
              <w:left w:val="nil"/>
              <w:bottom w:val="single" w:sz="6" w:space="0" w:color="000000"/>
              <w:right w:val="single" w:sz="6" w:space="0" w:color="000000"/>
            </w:tcBorders>
          </w:tcPr>
          <w:p w14:paraId="7E3C6FCF"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p>
        </w:tc>
      </w:tr>
      <w:tr w:rsidR="00E905F0" w:rsidRPr="00E905F0" w14:paraId="4E511AF5" w14:textId="77777777" w:rsidTr="00E905F0">
        <w:trPr>
          <w:trHeight w:val="680"/>
        </w:trPr>
        <w:tc>
          <w:tcPr>
            <w:tcW w:w="1977" w:type="dxa"/>
            <w:tcBorders>
              <w:top w:val="nil"/>
              <w:left w:val="single" w:sz="6" w:space="0" w:color="000000"/>
              <w:bottom w:val="single" w:sz="6" w:space="0" w:color="000000"/>
              <w:right w:val="single" w:sz="6" w:space="0" w:color="000000"/>
            </w:tcBorders>
            <w:shd w:val="clear" w:color="auto" w:fill="auto"/>
            <w:hideMark/>
          </w:tcPr>
          <w:p w14:paraId="10B6DF3B"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992" w:type="dxa"/>
            <w:tcBorders>
              <w:top w:val="nil"/>
              <w:left w:val="nil"/>
              <w:bottom w:val="single" w:sz="6" w:space="0" w:color="000000"/>
              <w:right w:val="single" w:sz="6" w:space="0" w:color="000000"/>
            </w:tcBorders>
            <w:shd w:val="clear" w:color="auto" w:fill="auto"/>
            <w:hideMark/>
          </w:tcPr>
          <w:p w14:paraId="529E88AA"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2268" w:type="dxa"/>
            <w:tcBorders>
              <w:top w:val="nil"/>
              <w:left w:val="nil"/>
              <w:bottom w:val="single" w:sz="6" w:space="0" w:color="000000"/>
              <w:right w:val="single" w:sz="6" w:space="0" w:color="000000"/>
            </w:tcBorders>
            <w:shd w:val="clear" w:color="auto" w:fill="auto"/>
            <w:hideMark/>
          </w:tcPr>
          <w:p w14:paraId="26EDBE5F"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3827" w:type="dxa"/>
            <w:tcBorders>
              <w:top w:val="nil"/>
              <w:left w:val="nil"/>
              <w:bottom w:val="single" w:sz="6" w:space="0" w:color="000000"/>
              <w:right w:val="single" w:sz="6" w:space="0" w:color="000000"/>
            </w:tcBorders>
          </w:tcPr>
          <w:p w14:paraId="09AD0979"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p>
        </w:tc>
      </w:tr>
      <w:tr w:rsidR="00E905F0" w:rsidRPr="00E905F0" w14:paraId="0F18C61D" w14:textId="77777777" w:rsidTr="00E905F0">
        <w:trPr>
          <w:trHeight w:val="680"/>
        </w:trPr>
        <w:tc>
          <w:tcPr>
            <w:tcW w:w="1977" w:type="dxa"/>
            <w:tcBorders>
              <w:top w:val="nil"/>
              <w:left w:val="single" w:sz="6" w:space="0" w:color="000000"/>
              <w:bottom w:val="single" w:sz="6" w:space="0" w:color="000000"/>
              <w:right w:val="single" w:sz="6" w:space="0" w:color="000000"/>
            </w:tcBorders>
            <w:shd w:val="clear" w:color="auto" w:fill="auto"/>
            <w:hideMark/>
          </w:tcPr>
          <w:p w14:paraId="18840518"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992" w:type="dxa"/>
            <w:tcBorders>
              <w:top w:val="nil"/>
              <w:left w:val="nil"/>
              <w:bottom w:val="single" w:sz="6" w:space="0" w:color="000000"/>
              <w:right w:val="single" w:sz="6" w:space="0" w:color="000000"/>
            </w:tcBorders>
            <w:shd w:val="clear" w:color="auto" w:fill="auto"/>
            <w:hideMark/>
          </w:tcPr>
          <w:p w14:paraId="1BC42643"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2268" w:type="dxa"/>
            <w:tcBorders>
              <w:top w:val="nil"/>
              <w:left w:val="nil"/>
              <w:bottom w:val="single" w:sz="6" w:space="0" w:color="000000"/>
              <w:right w:val="single" w:sz="6" w:space="0" w:color="000000"/>
            </w:tcBorders>
            <w:shd w:val="clear" w:color="auto" w:fill="auto"/>
            <w:hideMark/>
          </w:tcPr>
          <w:p w14:paraId="4EFCA930"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3827" w:type="dxa"/>
            <w:tcBorders>
              <w:top w:val="nil"/>
              <w:left w:val="nil"/>
              <w:bottom w:val="single" w:sz="6" w:space="0" w:color="000000"/>
              <w:right w:val="single" w:sz="6" w:space="0" w:color="000000"/>
            </w:tcBorders>
          </w:tcPr>
          <w:p w14:paraId="4DF36FE7"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p>
        </w:tc>
      </w:tr>
      <w:tr w:rsidR="00E905F0" w:rsidRPr="00E905F0" w14:paraId="154DEE69" w14:textId="77777777" w:rsidTr="00E905F0">
        <w:trPr>
          <w:trHeight w:val="680"/>
        </w:trPr>
        <w:tc>
          <w:tcPr>
            <w:tcW w:w="1977" w:type="dxa"/>
            <w:tcBorders>
              <w:top w:val="nil"/>
              <w:left w:val="single" w:sz="6" w:space="0" w:color="000000"/>
              <w:bottom w:val="single" w:sz="6" w:space="0" w:color="000000"/>
              <w:right w:val="single" w:sz="6" w:space="0" w:color="000000"/>
            </w:tcBorders>
            <w:shd w:val="clear" w:color="auto" w:fill="auto"/>
            <w:hideMark/>
          </w:tcPr>
          <w:p w14:paraId="44750E2B"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992" w:type="dxa"/>
            <w:tcBorders>
              <w:top w:val="nil"/>
              <w:left w:val="nil"/>
              <w:bottom w:val="single" w:sz="6" w:space="0" w:color="000000"/>
              <w:right w:val="single" w:sz="6" w:space="0" w:color="000000"/>
            </w:tcBorders>
            <w:shd w:val="clear" w:color="auto" w:fill="auto"/>
            <w:hideMark/>
          </w:tcPr>
          <w:p w14:paraId="59AD53F9"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2268" w:type="dxa"/>
            <w:tcBorders>
              <w:top w:val="nil"/>
              <w:left w:val="nil"/>
              <w:bottom w:val="single" w:sz="6" w:space="0" w:color="000000"/>
              <w:right w:val="single" w:sz="6" w:space="0" w:color="000000"/>
            </w:tcBorders>
            <w:shd w:val="clear" w:color="auto" w:fill="auto"/>
            <w:hideMark/>
          </w:tcPr>
          <w:p w14:paraId="697B54D1"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r w:rsidRPr="00E905F0">
              <w:rPr>
                <w:rFonts w:asciiTheme="minorHAnsi" w:hAnsiTheme="minorHAnsi" w:cstheme="minorHAnsi"/>
                <w:sz w:val="22"/>
                <w:szCs w:val="22"/>
                <w:lang w:val="en-IE" w:eastAsia="en-IE"/>
              </w:rPr>
              <w:t> </w:t>
            </w:r>
          </w:p>
        </w:tc>
        <w:tc>
          <w:tcPr>
            <w:tcW w:w="3827" w:type="dxa"/>
            <w:tcBorders>
              <w:top w:val="nil"/>
              <w:left w:val="nil"/>
              <w:bottom w:val="single" w:sz="6" w:space="0" w:color="000000"/>
              <w:right w:val="single" w:sz="6" w:space="0" w:color="000000"/>
            </w:tcBorders>
          </w:tcPr>
          <w:p w14:paraId="3B71BC34" w14:textId="77777777" w:rsidR="002B2348" w:rsidRPr="00E905F0" w:rsidRDefault="002B2348" w:rsidP="00E905F0">
            <w:pPr>
              <w:spacing w:line="276" w:lineRule="auto"/>
              <w:jc w:val="both"/>
              <w:textAlignment w:val="baseline"/>
              <w:rPr>
                <w:rFonts w:asciiTheme="minorHAnsi" w:hAnsiTheme="minorHAnsi" w:cstheme="minorHAnsi"/>
                <w:sz w:val="22"/>
                <w:szCs w:val="22"/>
                <w:lang w:val="en-IE" w:eastAsia="en-IE"/>
              </w:rPr>
            </w:pPr>
          </w:p>
        </w:tc>
      </w:tr>
    </w:tbl>
    <w:p w14:paraId="776300DF" w14:textId="77777777" w:rsidR="003F1733" w:rsidRPr="0025314F" w:rsidRDefault="003F1733" w:rsidP="0025314F">
      <w:pPr>
        <w:rPr>
          <w:rFonts w:eastAsia="Calibri"/>
        </w:rPr>
      </w:pPr>
    </w:p>
    <w:p w14:paraId="31AEB8D1" w14:textId="77777777" w:rsidR="003F1733" w:rsidRPr="003F1733" w:rsidRDefault="003F1733" w:rsidP="0025314F">
      <w:pPr>
        <w:rPr>
          <w:rFonts w:eastAsia="Calibri"/>
          <w:lang w:eastAsia="en-GB"/>
        </w:rPr>
      </w:pPr>
    </w:p>
    <w:p w14:paraId="4E0645C0" w14:textId="77777777" w:rsidR="003F1733" w:rsidRDefault="003F1733">
      <w:pPr>
        <w:spacing w:after="160" w:line="259" w:lineRule="auto"/>
        <w:rPr>
          <w:rFonts w:asciiTheme="minorHAnsi" w:eastAsia="Calibri" w:hAnsiTheme="minorHAnsi" w:cs="Calibri"/>
          <w:color w:val="0070C0"/>
          <w:sz w:val="32"/>
          <w:szCs w:val="22"/>
          <w:lang w:eastAsia="en-GB"/>
        </w:rPr>
      </w:pPr>
      <w:r>
        <w:rPr>
          <w:rFonts w:asciiTheme="minorHAnsi" w:eastAsia="Calibri" w:hAnsiTheme="minorHAnsi" w:cs="Calibri"/>
          <w:b/>
          <w:i/>
          <w:color w:val="0070C0"/>
          <w:sz w:val="32"/>
          <w:szCs w:val="22"/>
          <w:lang w:eastAsia="en-GB"/>
        </w:rPr>
        <w:br w:type="page"/>
      </w:r>
    </w:p>
    <w:p w14:paraId="3D07BC9A" w14:textId="16F4F276" w:rsidR="00776EFA" w:rsidRPr="003F1733" w:rsidRDefault="002B2348" w:rsidP="003F1733">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3F1733">
        <w:rPr>
          <w:rFonts w:asciiTheme="minorHAnsi" w:eastAsia="Calibri" w:hAnsiTheme="minorHAnsi" w:cs="Calibri"/>
          <w:b w:val="0"/>
          <w:i w:val="0"/>
          <w:color w:val="0070C0"/>
          <w:sz w:val="32"/>
          <w:szCs w:val="22"/>
          <w:lang w:eastAsia="en-GB"/>
        </w:rPr>
        <w:lastRenderedPageBreak/>
        <w:t xml:space="preserve">D.2 </w:t>
      </w:r>
      <w:r w:rsidR="00776EFA" w:rsidRPr="003F1733">
        <w:rPr>
          <w:rFonts w:asciiTheme="minorHAnsi" w:eastAsia="Calibri" w:hAnsiTheme="minorHAnsi" w:cs="Calibri"/>
          <w:b w:val="0"/>
          <w:i w:val="0"/>
          <w:color w:val="0070C0"/>
          <w:sz w:val="32"/>
          <w:szCs w:val="22"/>
          <w:lang w:eastAsia="en-GB"/>
        </w:rPr>
        <w:t>Assessment of impact on receiving water</w:t>
      </w:r>
      <w:r w:rsidRPr="003F1733">
        <w:rPr>
          <w:rFonts w:asciiTheme="minorHAnsi" w:eastAsia="Calibri" w:hAnsiTheme="minorHAnsi" w:cs="Calibri"/>
          <w:b w:val="0"/>
          <w:i w:val="0"/>
          <w:color w:val="0070C0"/>
          <w:sz w:val="32"/>
          <w:szCs w:val="22"/>
          <w:lang w:eastAsia="en-GB"/>
        </w:rPr>
        <w:t>s</w:t>
      </w:r>
    </w:p>
    <w:p w14:paraId="1CC76276" w14:textId="0977C5A6" w:rsidR="00892DEB" w:rsidRPr="003F1733" w:rsidRDefault="00892DEB" w:rsidP="003F1733">
      <w:pPr>
        <w:spacing w:line="276" w:lineRule="auto"/>
        <w:jc w:val="both"/>
        <w:rPr>
          <w:rFonts w:asciiTheme="minorHAnsi" w:hAnsiTheme="minorHAnsi"/>
          <w:sz w:val="22"/>
          <w:szCs w:val="22"/>
        </w:rPr>
      </w:pPr>
      <w:r w:rsidRPr="003F1733">
        <w:rPr>
          <w:rFonts w:asciiTheme="minorHAnsi" w:hAnsiTheme="minorHAnsi"/>
          <w:sz w:val="22"/>
          <w:szCs w:val="22"/>
        </w:rPr>
        <w:t xml:space="preserve">This part of the application form collects </w:t>
      </w:r>
      <w:r w:rsidR="00264D08" w:rsidRPr="003F1733">
        <w:rPr>
          <w:rFonts w:asciiTheme="minorHAnsi" w:hAnsiTheme="minorHAnsi"/>
          <w:sz w:val="22"/>
          <w:szCs w:val="22"/>
        </w:rPr>
        <w:t>reports</w:t>
      </w:r>
      <w:r w:rsidRPr="003F1733">
        <w:rPr>
          <w:rFonts w:asciiTheme="minorHAnsi" w:hAnsiTheme="minorHAnsi"/>
          <w:sz w:val="22"/>
          <w:szCs w:val="22"/>
        </w:rPr>
        <w:t xml:space="preserve"> </w:t>
      </w:r>
      <w:r w:rsidRPr="003F1733">
        <w:rPr>
          <w:rFonts w:asciiTheme="minorHAnsi" w:eastAsia="Verdana" w:hAnsiTheme="minorHAnsi" w:cs="Verdana"/>
          <w:sz w:val="22"/>
          <w:szCs w:val="22"/>
        </w:rPr>
        <w:t>o</w:t>
      </w:r>
      <w:r w:rsidR="00041D47" w:rsidRPr="003F1733">
        <w:rPr>
          <w:rFonts w:asciiTheme="minorHAnsi" w:eastAsia="Verdana" w:hAnsiTheme="minorHAnsi" w:cs="Verdana"/>
          <w:sz w:val="22"/>
          <w:szCs w:val="22"/>
        </w:rPr>
        <w:t xml:space="preserve">n </w:t>
      </w:r>
      <w:r w:rsidRPr="003F1733">
        <w:rPr>
          <w:rFonts w:asciiTheme="minorHAnsi" w:eastAsia="Verdana" w:hAnsiTheme="minorHAnsi" w:cs="Verdana"/>
          <w:sz w:val="22"/>
          <w:szCs w:val="22"/>
        </w:rPr>
        <w:t>the assessment</w:t>
      </w:r>
      <w:r w:rsidR="00041D47" w:rsidRPr="003F1733">
        <w:rPr>
          <w:rFonts w:asciiTheme="minorHAnsi" w:eastAsia="Verdana" w:hAnsiTheme="minorHAnsi" w:cs="Verdana"/>
          <w:sz w:val="22"/>
          <w:szCs w:val="22"/>
        </w:rPr>
        <w:t xml:space="preserve"> </w:t>
      </w:r>
      <w:r w:rsidRPr="003F1733">
        <w:rPr>
          <w:rFonts w:asciiTheme="minorHAnsi" w:eastAsia="Verdana" w:hAnsiTheme="minorHAnsi" w:cs="Verdana"/>
          <w:sz w:val="22"/>
          <w:szCs w:val="22"/>
        </w:rPr>
        <w:t xml:space="preserve">of </w:t>
      </w:r>
      <w:r w:rsidR="00391171" w:rsidRPr="003F1733">
        <w:rPr>
          <w:rFonts w:asciiTheme="minorHAnsi" w:eastAsia="Verdana" w:hAnsiTheme="minorHAnsi" w:cs="Verdana"/>
          <w:sz w:val="22"/>
          <w:szCs w:val="22"/>
        </w:rPr>
        <w:t xml:space="preserve">the </w:t>
      </w:r>
      <w:r w:rsidRPr="003F1733">
        <w:rPr>
          <w:rFonts w:asciiTheme="minorHAnsi" w:eastAsia="Verdana" w:hAnsiTheme="minorHAnsi" w:cs="Verdana"/>
          <w:sz w:val="22"/>
          <w:szCs w:val="22"/>
        </w:rPr>
        <w:t>impact of</w:t>
      </w:r>
      <w:r w:rsidR="00391171" w:rsidRPr="003F1733">
        <w:rPr>
          <w:rFonts w:asciiTheme="minorHAnsi" w:eastAsia="Verdana" w:hAnsiTheme="minorHAnsi" w:cs="Verdana"/>
          <w:sz w:val="22"/>
          <w:szCs w:val="22"/>
        </w:rPr>
        <w:t xml:space="preserve"> existing and proposed</w:t>
      </w:r>
      <w:r w:rsidRPr="003F1733">
        <w:rPr>
          <w:rFonts w:asciiTheme="minorHAnsi" w:eastAsia="Verdana" w:hAnsiTheme="minorHAnsi" w:cs="Verdana"/>
          <w:sz w:val="22"/>
          <w:szCs w:val="22"/>
        </w:rPr>
        <w:t xml:space="preserve"> waste water discharges on the environment </w:t>
      </w:r>
      <w:r w:rsidR="001C50F4" w:rsidRPr="003F1733">
        <w:rPr>
          <w:rFonts w:asciiTheme="minorHAnsi" w:hAnsiTheme="minorHAnsi"/>
          <w:sz w:val="22"/>
          <w:szCs w:val="22"/>
        </w:rPr>
        <w:t xml:space="preserve">including any environmental medium other than that into which the discharges take place or are to take place.  </w:t>
      </w:r>
      <w:r w:rsidR="00810929" w:rsidRPr="003F1733">
        <w:rPr>
          <w:rFonts w:asciiTheme="minorHAnsi" w:hAnsiTheme="minorHAnsi"/>
          <w:sz w:val="22"/>
          <w:szCs w:val="22"/>
        </w:rPr>
        <w:t>The impact assessment reports address at least the impact on the quality of receiving waters (surface water or groundwater) and may, as appropriate, address European sites.</w:t>
      </w:r>
    </w:p>
    <w:p w14:paraId="62B01519" w14:textId="44C15916" w:rsidR="006D69BB" w:rsidRPr="003F1733" w:rsidRDefault="006D69BB" w:rsidP="003F1733">
      <w:pPr>
        <w:spacing w:line="276" w:lineRule="auto"/>
        <w:jc w:val="both"/>
        <w:rPr>
          <w:rFonts w:asciiTheme="minorHAnsi" w:hAnsiTheme="minorHAnsi"/>
          <w:sz w:val="22"/>
          <w:szCs w:val="22"/>
        </w:rPr>
      </w:pPr>
    </w:p>
    <w:p w14:paraId="344B04AE" w14:textId="5FA755F8" w:rsidR="00892DEB" w:rsidRPr="003F1733" w:rsidRDefault="00892DEB" w:rsidP="003F1733">
      <w:pPr>
        <w:spacing w:line="276" w:lineRule="auto"/>
        <w:jc w:val="both"/>
        <w:rPr>
          <w:rFonts w:asciiTheme="minorHAnsi" w:hAnsiTheme="minorHAnsi"/>
          <w:sz w:val="22"/>
          <w:szCs w:val="22"/>
        </w:rPr>
      </w:pPr>
      <w:r w:rsidRPr="003F1733">
        <w:rPr>
          <w:rFonts w:asciiTheme="minorHAnsi" w:hAnsiTheme="minorHAnsi"/>
          <w:sz w:val="22"/>
          <w:szCs w:val="22"/>
        </w:rPr>
        <w:t>Where a</w:t>
      </w:r>
      <w:r w:rsidR="0057159C" w:rsidRPr="003F1733">
        <w:rPr>
          <w:rFonts w:asciiTheme="minorHAnsi" w:hAnsiTheme="minorHAnsi"/>
          <w:sz w:val="22"/>
          <w:szCs w:val="22"/>
        </w:rPr>
        <w:t xml:space="preserve"> Natura Impact Statement</w:t>
      </w:r>
      <w:r w:rsidRPr="003F1733">
        <w:rPr>
          <w:rFonts w:asciiTheme="minorHAnsi" w:hAnsiTheme="minorHAnsi"/>
          <w:sz w:val="22"/>
          <w:szCs w:val="22"/>
        </w:rPr>
        <w:t xml:space="preserve"> </w:t>
      </w:r>
      <w:r w:rsidR="003A6D5B" w:rsidRPr="003F1733">
        <w:rPr>
          <w:rFonts w:asciiTheme="minorHAnsi" w:hAnsiTheme="minorHAnsi"/>
          <w:sz w:val="22"/>
          <w:szCs w:val="22"/>
        </w:rPr>
        <w:t xml:space="preserve">(NIS) </w:t>
      </w:r>
      <w:r w:rsidRPr="003F1733">
        <w:rPr>
          <w:rFonts w:asciiTheme="minorHAnsi" w:hAnsiTheme="minorHAnsi"/>
          <w:sz w:val="22"/>
          <w:szCs w:val="22"/>
        </w:rPr>
        <w:t xml:space="preserve">does not accompany the application, you are required to provide an </w:t>
      </w:r>
      <w:r w:rsidR="00391171" w:rsidRPr="003F1733">
        <w:rPr>
          <w:rFonts w:asciiTheme="minorHAnsi" w:hAnsiTheme="minorHAnsi"/>
          <w:sz w:val="22"/>
          <w:szCs w:val="22"/>
        </w:rPr>
        <w:t>Appropriate Assessment (</w:t>
      </w:r>
      <w:r w:rsidRPr="003F1733">
        <w:rPr>
          <w:rFonts w:asciiTheme="minorHAnsi" w:hAnsiTheme="minorHAnsi"/>
          <w:sz w:val="22"/>
          <w:szCs w:val="22"/>
        </w:rPr>
        <w:t>AA</w:t>
      </w:r>
      <w:r w:rsidR="00391171" w:rsidRPr="003F1733">
        <w:rPr>
          <w:rFonts w:asciiTheme="minorHAnsi" w:hAnsiTheme="minorHAnsi"/>
          <w:sz w:val="22"/>
          <w:szCs w:val="22"/>
        </w:rPr>
        <w:t>)</w:t>
      </w:r>
      <w:r w:rsidRPr="003F1733">
        <w:rPr>
          <w:rFonts w:asciiTheme="minorHAnsi" w:hAnsiTheme="minorHAnsi"/>
          <w:sz w:val="22"/>
          <w:szCs w:val="22"/>
        </w:rPr>
        <w:t xml:space="preserve"> screening report.</w:t>
      </w:r>
    </w:p>
    <w:p w14:paraId="60E63587" w14:textId="77777777" w:rsidR="00892DEB" w:rsidRPr="003F1733" w:rsidRDefault="00892DEB" w:rsidP="003F1733">
      <w:pPr>
        <w:spacing w:line="276" w:lineRule="auto"/>
        <w:rPr>
          <w:rFonts w:asciiTheme="minorHAnsi" w:hAnsiTheme="minorHAnsi"/>
          <w:sz w:val="22"/>
          <w:szCs w:val="22"/>
        </w:rPr>
      </w:pPr>
    </w:p>
    <w:tbl>
      <w:tblPr>
        <w:tblW w:w="5000" w:type="pct"/>
        <w:tblLook w:val="04A0" w:firstRow="1" w:lastRow="0" w:firstColumn="1" w:lastColumn="0" w:noHBand="0" w:noVBand="1"/>
      </w:tblPr>
      <w:tblGrid>
        <w:gridCol w:w="4915"/>
        <w:gridCol w:w="4091"/>
      </w:tblGrid>
      <w:tr w:rsidR="001C50F4" w:rsidRPr="003F1733" w14:paraId="143CB4F0" w14:textId="77777777" w:rsidTr="003F1733">
        <w:trPr>
          <w:trHeight w:val="680"/>
        </w:trPr>
        <w:tc>
          <w:tcPr>
            <w:tcW w:w="2729"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CE8D2A2" w14:textId="41F383FD" w:rsidR="001C50F4" w:rsidRPr="003F1733" w:rsidRDefault="00E93693" w:rsidP="003F1733">
            <w:pPr>
              <w:spacing w:line="276" w:lineRule="auto"/>
              <w:rPr>
                <w:rFonts w:asciiTheme="minorHAnsi" w:eastAsia="Verdana" w:hAnsiTheme="minorHAnsi" w:cs="Verdana"/>
                <w:bCs/>
                <w:sz w:val="22"/>
                <w:szCs w:val="22"/>
              </w:rPr>
            </w:pPr>
            <w:r w:rsidRPr="003F1733">
              <w:rPr>
                <w:rFonts w:asciiTheme="minorHAnsi" w:eastAsia="Verdana" w:hAnsiTheme="minorHAnsi" w:cs="Verdana"/>
                <w:bCs/>
                <w:sz w:val="22"/>
                <w:szCs w:val="22"/>
              </w:rPr>
              <w:t>I</w:t>
            </w:r>
            <w:r w:rsidR="001C50F4" w:rsidRPr="003F1733">
              <w:rPr>
                <w:rFonts w:asciiTheme="minorHAnsi" w:eastAsia="Verdana" w:hAnsiTheme="minorHAnsi" w:cs="Verdana"/>
                <w:bCs/>
                <w:sz w:val="22"/>
                <w:szCs w:val="22"/>
              </w:rPr>
              <w:t>s this application accompanied by a</w:t>
            </w:r>
            <w:r w:rsidR="007133A9">
              <w:rPr>
                <w:rFonts w:asciiTheme="minorHAnsi" w:eastAsia="Verdana" w:hAnsiTheme="minorHAnsi" w:cs="Verdana"/>
                <w:bCs/>
                <w:sz w:val="22"/>
                <w:szCs w:val="22"/>
              </w:rPr>
              <w:t>n</w:t>
            </w:r>
            <w:r w:rsidR="001C50F4" w:rsidRPr="003F1733">
              <w:rPr>
                <w:rFonts w:asciiTheme="minorHAnsi" w:eastAsia="Verdana" w:hAnsiTheme="minorHAnsi" w:cs="Verdana"/>
                <w:bCs/>
                <w:sz w:val="22"/>
                <w:szCs w:val="22"/>
              </w:rPr>
              <w:t xml:space="preserve"> NIS?</w:t>
            </w:r>
          </w:p>
        </w:tc>
        <w:tc>
          <w:tcPr>
            <w:tcW w:w="2271" w:type="pct"/>
            <w:tcBorders>
              <w:top w:val="single" w:sz="8" w:space="0" w:color="auto"/>
              <w:left w:val="single" w:sz="8" w:space="0" w:color="auto"/>
              <w:bottom w:val="single" w:sz="8" w:space="0" w:color="auto"/>
              <w:right w:val="single" w:sz="8" w:space="0" w:color="auto"/>
            </w:tcBorders>
            <w:vAlign w:val="center"/>
          </w:tcPr>
          <w:p w14:paraId="3AE592C7" w14:textId="666F8452" w:rsidR="001C50F4" w:rsidRPr="003F1733" w:rsidRDefault="003F1733" w:rsidP="003F1733">
            <w:pPr>
              <w:spacing w:line="276" w:lineRule="auto"/>
              <w:rPr>
                <w:rFonts w:asciiTheme="minorHAnsi" w:eastAsia="Verdana" w:hAnsiTheme="minorHAnsi" w:cs="Verdana"/>
                <w:i/>
                <w:sz w:val="22"/>
                <w:szCs w:val="22"/>
              </w:rPr>
            </w:pPr>
            <w:r w:rsidRPr="005A307D">
              <w:rPr>
                <w:rFonts w:asciiTheme="minorHAnsi" w:eastAsia="Verdana" w:hAnsiTheme="minorHAnsi" w:cs="Verdana"/>
                <w:i/>
                <w:sz w:val="22"/>
                <w:szCs w:val="22"/>
              </w:rPr>
              <w:t>Yes / No</w:t>
            </w:r>
          </w:p>
        </w:tc>
      </w:tr>
    </w:tbl>
    <w:p w14:paraId="0BE60213" w14:textId="77777777" w:rsidR="003F1733" w:rsidRPr="003F1733" w:rsidRDefault="003F1733" w:rsidP="003F1733">
      <w:pPr>
        <w:tabs>
          <w:tab w:val="center" w:pos="2062"/>
        </w:tabs>
        <w:spacing w:after="125" w:line="276" w:lineRule="auto"/>
        <w:rPr>
          <w:rFonts w:asciiTheme="minorHAnsi" w:eastAsia="Calibri" w:hAnsiTheme="minorHAnsi" w:cs="Calibri"/>
          <w:color w:val="1F497D"/>
          <w:sz w:val="22"/>
          <w:szCs w:val="22"/>
          <w:lang w:eastAsia="en-GB"/>
        </w:rPr>
      </w:pPr>
    </w:p>
    <w:p w14:paraId="54B22C20" w14:textId="323DE77A" w:rsidR="005B06C8" w:rsidRPr="003F1733" w:rsidRDefault="005B06C8" w:rsidP="003F1733">
      <w:pPr>
        <w:tabs>
          <w:tab w:val="center" w:pos="2062"/>
        </w:tabs>
        <w:spacing w:after="125" w:line="276" w:lineRule="auto"/>
        <w:rPr>
          <w:rFonts w:asciiTheme="minorHAnsi" w:eastAsia="Calibri" w:hAnsiTheme="minorHAnsi" w:cs="Calibri"/>
          <w:color w:val="1F497D"/>
          <w:sz w:val="22"/>
          <w:szCs w:val="22"/>
          <w:lang w:eastAsia="en-GB"/>
        </w:rPr>
      </w:pPr>
      <w:r w:rsidRPr="003F1733">
        <w:rPr>
          <w:rFonts w:asciiTheme="minorHAnsi" w:eastAsia="Calibri" w:hAnsiTheme="minorHAnsi" w:cs="Calibri"/>
          <w:color w:val="1F497D"/>
          <w:sz w:val="22"/>
          <w:szCs w:val="22"/>
          <w:lang w:eastAsia="en-GB"/>
        </w:rPr>
        <w:t>D.2.1 Supporting document</w:t>
      </w:r>
    </w:p>
    <w:p w14:paraId="7966DC98" w14:textId="6A666ECB" w:rsidR="003F1733" w:rsidRPr="003F1733" w:rsidRDefault="003F1733" w:rsidP="003F1733">
      <w:pPr>
        <w:spacing w:line="276" w:lineRule="auto"/>
        <w:jc w:val="both"/>
        <w:rPr>
          <w:rFonts w:asciiTheme="minorHAnsi" w:hAnsiTheme="minorHAnsi"/>
          <w:bCs/>
          <w:sz w:val="22"/>
          <w:szCs w:val="22"/>
        </w:rPr>
      </w:pPr>
      <w:r w:rsidRPr="003F1733">
        <w:rPr>
          <w:rFonts w:asciiTheme="minorHAnsi" w:hAnsiTheme="minorHAnsi"/>
          <w:bCs/>
          <w:sz w:val="22"/>
          <w:szCs w:val="22"/>
        </w:rPr>
        <w:t xml:space="preserve">The impact Assessment Report should be submitted (as Attachment D2) in accordance with the guidance and the name assigned to the attachment(s) provided in the table below.  </w:t>
      </w:r>
    </w:p>
    <w:p w14:paraId="6DD35EFC" w14:textId="77777777" w:rsidR="005B06C8" w:rsidRPr="003F1733" w:rsidRDefault="005B06C8" w:rsidP="003F1733">
      <w:pPr>
        <w:spacing w:line="276" w:lineRule="auto"/>
        <w:rPr>
          <w:rFonts w:asciiTheme="minorHAnsi" w:hAnsiTheme="minorHAnsi"/>
          <w:bCs/>
          <w:sz w:val="22"/>
          <w:szCs w:val="22"/>
        </w:rPr>
      </w:pPr>
    </w:p>
    <w:p w14:paraId="60EFE627" w14:textId="153C55B5" w:rsidR="005B06C8" w:rsidRPr="003F1733" w:rsidRDefault="005B06C8" w:rsidP="003F1733">
      <w:pPr>
        <w:spacing w:line="276" w:lineRule="auto"/>
        <w:rPr>
          <w:rFonts w:asciiTheme="minorHAnsi" w:hAnsiTheme="minorHAnsi"/>
          <w:iCs/>
          <w:sz w:val="22"/>
          <w:szCs w:val="22"/>
        </w:rPr>
      </w:pPr>
      <w:r w:rsidRPr="003F1733">
        <w:rPr>
          <w:rFonts w:asciiTheme="minorHAnsi" w:hAnsiTheme="minorHAnsi"/>
          <w:b/>
          <w:spacing w:val="-3"/>
          <w:sz w:val="22"/>
          <w:szCs w:val="22"/>
        </w:rPr>
        <w:t xml:space="preserve">Table </w:t>
      </w:r>
      <w:r w:rsidR="00824026">
        <w:rPr>
          <w:rFonts w:asciiTheme="minorHAnsi" w:hAnsiTheme="minorHAnsi"/>
          <w:b/>
          <w:spacing w:val="-3"/>
          <w:sz w:val="22"/>
          <w:szCs w:val="22"/>
        </w:rPr>
        <w:t>40</w:t>
      </w:r>
      <w:r w:rsidR="003F1733" w:rsidRPr="003F1733">
        <w:rPr>
          <w:rFonts w:asciiTheme="minorHAnsi" w:hAnsiTheme="minorHAnsi"/>
          <w:b/>
          <w:spacing w:val="-3"/>
          <w:sz w:val="22"/>
          <w:szCs w:val="22"/>
        </w:rPr>
        <w:t xml:space="preserve"> -</w:t>
      </w:r>
      <w:r w:rsidRPr="003F1733">
        <w:rPr>
          <w:rFonts w:asciiTheme="minorHAnsi" w:hAnsiTheme="minorHAnsi"/>
          <w:spacing w:val="-3"/>
          <w:sz w:val="22"/>
          <w:szCs w:val="22"/>
        </w:rPr>
        <w:t xml:space="preserve"> Assessment Reports. </w:t>
      </w:r>
    </w:p>
    <w:tbl>
      <w:tblPr>
        <w:tblStyle w:val="GridTable4-Acc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3F1733" w:rsidRPr="003F1733" w14:paraId="22B22CA9" w14:textId="77777777" w:rsidTr="003F173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6E5D42B4" w14:textId="77777777" w:rsidR="005B06C8" w:rsidRPr="003F1733" w:rsidRDefault="005B06C8" w:rsidP="003F1733">
            <w:pPr>
              <w:spacing w:line="276" w:lineRule="auto"/>
              <w:rPr>
                <w:rFonts w:asciiTheme="minorHAnsi" w:hAnsiTheme="minorHAnsi"/>
                <w:b w:val="0"/>
                <w:color w:val="auto"/>
                <w:sz w:val="22"/>
                <w:szCs w:val="22"/>
              </w:rPr>
            </w:pPr>
            <w:r w:rsidRPr="003F1733">
              <w:rPr>
                <w:rFonts w:asciiTheme="minorHAnsi" w:hAnsiTheme="minorHAnsi"/>
                <w:b w:val="0"/>
                <w:color w:val="auto"/>
                <w:sz w:val="22"/>
                <w:szCs w:val="22"/>
              </w:rPr>
              <w:t>Document type</w:t>
            </w:r>
          </w:p>
        </w:tc>
        <w:tc>
          <w:tcPr>
            <w:tcW w:w="6095"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0AD4D9BF" w14:textId="77777777" w:rsidR="005B06C8" w:rsidRPr="003F1733" w:rsidRDefault="005B06C8" w:rsidP="003F173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F1733">
              <w:rPr>
                <w:rFonts w:asciiTheme="minorHAnsi" w:hAnsiTheme="minorHAnsi"/>
                <w:b w:val="0"/>
                <w:color w:val="auto"/>
                <w:sz w:val="22"/>
                <w:szCs w:val="22"/>
              </w:rPr>
              <w:t>Document name</w:t>
            </w:r>
          </w:p>
        </w:tc>
      </w:tr>
      <w:tr w:rsidR="003F1733" w:rsidRPr="003F1733" w14:paraId="3D07B7E5" w14:textId="77777777" w:rsidTr="003F173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86812AF" w14:textId="77777777" w:rsidR="005B06C8" w:rsidRPr="003F1733" w:rsidRDefault="005B06C8" w:rsidP="003F1733">
            <w:pPr>
              <w:spacing w:line="276" w:lineRule="auto"/>
              <w:rPr>
                <w:rFonts w:asciiTheme="minorHAnsi" w:hAnsiTheme="minorHAnsi"/>
                <w:b w:val="0"/>
                <w:sz w:val="22"/>
                <w:szCs w:val="22"/>
              </w:rPr>
            </w:pPr>
            <w:r w:rsidRPr="003F1733">
              <w:rPr>
                <w:rFonts w:asciiTheme="minorHAnsi" w:hAnsiTheme="minorHAnsi"/>
                <w:b w:val="0"/>
                <w:sz w:val="22"/>
                <w:szCs w:val="22"/>
              </w:rPr>
              <w:t>Impact assessment report</w:t>
            </w:r>
          </w:p>
        </w:tc>
        <w:tc>
          <w:tcPr>
            <w:tcW w:w="6095" w:type="dxa"/>
            <w:shd w:val="clear" w:color="auto" w:fill="FFFFFF" w:themeFill="background1"/>
            <w:vAlign w:val="center"/>
          </w:tcPr>
          <w:p w14:paraId="3BA17B65" w14:textId="77777777" w:rsidR="005B06C8" w:rsidRPr="003F1733" w:rsidRDefault="005B06C8" w:rsidP="003F173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3F1733" w:rsidRPr="003F1733" w14:paraId="669D86DC" w14:textId="77777777" w:rsidTr="003F1733">
        <w:trPr>
          <w:trHeight w:val="680"/>
        </w:trPr>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vAlign w:val="center"/>
          </w:tcPr>
          <w:p w14:paraId="6C269CBD" w14:textId="77777777" w:rsidR="005B06C8" w:rsidRPr="003F1733" w:rsidRDefault="005B06C8" w:rsidP="003F1733">
            <w:pPr>
              <w:spacing w:line="276" w:lineRule="auto"/>
              <w:rPr>
                <w:rFonts w:asciiTheme="minorHAnsi" w:hAnsiTheme="minorHAnsi"/>
                <w:b w:val="0"/>
                <w:sz w:val="22"/>
                <w:szCs w:val="22"/>
              </w:rPr>
            </w:pPr>
            <w:r w:rsidRPr="003F1733">
              <w:rPr>
                <w:rFonts w:asciiTheme="minorHAnsi" w:hAnsiTheme="minorHAnsi"/>
                <w:b w:val="0"/>
                <w:sz w:val="22"/>
                <w:szCs w:val="22"/>
              </w:rPr>
              <w:t>Natura Impact Statement</w:t>
            </w:r>
          </w:p>
        </w:tc>
        <w:tc>
          <w:tcPr>
            <w:tcW w:w="6095" w:type="dxa"/>
            <w:shd w:val="clear" w:color="auto" w:fill="FFFFFF" w:themeFill="background1"/>
            <w:vAlign w:val="center"/>
          </w:tcPr>
          <w:p w14:paraId="2057E29E" w14:textId="77777777" w:rsidR="005B06C8" w:rsidRPr="003F1733" w:rsidRDefault="005B06C8" w:rsidP="003F173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3F1733" w:rsidRPr="003F1733" w14:paraId="3591C26B" w14:textId="77777777" w:rsidTr="003F173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44BA05B" w14:textId="77777777" w:rsidR="005B06C8" w:rsidRPr="003F1733" w:rsidRDefault="005B06C8" w:rsidP="003F1733">
            <w:pPr>
              <w:spacing w:line="276" w:lineRule="auto"/>
              <w:rPr>
                <w:rFonts w:asciiTheme="minorHAnsi" w:hAnsiTheme="minorHAnsi"/>
                <w:b w:val="0"/>
                <w:sz w:val="22"/>
                <w:szCs w:val="22"/>
              </w:rPr>
            </w:pPr>
            <w:r w:rsidRPr="003F1733">
              <w:rPr>
                <w:rFonts w:asciiTheme="minorHAnsi" w:hAnsiTheme="minorHAnsi"/>
                <w:b w:val="0"/>
                <w:sz w:val="22"/>
                <w:szCs w:val="22"/>
              </w:rPr>
              <w:t xml:space="preserve">AA screening report </w:t>
            </w:r>
          </w:p>
        </w:tc>
        <w:tc>
          <w:tcPr>
            <w:tcW w:w="6095" w:type="dxa"/>
            <w:shd w:val="clear" w:color="auto" w:fill="FFFFFF" w:themeFill="background1"/>
            <w:vAlign w:val="center"/>
          </w:tcPr>
          <w:p w14:paraId="24539542" w14:textId="77777777" w:rsidR="005B06C8" w:rsidRPr="003F1733" w:rsidRDefault="005B06C8" w:rsidP="003F173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6C6CC74C" w14:textId="6F9580DF" w:rsidR="65C697F0" w:rsidRPr="003F1733" w:rsidRDefault="65C697F0" w:rsidP="003F1733">
      <w:pPr>
        <w:spacing w:line="276" w:lineRule="auto"/>
        <w:rPr>
          <w:rFonts w:asciiTheme="minorHAnsi" w:hAnsiTheme="minorHAnsi"/>
          <w:b/>
          <w:sz w:val="22"/>
          <w:szCs w:val="22"/>
        </w:rPr>
      </w:pPr>
    </w:p>
    <w:p w14:paraId="6D60056E" w14:textId="6B555816" w:rsidR="134078A0" w:rsidRPr="003F1733" w:rsidRDefault="4F3D0557" w:rsidP="003F1733">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sidRPr="003F1733">
        <w:rPr>
          <w:rFonts w:asciiTheme="minorHAnsi" w:eastAsia="Calibri" w:hAnsiTheme="minorHAnsi" w:cs="Calibri"/>
          <w:b w:val="0"/>
          <w:i w:val="0"/>
          <w:color w:val="0070C0"/>
          <w:sz w:val="32"/>
          <w:szCs w:val="22"/>
          <w:lang w:eastAsia="en-GB"/>
        </w:rPr>
        <w:t xml:space="preserve">D.3 </w:t>
      </w:r>
      <w:r w:rsidR="134078A0" w:rsidRPr="003F1733">
        <w:rPr>
          <w:rFonts w:asciiTheme="minorHAnsi" w:eastAsia="Calibri" w:hAnsiTheme="minorHAnsi" w:cs="Calibri"/>
          <w:b w:val="0"/>
          <w:i w:val="0"/>
          <w:color w:val="0070C0"/>
          <w:sz w:val="32"/>
          <w:szCs w:val="22"/>
          <w:lang w:eastAsia="en-GB"/>
        </w:rPr>
        <w:t>C</w:t>
      </w:r>
      <w:r w:rsidR="00580776">
        <w:rPr>
          <w:rFonts w:asciiTheme="minorHAnsi" w:eastAsia="Calibri" w:hAnsiTheme="minorHAnsi" w:cs="Calibri"/>
          <w:b w:val="0"/>
          <w:i w:val="0"/>
          <w:color w:val="0070C0"/>
          <w:sz w:val="32"/>
          <w:szCs w:val="22"/>
          <w:lang w:eastAsia="en-GB"/>
        </w:rPr>
        <w:t>losing Remarks</w:t>
      </w:r>
    </w:p>
    <w:p w14:paraId="118E29B4" w14:textId="1932A18A" w:rsidR="00E85926" w:rsidRPr="00135011" w:rsidRDefault="00E60D79" w:rsidP="00135011">
      <w:pPr>
        <w:spacing w:line="276" w:lineRule="auto"/>
        <w:jc w:val="both"/>
        <w:rPr>
          <w:rFonts w:asciiTheme="minorHAnsi" w:eastAsia="Verdana" w:hAnsiTheme="minorHAnsi" w:cstheme="minorHAnsi"/>
          <w:sz w:val="22"/>
          <w:szCs w:val="22"/>
        </w:rPr>
      </w:pPr>
      <w:r w:rsidRPr="00135011">
        <w:rPr>
          <w:rFonts w:asciiTheme="minorHAnsi" w:eastAsia="Verdana" w:hAnsiTheme="minorHAnsi" w:cstheme="minorHAnsi"/>
          <w:sz w:val="22"/>
          <w:szCs w:val="22"/>
        </w:rPr>
        <w:t>This part of the application form is</w:t>
      </w:r>
      <w:r w:rsidR="00580776">
        <w:rPr>
          <w:rFonts w:asciiTheme="minorHAnsi" w:eastAsia="Verdana" w:hAnsiTheme="minorHAnsi" w:cstheme="minorHAnsi"/>
          <w:sz w:val="22"/>
          <w:szCs w:val="22"/>
        </w:rPr>
        <w:t xml:space="preserve"> a short statement </w:t>
      </w:r>
      <w:r w:rsidR="000E2965">
        <w:rPr>
          <w:rFonts w:asciiTheme="minorHAnsi" w:eastAsia="Verdana" w:hAnsiTheme="minorHAnsi" w:cstheme="minorHAnsi"/>
          <w:sz w:val="22"/>
          <w:szCs w:val="22"/>
        </w:rPr>
        <w:t xml:space="preserve">summarising the </w:t>
      </w:r>
      <w:r w:rsidR="00346DEF">
        <w:rPr>
          <w:rFonts w:asciiTheme="minorHAnsi" w:eastAsia="Verdana" w:hAnsiTheme="minorHAnsi" w:cstheme="minorHAnsi"/>
          <w:sz w:val="22"/>
          <w:szCs w:val="22"/>
        </w:rPr>
        <w:t xml:space="preserve">environmental </w:t>
      </w:r>
      <w:r w:rsidR="000E2965">
        <w:rPr>
          <w:rFonts w:asciiTheme="minorHAnsi" w:eastAsia="Verdana" w:hAnsiTheme="minorHAnsi" w:cstheme="minorHAnsi"/>
          <w:sz w:val="22"/>
          <w:szCs w:val="22"/>
        </w:rPr>
        <w:t xml:space="preserve">outcome of your </w:t>
      </w:r>
      <w:r w:rsidRPr="00135011">
        <w:rPr>
          <w:rFonts w:asciiTheme="minorHAnsi" w:eastAsia="Verdana" w:hAnsiTheme="minorHAnsi" w:cstheme="minorHAnsi"/>
          <w:sz w:val="22"/>
          <w:szCs w:val="22"/>
        </w:rPr>
        <w:t xml:space="preserve">application and </w:t>
      </w:r>
      <w:r w:rsidR="000E2965">
        <w:rPr>
          <w:rFonts w:asciiTheme="minorHAnsi" w:eastAsia="Verdana" w:hAnsiTheme="minorHAnsi" w:cstheme="minorHAnsi"/>
          <w:sz w:val="22"/>
          <w:szCs w:val="22"/>
        </w:rPr>
        <w:t>assessment</w:t>
      </w:r>
      <w:r w:rsidR="003B50A1" w:rsidRPr="00135011">
        <w:rPr>
          <w:rFonts w:asciiTheme="minorHAnsi" w:eastAsia="Verdana" w:hAnsiTheme="minorHAnsi" w:cstheme="minorHAnsi"/>
          <w:sz w:val="22"/>
          <w:szCs w:val="22"/>
        </w:rPr>
        <w:t xml:space="preserve">.  </w:t>
      </w:r>
    </w:p>
    <w:p w14:paraId="20DFA5C8" w14:textId="1CF0C99D" w:rsidR="00135011" w:rsidRDefault="003B50A1" w:rsidP="00135011">
      <w:pPr>
        <w:pStyle w:val="NoSpacing"/>
        <w:spacing w:line="276" w:lineRule="auto"/>
        <w:jc w:val="both"/>
        <w:rPr>
          <w:rFonts w:asciiTheme="minorHAnsi" w:hAnsiTheme="minorHAnsi"/>
          <w:sz w:val="22"/>
          <w:szCs w:val="22"/>
        </w:rPr>
      </w:pPr>
      <w:r w:rsidRPr="00135011">
        <w:rPr>
          <w:rFonts w:asciiTheme="minorHAnsi" w:hAnsiTheme="minorHAnsi" w:cstheme="minorHAnsi"/>
          <w:sz w:val="22"/>
          <w:szCs w:val="22"/>
        </w:rPr>
        <w:t>State the</w:t>
      </w:r>
      <w:r w:rsidR="00346DEF">
        <w:rPr>
          <w:rFonts w:asciiTheme="minorHAnsi" w:hAnsiTheme="minorHAnsi" w:cstheme="minorHAnsi"/>
          <w:sz w:val="22"/>
          <w:szCs w:val="22"/>
        </w:rPr>
        <w:t xml:space="preserve"> environmental</w:t>
      </w:r>
      <w:r w:rsidRPr="00135011">
        <w:rPr>
          <w:rFonts w:asciiTheme="minorHAnsi" w:hAnsiTheme="minorHAnsi" w:cstheme="minorHAnsi"/>
          <w:sz w:val="22"/>
          <w:szCs w:val="22"/>
        </w:rPr>
        <w:t xml:space="preserve"> </w:t>
      </w:r>
      <w:r w:rsidR="000E2965">
        <w:rPr>
          <w:rFonts w:asciiTheme="minorHAnsi" w:hAnsiTheme="minorHAnsi" w:cstheme="minorHAnsi"/>
          <w:sz w:val="22"/>
          <w:szCs w:val="22"/>
        </w:rPr>
        <w:t xml:space="preserve">outcome </w:t>
      </w:r>
      <w:r w:rsidRPr="00135011">
        <w:rPr>
          <w:rFonts w:asciiTheme="minorHAnsi" w:hAnsiTheme="minorHAnsi" w:cstheme="minorHAnsi"/>
          <w:sz w:val="22"/>
          <w:szCs w:val="22"/>
        </w:rPr>
        <w:t xml:space="preserve">of your application and </w:t>
      </w:r>
      <w:r w:rsidR="000E2965">
        <w:rPr>
          <w:rFonts w:asciiTheme="minorHAnsi" w:hAnsiTheme="minorHAnsi" w:cstheme="minorHAnsi"/>
          <w:sz w:val="22"/>
          <w:szCs w:val="22"/>
        </w:rPr>
        <w:t>assessment and reasons for same</w:t>
      </w:r>
      <w:r w:rsidRPr="003F1733">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9016"/>
      </w:tblGrid>
      <w:tr w:rsidR="00135011" w14:paraId="479B4D72" w14:textId="77777777" w:rsidTr="00135011">
        <w:tc>
          <w:tcPr>
            <w:tcW w:w="9016" w:type="dxa"/>
          </w:tcPr>
          <w:p w14:paraId="07C49D60" w14:textId="77777777" w:rsidR="00135011" w:rsidRDefault="00135011" w:rsidP="00135011">
            <w:pPr>
              <w:pStyle w:val="NoSpacing"/>
              <w:spacing w:line="276" w:lineRule="auto"/>
              <w:jc w:val="both"/>
              <w:rPr>
                <w:rFonts w:asciiTheme="minorHAnsi" w:hAnsiTheme="minorHAnsi"/>
                <w:sz w:val="22"/>
                <w:szCs w:val="22"/>
              </w:rPr>
            </w:pPr>
            <w:r>
              <w:rPr>
                <w:rFonts w:asciiTheme="minorHAnsi" w:hAnsiTheme="minorHAnsi"/>
                <w:sz w:val="22"/>
                <w:szCs w:val="22"/>
              </w:rPr>
              <w:t xml:space="preserve">Answer here: </w:t>
            </w:r>
          </w:p>
          <w:p w14:paraId="5CABBACE" w14:textId="77777777" w:rsidR="00135011" w:rsidRDefault="00135011" w:rsidP="00135011">
            <w:pPr>
              <w:pStyle w:val="NoSpacing"/>
              <w:spacing w:line="276" w:lineRule="auto"/>
              <w:jc w:val="both"/>
              <w:rPr>
                <w:rFonts w:asciiTheme="minorHAnsi" w:hAnsiTheme="minorHAnsi"/>
                <w:sz w:val="22"/>
                <w:szCs w:val="22"/>
              </w:rPr>
            </w:pPr>
          </w:p>
          <w:p w14:paraId="4D45498E" w14:textId="77777777" w:rsidR="00135011" w:rsidRDefault="00135011" w:rsidP="00135011">
            <w:pPr>
              <w:pStyle w:val="NoSpacing"/>
              <w:spacing w:line="276" w:lineRule="auto"/>
              <w:jc w:val="both"/>
              <w:rPr>
                <w:rFonts w:asciiTheme="minorHAnsi" w:hAnsiTheme="minorHAnsi"/>
                <w:sz w:val="22"/>
                <w:szCs w:val="22"/>
              </w:rPr>
            </w:pPr>
          </w:p>
          <w:p w14:paraId="529FFF27" w14:textId="77777777" w:rsidR="00135011" w:rsidRDefault="00135011" w:rsidP="00135011">
            <w:pPr>
              <w:pStyle w:val="NoSpacing"/>
              <w:spacing w:line="276" w:lineRule="auto"/>
              <w:jc w:val="both"/>
              <w:rPr>
                <w:rFonts w:asciiTheme="minorHAnsi" w:hAnsiTheme="minorHAnsi"/>
                <w:sz w:val="22"/>
                <w:szCs w:val="22"/>
              </w:rPr>
            </w:pPr>
          </w:p>
          <w:p w14:paraId="7AB81645" w14:textId="77777777" w:rsidR="00135011" w:rsidRDefault="00135011" w:rsidP="00135011">
            <w:pPr>
              <w:pStyle w:val="NoSpacing"/>
              <w:spacing w:line="276" w:lineRule="auto"/>
              <w:jc w:val="both"/>
              <w:rPr>
                <w:rFonts w:asciiTheme="minorHAnsi" w:hAnsiTheme="minorHAnsi"/>
                <w:sz w:val="22"/>
                <w:szCs w:val="22"/>
              </w:rPr>
            </w:pPr>
          </w:p>
          <w:p w14:paraId="15461532" w14:textId="77777777" w:rsidR="00135011" w:rsidRDefault="00135011" w:rsidP="00135011">
            <w:pPr>
              <w:pStyle w:val="NoSpacing"/>
              <w:spacing w:line="276" w:lineRule="auto"/>
              <w:jc w:val="both"/>
              <w:rPr>
                <w:rFonts w:asciiTheme="minorHAnsi" w:hAnsiTheme="minorHAnsi"/>
                <w:sz w:val="22"/>
                <w:szCs w:val="22"/>
              </w:rPr>
            </w:pPr>
          </w:p>
          <w:p w14:paraId="10DDBD00" w14:textId="77777777" w:rsidR="00135011" w:rsidRDefault="00135011" w:rsidP="00135011">
            <w:pPr>
              <w:pStyle w:val="NoSpacing"/>
              <w:spacing w:line="276" w:lineRule="auto"/>
              <w:jc w:val="both"/>
              <w:rPr>
                <w:rFonts w:asciiTheme="minorHAnsi" w:hAnsiTheme="minorHAnsi"/>
                <w:sz w:val="22"/>
                <w:szCs w:val="22"/>
              </w:rPr>
            </w:pPr>
          </w:p>
          <w:p w14:paraId="5B5ADB48" w14:textId="3CA7EA8B" w:rsidR="00135011" w:rsidRDefault="00135011" w:rsidP="00135011">
            <w:pPr>
              <w:pStyle w:val="NoSpacing"/>
              <w:spacing w:line="276" w:lineRule="auto"/>
              <w:jc w:val="both"/>
              <w:rPr>
                <w:rFonts w:asciiTheme="minorHAnsi" w:hAnsiTheme="minorHAnsi"/>
                <w:sz w:val="22"/>
                <w:szCs w:val="22"/>
              </w:rPr>
            </w:pPr>
          </w:p>
        </w:tc>
      </w:tr>
    </w:tbl>
    <w:p w14:paraId="4B0E4096" w14:textId="1BFECD2A" w:rsidR="00776EFA" w:rsidRPr="002D0DBF" w:rsidRDefault="00776EFA">
      <w:pPr>
        <w:spacing w:after="160" w:line="259" w:lineRule="auto"/>
        <w:rPr>
          <w:rFonts w:asciiTheme="minorHAnsi" w:hAnsiTheme="minorHAnsi" w:cs="Tahoma"/>
          <w:sz w:val="20"/>
        </w:rPr>
      </w:pPr>
      <w:r w:rsidRPr="002D0DBF">
        <w:rPr>
          <w:rFonts w:asciiTheme="minorHAnsi" w:hAnsiTheme="minorHAnsi" w:cs="Tahoma"/>
          <w:sz w:val="20"/>
        </w:rPr>
        <w:br w:type="page"/>
      </w:r>
    </w:p>
    <w:tbl>
      <w:tblPr>
        <w:tblStyle w:val="TableGrid"/>
        <w:tblW w:w="0" w:type="auto"/>
        <w:tblLook w:val="04A0" w:firstRow="1" w:lastRow="0" w:firstColumn="1" w:lastColumn="0" w:noHBand="0" w:noVBand="1"/>
      </w:tblPr>
      <w:tblGrid>
        <w:gridCol w:w="9016"/>
      </w:tblGrid>
      <w:tr w:rsidR="00135011" w14:paraId="7FD4F803" w14:textId="77777777" w:rsidTr="00135011">
        <w:trPr>
          <w:trHeight w:val="680"/>
        </w:trPr>
        <w:tc>
          <w:tcPr>
            <w:tcW w:w="9016" w:type="dxa"/>
            <w:tcBorders>
              <w:top w:val="single" w:sz="4" w:space="0" w:color="auto"/>
              <w:left w:val="nil"/>
              <w:bottom w:val="single" w:sz="4" w:space="0" w:color="auto"/>
              <w:right w:val="nil"/>
            </w:tcBorders>
            <w:shd w:val="clear" w:color="auto" w:fill="D9E2F3" w:themeFill="accent1" w:themeFillTint="33"/>
            <w:vAlign w:val="center"/>
          </w:tcPr>
          <w:p w14:paraId="57E824B4" w14:textId="7FD9C527" w:rsidR="00135011" w:rsidRDefault="00135011" w:rsidP="00135011">
            <w:pPr>
              <w:spacing w:line="259" w:lineRule="auto"/>
              <w:jc w:val="center"/>
              <w:rPr>
                <w:rFonts w:asciiTheme="minorHAnsi" w:hAnsiTheme="minorHAnsi"/>
                <w:color w:val="1F3864" w:themeColor="accent1" w:themeShade="80"/>
                <w:sz w:val="32"/>
                <w:szCs w:val="32"/>
              </w:rPr>
            </w:pPr>
            <w:bookmarkStart w:id="53" w:name="_Toc450138338"/>
            <w:bookmarkStart w:id="54" w:name="_Toc115859051"/>
            <w:bookmarkStart w:id="55" w:name="_Toc36865720"/>
            <w:r w:rsidRPr="00135011">
              <w:rPr>
                <w:rFonts w:asciiTheme="minorHAnsi" w:hAnsiTheme="minorHAnsi"/>
                <w:color w:val="1F3864" w:themeColor="accent1" w:themeShade="80"/>
                <w:sz w:val="32"/>
                <w:szCs w:val="32"/>
              </w:rPr>
              <w:lastRenderedPageBreak/>
              <w:t>SECTION E:</w:t>
            </w:r>
            <w:r w:rsidR="00682791">
              <w:rPr>
                <w:rFonts w:asciiTheme="minorHAnsi" w:hAnsiTheme="minorHAnsi"/>
                <w:color w:val="1F3864" w:themeColor="accent1" w:themeShade="80"/>
                <w:sz w:val="32"/>
                <w:szCs w:val="32"/>
              </w:rPr>
              <w:t xml:space="preserve"> </w:t>
            </w:r>
            <w:r w:rsidRPr="00135011">
              <w:rPr>
                <w:rFonts w:asciiTheme="minorHAnsi" w:hAnsiTheme="minorHAnsi"/>
                <w:color w:val="1F3864" w:themeColor="accent1" w:themeShade="80"/>
                <w:sz w:val="32"/>
                <w:szCs w:val="32"/>
              </w:rPr>
              <w:t>DECLARATION</w:t>
            </w:r>
          </w:p>
        </w:tc>
      </w:tr>
    </w:tbl>
    <w:p w14:paraId="2D5D8653" w14:textId="77777777" w:rsidR="00135011" w:rsidRDefault="00135011" w:rsidP="00135011">
      <w:pPr>
        <w:spacing w:line="259" w:lineRule="auto"/>
        <w:rPr>
          <w:rFonts w:asciiTheme="minorHAnsi" w:hAnsiTheme="minorHAnsi"/>
          <w:color w:val="1F3864" w:themeColor="accent1" w:themeShade="80"/>
          <w:sz w:val="32"/>
          <w:szCs w:val="32"/>
        </w:rPr>
      </w:pPr>
    </w:p>
    <w:bookmarkEnd w:id="53"/>
    <w:bookmarkEnd w:id="54"/>
    <w:bookmarkEnd w:id="55"/>
    <w:p w14:paraId="5BE7654A" w14:textId="2B182EE0" w:rsidR="00F06BAB" w:rsidRDefault="00F06BAB" w:rsidP="00135011">
      <w:pPr>
        <w:pStyle w:val="Heading2"/>
        <w:keepLines/>
        <w:spacing w:before="0" w:after="65" w:line="22" w:lineRule="atLeast"/>
        <w:ind w:left="10" w:right="483" w:hanging="10"/>
        <w:rPr>
          <w:rFonts w:asciiTheme="minorHAnsi" w:eastAsia="Calibri" w:hAnsiTheme="minorHAnsi" w:cs="Calibri"/>
          <w:b w:val="0"/>
          <w:i w:val="0"/>
          <w:color w:val="0070C0"/>
          <w:sz w:val="32"/>
          <w:szCs w:val="22"/>
          <w:lang w:eastAsia="en-GB"/>
        </w:rPr>
      </w:pPr>
      <w:r>
        <w:rPr>
          <w:rFonts w:asciiTheme="minorHAnsi" w:eastAsia="Calibri" w:hAnsiTheme="minorHAnsi" w:cs="Calibri"/>
          <w:b w:val="0"/>
          <w:i w:val="0"/>
          <w:color w:val="0070C0"/>
          <w:sz w:val="32"/>
          <w:szCs w:val="22"/>
          <w:lang w:eastAsia="en-GB"/>
        </w:rPr>
        <w:t>E</w:t>
      </w:r>
      <w:r w:rsidRPr="007F5BFD">
        <w:rPr>
          <w:rFonts w:asciiTheme="minorHAnsi" w:eastAsia="Calibri" w:hAnsiTheme="minorHAnsi" w:cs="Calibri"/>
          <w:b w:val="0"/>
          <w:i w:val="0"/>
          <w:color w:val="0070C0"/>
          <w:sz w:val="32"/>
          <w:szCs w:val="22"/>
          <w:lang w:eastAsia="en-GB"/>
        </w:rPr>
        <w:t xml:space="preserve">.1. </w:t>
      </w:r>
      <w:r>
        <w:rPr>
          <w:rFonts w:asciiTheme="minorHAnsi" w:eastAsia="Calibri" w:hAnsiTheme="minorHAnsi" w:cs="Calibri"/>
          <w:b w:val="0"/>
          <w:i w:val="0"/>
          <w:color w:val="0070C0"/>
          <w:sz w:val="32"/>
          <w:szCs w:val="22"/>
          <w:lang w:eastAsia="en-GB"/>
        </w:rPr>
        <w:t>Declaration</w:t>
      </w:r>
    </w:p>
    <w:p w14:paraId="74E559CE" w14:textId="63226444" w:rsidR="006F102E" w:rsidRDefault="006F102E" w:rsidP="006F102E">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The Signed Declaration template should be downloaded </w:t>
      </w:r>
      <w:r w:rsidRPr="00D35BE2">
        <w:rPr>
          <w:rFonts w:asciiTheme="minorHAnsi" w:hAnsiTheme="minorHAnsi" w:cstheme="minorHAnsi"/>
          <w:bCs/>
          <w:sz w:val="22"/>
          <w:szCs w:val="22"/>
        </w:rPr>
        <w:t>from the EPA website (</w:t>
      </w:r>
      <w:hyperlink r:id="rId22" w:history="1">
        <w:r w:rsidRPr="00124B1F">
          <w:rPr>
            <w:rStyle w:val="Hyperlink"/>
            <w:rFonts w:asciiTheme="minorHAnsi" w:hAnsiTheme="minorHAnsi" w:cstheme="minorHAnsi"/>
            <w:bCs/>
            <w:sz w:val="22"/>
            <w:szCs w:val="22"/>
          </w:rPr>
          <w:t>www.epa.ie</w:t>
        </w:r>
      </w:hyperlink>
      <w:r w:rsidRPr="00D35BE2">
        <w:rPr>
          <w:rFonts w:asciiTheme="minorHAnsi" w:hAnsiTheme="minorHAnsi" w:cstheme="minorHAnsi"/>
          <w:bCs/>
          <w:sz w:val="22"/>
          <w:szCs w:val="22"/>
        </w:rPr>
        <w:t>),</w:t>
      </w:r>
      <w:r>
        <w:rPr>
          <w:rFonts w:asciiTheme="minorHAnsi" w:hAnsiTheme="minorHAnsi" w:cstheme="minorHAnsi"/>
          <w:bCs/>
          <w:sz w:val="22"/>
          <w:szCs w:val="22"/>
        </w:rPr>
        <w:t xml:space="preserve"> completed and submitted</w:t>
      </w:r>
      <w:r w:rsidRPr="00D35BE2">
        <w:rPr>
          <w:rFonts w:asciiTheme="minorHAnsi" w:hAnsiTheme="minorHAnsi" w:cstheme="minorHAnsi"/>
          <w:bCs/>
          <w:sz w:val="22"/>
          <w:szCs w:val="22"/>
        </w:rPr>
        <w:t xml:space="preserve"> in accordance with </w:t>
      </w:r>
      <w:r>
        <w:rPr>
          <w:rFonts w:asciiTheme="minorHAnsi" w:hAnsiTheme="minorHAnsi" w:cstheme="minorHAnsi"/>
          <w:bCs/>
          <w:sz w:val="22"/>
          <w:szCs w:val="22"/>
        </w:rPr>
        <w:t>the G</w:t>
      </w:r>
      <w:r w:rsidRPr="00D35BE2">
        <w:rPr>
          <w:rFonts w:asciiTheme="minorHAnsi" w:hAnsiTheme="minorHAnsi" w:cstheme="minorHAnsi"/>
          <w:bCs/>
          <w:sz w:val="22"/>
          <w:szCs w:val="22"/>
        </w:rPr>
        <w:t>uidance</w:t>
      </w:r>
      <w:r>
        <w:rPr>
          <w:rFonts w:asciiTheme="minorHAnsi" w:hAnsiTheme="minorHAnsi" w:cstheme="minorHAnsi"/>
          <w:bCs/>
          <w:sz w:val="22"/>
          <w:szCs w:val="22"/>
        </w:rPr>
        <w:t xml:space="preserve"> Document.  </w:t>
      </w:r>
    </w:p>
    <w:p w14:paraId="50F5B79F" w14:textId="77777777" w:rsidR="009A325D" w:rsidRPr="00135011" w:rsidRDefault="009A325D" w:rsidP="006F102E">
      <w:pPr>
        <w:tabs>
          <w:tab w:val="center" w:pos="2062"/>
        </w:tabs>
        <w:spacing w:after="125" w:line="276" w:lineRule="auto"/>
        <w:rPr>
          <w:rFonts w:asciiTheme="minorHAnsi" w:eastAsia="Calibri" w:hAnsiTheme="minorHAnsi" w:cstheme="minorHAnsi"/>
          <w:color w:val="1F497D"/>
          <w:sz w:val="22"/>
          <w:szCs w:val="22"/>
          <w:lang w:eastAsia="en-GB"/>
        </w:rPr>
      </w:pPr>
    </w:p>
    <w:p w14:paraId="0C2B60C8" w14:textId="174618DD" w:rsidR="00F06BAB" w:rsidRPr="00135011" w:rsidRDefault="00F06BAB" w:rsidP="00D56825">
      <w:pPr>
        <w:tabs>
          <w:tab w:val="center" w:pos="2062"/>
        </w:tabs>
        <w:spacing w:after="125" w:line="276" w:lineRule="auto"/>
        <w:ind w:left="-15"/>
        <w:rPr>
          <w:rFonts w:asciiTheme="minorHAnsi" w:eastAsia="Calibri" w:hAnsiTheme="minorHAnsi" w:cstheme="minorHAnsi"/>
          <w:color w:val="1F497D"/>
          <w:sz w:val="22"/>
          <w:szCs w:val="22"/>
          <w:lang w:eastAsia="en-GB"/>
        </w:rPr>
      </w:pPr>
      <w:r w:rsidRPr="00135011">
        <w:rPr>
          <w:rFonts w:asciiTheme="minorHAnsi" w:eastAsia="Calibri" w:hAnsiTheme="minorHAnsi" w:cstheme="minorHAnsi"/>
          <w:color w:val="1F497D"/>
          <w:sz w:val="22"/>
          <w:szCs w:val="22"/>
          <w:lang w:eastAsia="en-GB"/>
        </w:rPr>
        <w:t>E.1.1 Supporting document</w:t>
      </w:r>
      <w:r w:rsidR="00367DDD" w:rsidRPr="00135011">
        <w:rPr>
          <w:rFonts w:asciiTheme="minorHAnsi" w:eastAsia="Calibri" w:hAnsiTheme="minorHAnsi" w:cstheme="minorHAnsi"/>
          <w:color w:val="1F497D"/>
          <w:sz w:val="22"/>
          <w:szCs w:val="22"/>
          <w:lang w:eastAsia="en-GB"/>
        </w:rPr>
        <w:t>ation</w:t>
      </w:r>
    </w:p>
    <w:p w14:paraId="45292F55" w14:textId="5ABEBCAC" w:rsidR="006F102E" w:rsidRPr="005F1883" w:rsidRDefault="006F102E" w:rsidP="006F102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Pr="005F1883">
        <w:rPr>
          <w:rFonts w:asciiTheme="minorHAnsi" w:hAnsiTheme="minorHAnsi" w:cstheme="minorHAnsi"/>
          <w:bCs/>
          <w:sz w:val="22"/>
          <w:szCs w:val="22"/>
        </w:rPr>
        <w:t xml:space="preserve">name assigned to </w:t>
      </w:r>
      <w:r>
        <w:rPr>
          <w:rFonts w:asciiTheme="minorHAnsi" w:hAnsiTheme="minorHAnsi" w:cstheme="minorHAnsi"/>
          <w:bCs/>
          <w:sz w:val="22"/>
          <w:szCs w:val="22"/>
        </w:rPr>
        <w:t>the Signed Declaration document should be</w:t>
      </w:r>
      <w:r w:rsidRPr="005F1883">
        <w:rPr>
          <w:rFonts w:asciiTheme="minorHAnsi" w:hAnsiTheme="minorHAnsi" w:cstheme="minorHAnsi"/>
          <w:bCs/>
          <w:sz w:val="22"/>
          <w:szCs w:val="22"/>
        </w:rPr>
        <w:t xml:space="preserve"> provided in the following table:  </w:t>
      </w:r>
    </w:p>
    <w:p w14:paraId="3036E62E" w14:textId="77777777" w:rsidR="006F102E" w:rsidRDefault="006F102E" w:rsidP="00D56825">
      <w:pPr>
        <w:spacing w:line="276" w:lineRule="auto"/>
        <w:rPr>
          <w:rFonts w:asciiTheme="minorHAnsi" w:hAnsiTheme="minorHAnsi" w:cstheme="minorHAnsi"/>
          <w:b/>
          <w:bCs/>
          <w:sz w:val="22"/>
          <w:szCs w:val="22"/>
        </w:rPr>
      </w:pPr>
    </w:p>
    <w:p w14:paraId="7B061D76" w14:textId="43A1DB0D" w:rsidR="00F06BAB" w:rsidRDefault="00F06BAB" w:rsidP="00D56825">
      <w:pPr>
        <w:spacing w:line="276" w:lineRule="auto"/>
        <w:rPr>
          <w:rFonts w:asciiTheme="minorHAnsi" w:hAnsiTheme="minorHAnsi" w:cstheme="minorHAnsi"/>
          <w:spacing w:val="-3"/>
          <w:sz w:val="22"/>
          <w:szCs w:val="22"/>
        </w:rPr>
      </w:pPr>
      <w:r w:rsidRPr="006F102E">
        <w:rPr>
          <w:rFonts w:asciiTheme="minorHAnsi" w:hAnsiTheme="minorHAnsi" w:cstheme="minorHAnsi"/>
          <w:b/>
          <w:spacing w:val="-3"/>
          <w:sz w:val="22"/>
          <w:szCs w:val="22"/>
        </w:rPr>
        <w:t xml:space="preserve">Table </w:t>
      </w:r>
      <w:r w:rsidR="00824026">
        <w:rPr>
          <w:rFonts w:asciiTheme="minorHAnsi" w:hAnsiTheme="minorHAnsi" w:cstheme="minorHAnsi"/>
          <w:b/>
          <w:spacing w:val="-3"/>
          <w:sz w:val="22"/>
          <w:szCs w:val="22"/>
        </w:rPr>
        <w:t>41</w:t>
      </w:r>
      <w:r w:rsidR="006F102E">
        <w:rPr>
          <w:rFonts w:asciiTheme="minorHAnsi" w:hAnsiTheme="minorHAnsi" w:cstheme="minorHAnsi"/>
          <w:spacing w:val="-3"/>
          <w:sz w:val="22"/>
          <w:szCs w:val="22"/>
        </w:rPr>
        <w:t xml:space="preserve"> </w:t>
      </w:r>
      <w:r w:rsidR="006F102E" w:rsidRPr="006F102E">
        <w:rPr>
          <w:rFonts w:asciiTheme="minorHAnsi" w:hAnsiTheme="minorHAnsi" w:cstheme="minorHAnsi"/>
          <w:b/>
          <w:spacing w:val="-3"/>
          <w:sz w:val="22"/>
          <w:szCs w:val="22"/>
        </w:rPr>
        <w:t>-</w:t>
      </w:r>
      <w:r w:rsidR="006F102E">
        <w:rPr>
          <w:rFonts w:asciiTheme="minorHAnsi" w:hAnsiTheme="minorHAnsi" w:cstheme="minorHAnsi"/>
          <w:spacing w:val="-3"/>
          <w:sz w:val="22"/>
          <w:szCs w:val="22"/>
        </w:rPr>
        <w:t xml:space="preserve"> </w:t>
      </w:r>
      <w:r w:rsidR="00D900DB" w:rsidRPr="00135011">
        <w:rPr>
          <w:rFonts w:asciiTheme="minorHAnsi" w:hAnsiTheme="minorHAnsi" w:cstheme="minorHAnsi"/>
          <w:spacing w:val="-3"/>
          <w:sz w:val="22"/>
          <w:szCs w:val="22"/>
        </w:rPr>
        <w:t>S</w:t>
      </w:r>
      <w:r w:rsidR="008A6ED5">
        <w:rPr>
          <w:rFonts w:asciiTheme="minorHAnsi" w:hAnsiTheme="minorHAnsi" w:cstheme="minorHAnsi"/>
          <w:spacing w:val="-3"/>
          <w:sz w:val="22"/>
          <w:szCs w:val="22"/>
        </w:rPr>
        <w:t>igned Declaration document name</w:t>
      </w:r>
    </w:p>
    <w:tbl>
      <w:tblPr>
        <w:tblStyle w:val="GridTable4-Acc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6F102E" w:rsidRPr="0083494D" w14:paraId="72A33588" w14:textId="77777777" w:rsidTr="0084024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327E99C2" w14:textId="77777777" w:rsidR="006F102E" w:rsidRPr="0083494D" w:rsidRDefault="006F102E" w:rsidP="00840242">
            <w:pPr>
              <w:spacing w:line="276" w:lineRule="auto"/>
              <w:rPr>
                <w:rFonts w:asciiTheme="minorHAnsi" w:hAnsiTheme="minorHAnsi"/>
                <w:b w:val="0"/>
                <w:color w:val="auto"/>
                <w:sz w:val="22"/>
                <w:szCs w:val="22"/>
              </w:rPr>
            </w:pPr>
            <w:r w:rsidRPr="0083494D">
              <w:rPr>
                <w:rFonts w:asciiTheme="minorHAnsi" w:hAnsiTheme="minorHAnsi"/>
                <w:b w:val="0"/>
                <w:color w:val="auto"/>
                <w:sz w:val="22"/>
                <w:szCs w:val="22"/>
              </w:rPr>
              <w:t>Document type</w:t>
            </w:r>
          </w:p>
        </w:tc>
        <w:tc>
          <w:tcPr>
            <w:tcW w:w="6095" w:type="dxa"/>
            <w:tcBorders>
              <w:top w:val="none" w:sz="0" w:space="0" w:color="auto"/>
              <w:left w:val="none" w:sz="0" w:space="0" w:color="auto"/>
              <w:bottom w:val="none" w:sz="0" w:space="0" w:color="auto"/>
              <w:right w:val="none" w:sz="0" w:space="0" w:color="auto"/>
            </w:tcBorders>
            <w:shd w:val="clear" w:color="auto" w:fill="D9E2F3" w:themeFill="accent1" w:themeFillTint="33"/>
            <w:vAlign w:val="center"/>
          </w:tcPr>
          <w:p w14:paraId="3DDD6CC9" w14:textId="77777777" w:rsidR="006F102E" w:rsidRPr="0083494D" w:rsidRDefault="006F102E" w:rsidP="00840242">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83494D">
              <w:rPr>
                <w:rFonts w:asciiTheme="minorHAnsi" w:hAnsiTheme="minorHAnsi"/>
                <w:b w:val="0"/>
                <w:color w:val="auto"/>
                <w:sz w:val="22"/>
                <w:szCs w:val="22"/>
              </w:rPr>
              <w:t>Document name</w:t>
            </w:r>
          </w:p>
        </w:tc>
      </w:tr>
      <w:tr w:rsidR="006F102E" w:rsidRPr="0083494D" w14:paraId="13AED5AC" w14:textId="77777777" w:rsidTr="0084024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A498C6D" w14:textId="098C4BDF" w:rsidR="006F102E" w:rsidRPr="0083494D" w:rsidRDefault="006F102E" w:rsidP="00840242">
            <w:pPr>
              <w:spacing w:line="276" w:lineRule="auto"/>
              <w:rPr>
                <w:rFonts w:asciiTheme="minorHAnsi" w:hAnsiTheme="minorHAnsi"/>
                <w:b w:val="0"/>
                <w:sz w:val="22"/>
                <w:szCs w:val="22"/>
              </w:rPr>
            </w:pPr>
            <w:r>
              <w:rPr>
                <w:rFonts w:asciiTheme="minorHAnsi" w:hAnsiTheme="minorHAnsi"/>
                <w:b w:val="0"/>
                <w:sz w:val="22"/>
                <w:szCs w:val="22"/>
              </w:rPr>
              <w:t>Declaration</w:t>
            </w:r>
          </w:p>
        </w:tc>
        <w:tc>
          <w:tcPr>
            <w:tcW w:w="6095" w:type="dxa"/>
            <w:shd w:val="clear" w:color="auto" w:fill="FFFFFF" w:themeFill="background1"/>
          </w:tcPr>
          <w:p w14:paraId="729D32B2" w14:textId="77777777" w:rsidR="006F102E" w:rsidRPr="0083494D" w:rsidRDefault="006F102E" w:rsidP="0084024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7342077F" w14:textId="47269117" w:rsidR="006F102E" w:rsidRDefault="006F102E" w:rsidP="00D56825">
      <w:pPr>
        <w:spacing w:line="276" w:lineRule="auto"/>
        <w:rPr>
          <w:rFonts w:asciiTheme="minorHAnsi" w:hAnsiTheme="minorHAnsi" w:cstheme="minorHAnsi"/>
          <w:iCs/>
          <w:sz w:val="22"/>
          <w:szCs w:val="22"/>
        </w:rPr>
      </w:pPr>
    </w:p>
    <w:p w14:paraId="2D99063C" w14:textId="6290EE55" w:rsidR="006F102E" w:rsidRPr="006F102E" w:rsidRDefault="006F102E" w:rsidP="00D56825">
      <w:pPr>
        <w:spacing w:line="276" w:lineRule="auto"/>
        <w:rPr>
          <w:rFonts w:asciiTheme="minorHAnsi" w:hAnsiTheme="minorHAnsi" w:cstheme="minorHAnsi"/>
          <w:iCs/>
          <w:sz w:val="22"/>
          <w:szCs w:val="22"/>
        </w:rPr>
      </w:pPr>
    </w:p>
    <w:p w14:paraId="6D14181B" w14:textId="36EDACDC" w:rsidR="006F102E" w:rsidRPr="006F102E" w:rsidRDefault="006F102E" w:rsidP="00D56825">
      <w:pPr>
        <w:spacing w:line="276" w:lineRule="auto"/>
        <w:rPr>
          <w:rFonts w:asciiTheme="minorHAnsi" w:hAnsiTheme="minorHAnsi" w:cstheme="minorHAnsi"/>
          <w:iCs/>
          <w:sz w:val="22"/>
          <w:szCs w:val="22"/>
        </w:rPr>
      </w:pPr>
    </w:p>
    <w:p w14:paraId="19117F74" w14:textId="3AAA0DD9" w:rsidR="00776EFA" w:rsidRPr="006F102E" w:rsidRDefault="004D6B1C" w:rsidP="00135011">
      <w:pPr>
        <w:spacing w:line="259" w:lineRule="auto"/>
        <w:jc w:val="center"/>
        <w:rPr>
          <w:rFonts w:asciiTheme="minorHAnsi" w:hAnsiTheme="minorHAnsi" w:cstheme="minorHAnsi"/>
          <w:color w:val="1F3864" w:themeColor="accent1" w:themeShade="80"/>
          <w:sz w:val="32"/>
          <w:szCs w:val="32"/>
        </w:rPr>
      </w:pPr>
      <w:r w:rsidRPr="006F102E">
        <w:rPr>
          <w:rFonts w:asciiTheme="minorHAnsi" w:hAnsiTheme="minorHAnsi" w:cstheme="minorHAnsi"/>
          <w:color w:val="1F3864" w:themeColor="accent1" w:themeShade="80"/>
          <w:sz w:val="32"/>
          <w:szCs w:val="32"/>
        </w:rPr>
        <w:t>END</w:t>
      </w:r>
    </w:p>
    <w:sectPr w:rsidR="00776EFA" w:rsidRPr="006F102E" w:rsidSect="003A0D9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0214" w14:textId="77777777" w:rsidR="004D3D81" w:rsidRDefault="004D3D81" w:rsidP="00C241EC">
      <w:r>
        <w:separator/>
      </w:r>
    </w:p>
  </w:endnote>
  <w:endnote w:type="continuationSeparator" w:id="0">
    <w:p w14:paraId="0474BFB7" w14:textId="77777777" w:rsidR="004D3D81" w:rsidRDefault="004D3D81" w:rsidP="00C241EC">
      <w:r>
        <w:continuationSeparator/>
      </w:r>
    </w:p>
  </w:endnote>
  <w:endnote w:type="continuationNotice" w:id="1">
    <w:p w14:paraId="201FB643" w14:textId="77777777" w:rsidR="004D3D81" w:rsidRDefault="004D3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5D3D" w14:textId="77777777" w:rsidR="00B74377" w:rsidRDefault="00B7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212924072"/>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272EDABA" w14:textId="7FF1882C" w:rsidR="004D3D81" w:rsidRPr="00C83F7A" w:rsidRDefault="004D3D81">
            <w:pPr>
              <w:pStyle w:val="Footer"/>
              <w:jc w:val="center"/>
              <w:rPr>
                <w:rFonts w:asciiTheme="minorHAnsi" w:hAnsiTheme="minorHAnsi" w:cstheme="minorHAnsi"/>
              </w:rPr>
            </w:pPr>
            <w:r w:rsidRPr="00C83F7A">
              <w:rPr>
                <w:rFonts w:asciiTheme="minorHAnsi" w:hAnsiTheme="minorHAnsi" w:cstheme="minorHAnsi"/>
              </w:rPr>
              <w:t xml:space="preserve">Page </w:t>
            </w:r>
            <w:r w:rsidRPr="00C83F7A">
              <w:rPr>
                <w:rFonts w:asciiTheme="minorHAnsi" w:hAnsiTheme="minorHAnsi" w:cstheme="minorHAnsi"/>
                <w:bCs/>
              </w:rPr>
              <w:fldChar w:fldCharType="begin"/>
            </w:r>
            <w:r w:rsidRPr="00C83F7A">
              <w:rPr>
                <w:rFonts w:asciiTheme="minorHAnsi" w:hAnsiTheme="minorHAnsi" w:cstheme="minorHAnsi"/>
                <w:bCs/>
              </w:rPr>
              <w:instrText xml:space="preserve"> PAGE </w:instrText>
            </w:r>
            <w:r w:rsidRPr="00C83F7A">
              <w:rPr>
                <w:rFonts w:asciiTheme="minorHAnsi" w:hAnsiTheme="minorHAnsi" w:cstheme="minorHAnsi"/>
                <w:bCs/>
              </w:rPr>
              <w:fldChar w:fldCharType="separate"/>
            </w:r>
            <w:r w:rsidRPr="00C83F7A">
              <w:rPr>
                <w:rFonts w:asciiTheme="minorHAnsi" w:hAnsiTheme="minorHAnsi" w:cstheme="minorHAnsi"/>
                <w:bCs/>
                <w:noProof/>
              </w:rPr>
              <w:t>2</w:t>
            </w:r>
            <w:r w:rsidRPr="00C83F7A">
              <w:rPr>
                <w:rFonts w:asciiTheme="minorHAnsi" w:hAnsiTheme="minorHAnsi" w:cstheme="minorHAnsi"/>
                <w:bCs/>
              </w:rPr>
              <w:fldChar w:fldCharType="end"/>
            </w:r>
            <w:r w:rsidRPr="00C83F7A">
              <w:rPr>
                <w:rFonts w:asciiTheme="minorHAnsi" w:hAnsiTheme="minorHAnsi" w:cstheme="minorHAnsi"/>
              </w:rPr>
              <w:t xml:space="preserve"> of </w:t>
            </w:r>
            <w:r w:rsidRPr="00C83F7A">
              <w:rPr>
                <w:rFonts w:asciiTheme="minorHAnsi" w:hAnsiTheme="minorHAnsi" w:cstheme="minorHAnsi"/>
                <w:bCs/>
              </w:rPr>
              <w:fldChar w:fldCharType="begin"/>
            </w:r>
            <w:r w:rsidRPr="00C83F7A">
              <w:rPr>
                <w:rFonts w:asciiTheme="minorHAnsi" w:hAnsiTheme="minorHAnsi" w:cstheme="minorHAnsi"/>
                <w:bCs/>
              </w:rPr>
              <w:instrText xml:space="preserve"> NUMPAGES  </w:instrText>
            </w:r>
            <w:r w:rsidRPr="00C83F7A">
              <w:rPr>
                <w:rFonts w:asciiTheme="minorHAnsi" w:hAnsiTheme="minorHAnsi" w:cstheme="minorHAnsi"/>
                <w:bCs/>
              </w:rPr>
              <w:fldChar w:fldCharType="separate"/>
            </w:r>
            <w:r w:rsidRPr="00C83F7A">
              <w:rPr>
                <w:rFonts w:asciiTheme="minorHAnsi" w:hAnsiTheme="minorHAnsi" w:cstheme="minorHAnsi"/>
                <w:bCs/>
                <w:noProof/>
              </w:rPr>
              <w:t>2</w:t>
            </w:r>
            <w:r w:rsidRPr="00C83F7A">
              <w:rPr>
                <w:rFonts w:asciiTheme="minorHAnsi" w:hAnsiTheme="minorHAnsi" w:cstheme="minorHAnsi"/>
                <w:bCs/>
              </w:rPr>
              <w:fldChar w:fldCharType="end"/>
            </w:r>
          </w:p>
        </w:sdtContent>
      </w:sdt>
    </w:sdtContent>
  </w:sdt>
  <w:p w14:paraId="67C754B3" w14:textId="54FEDCC8" w:rsidR="004D3D81" w:rsidRDefault="004D3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072E" w14:textId="77777777" w:rsidR="00B74377" w:rsidRDefault="00B743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715850700"/>
      <w:docPartObj>
        <w:docPartGallery w:val="Page Numbers (Bottom of Page)"/>
        <w:docPartUnique/>
      </w:docPartObj>
    </w:sdtPr>
    <w:sdtEndPr/>
    <w:sdtContent>
      <w:sdt>
        <w:sdtPr>
          <w:rPr>
            <w:rFonts w:asciiTheme="minorHAnsi" w:hAnsiTheme="minorHAnsi" w:cstheme="minorHAnsi"/>
          </w:rPr>
          <w:id w:val="515426709"/>
          <w:docPartObj>
            <w:docPartGallery w:val="Page Numbers (Top of Page)"/>
            <w:docPartUnique/>
          </w:docPartObj>
        </w:sdtPr>
        <w:sdtEndPr/>
        <w:sdtContent>
          <w:p w14:paraId="61BDC80C" w14:textId="331E7960" w:rsidR="004D3D81" w:rsidRPr="00520560" w:rsidRDefault="004D3D81">
            <w:pPr>
              <w:pStyle w:val="Footer"/>
              <w:jc w:val="center"/>
              <w:rPr>
                <w:rFonts w:asciiTheme="minorHAnsi" w:hAnsiTheme="minorHAnsi" w:cstheme="minorHAnsi"/>
              </w:rPr>
            </w:pPr>
            <w:r w:rsidRPr="00520560">
              <w:rPr>
                <w:rFonts w:asciiTheme="minorHAnsi" w:hAnsiTheme="minorHAnsi" w:cstheme="minorHAnsi"/>
              </w:rPr>
              <w:t xml:space="preserve">Page </w:t>
            </w:r>
            <w:r w:rsidRPr="00520560">
              <w:rPr>
                <w:rFonts w:asciiTheme="minorHAnsi" w:hAnsiTheme="minorHAnsi" w:cstheme="minorHAnsi"/>
                <w:bCs/>
              </w:rPr>
              <w:fldChar w:fldCharType="begin"/>
            </w:r>
            <w:r w:rsidRPr="00520560">
              <w:rPr>
                <w:rFonts w:asciiTheme="minorHAnsi" w:hAnsiTheme="minorHAnsi" w:cstheme="minorHAnsi"/>
                <w:bCs/>
              </w:rPr>
              <w:instrText xml:space="preserve"> PAGE </w:instrText>
            </w:r>
            <w:r w:rsidRPr="00520560">
              <w:rPr>
                <w:rFonts w:asciiTheme="minorHAnsi" w:hAnsiTheme="minorHAnsi" w:cstheme="minorHAnsi"/>
                <w:bCs/>
              </w:rPr>
              <w:fldChar w:fldCharType="separate"/>
            </w:r>
            <w:r w:rsidRPr="00520560">
              <w:rPr>
                <w:rFonts w:asciiTheme="minorHAnsi" w:hAnsiTheme="minorHAnsi" w:cstheme="minorHAnsi"/>
                <w:bCs/>
                <w:noProof/>
              </w:rPr>
              <w:t>2</w:t>
            </w:r>
            <w:r w:rsidRPr="00520560">
              <w:rPr>
                <w:rFonts w:asciiTheme="minorHAnsi" w:hAnsiTheme="minorHAnsi" w:cstheme="minorHAnsi"/>
                <w:bCs/>
              </w:rPr>
              <w:fldChar w:fldCharType="end"/>
            </w:r>
            <w:r w:rsidRPr="00520560">
              <w:rPr>
                <w:rFonts w:asciiTheme="minorHAnsi" w:hAnsiTheme="minorHAnsi" w:cstheme="minorHAnsi"/>
              </w:rPr>
              <w:t xml:space="preserve"> of </w:t>
            </w:r>
            <w:r w:rsidRPr="00520560">
              <w:rPr>
                <w:rFonts w:asciiTheme="minorHAnsi" w:hAnsiTheme="minorHAnsi" w:cstheme="minorHAnsi"/>
                <w:bCs/>
              </w:rPr>
              <w:fldChar w:fldCharType="begin"/>
            </w:r>
            <w:r w:rsidRPr="00520560">
              <w:rPr>
                <w:rFonts w:asciiTheme="minorHAnsi" w:hAnsiTheme="minorHAnsi" w:cstheme="minorHAnsi"/>
                <w:bCs/>
              </w:rPr>
              <w:instrText xml:space="preserve"> NUMPAGES  </w:instrText>
            </w:r>
            <w:r w:rsidRPr="00520560">
              <w:rPr>
                <w:rFonts w:asciiTheme="minorHAnsi" w:hAnsiTheme="minorHAnsi" w:cstheme="minorHAnsi"/>
                <w:bCs/>
              </w:rPr>
              <w:fldChar w:fldCharType="separate"/>
            </w:r>
            <w:r w:rsidRPr="00520560">
              <w:rPr>
                <w:rFonts w:asciiTheme="minorHAnsi" w:hAnsiTheme="minorHAnsi" w:cstheme="minorHAnsi"/>
                <w:bCs/>
                <w:noProof/>
              </w:rPr>
              <w:t>2</w:t>
            </w:r>
            <w:r w:rsidRPr="00520560">
              <w:rPr>
                <w:rFonts w:asciiTheme="minorHAnsi" w:hAnsiTheme="minorHAnsi" w:cstheme="minorHAnsi"/>
                <w:bCs/>
              </w:rPr>
              <w:fldChar w:fldCharType="end"/>
            </w:r>
          </w:p>
        </w:sdtContent>
      </w:sdt>
    </w:sdtContent>
  </w:sdt>
  <w:p w14:paraId="7CF8C166" w14:textId="535230A9" w:rsidR="004D3D81" w:rsidRDefault="004D3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D41B5" w14:textId="77777777" w:rsidR="004D3D81" w:rsidRDefault="004D3D81" w:rsidP="00C241EC">
      <w:r>
        <w:separator/>
      </w:r>
    </w:p>
  </w:footnote>
  <w:footnote w:type="continuationSeparator" w:id="0">
    <w:p w14:paraId="6D874360" w14:textId="77777777" w:rsidR="004D3D81" w:rsidRDefault="004D3D81" w:rsidP="00C241EC">
      <w:r>
        <w:continuationSeparator/>
      </w:r>
    </w:p>
  </w:footnote>
  <w:footnote w:type="continuationNotice" w:id="1">
    <w:p w14:paraId="5D0EE6A2" w14:textId="77777777" w:rsidR="004D3D81" w:rsidRDefault="004D3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DCC0" w14:textId="77777777" w:rsidR="00B74377" w:rsidRDefault="00B7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8CD5" w14:textId="63C70306" w:rsidR="004D3D81" w:rsidRPr="00D17A79" w:rsidRDefault="004D3D81" w:rsidP="001529B2">
    <w:pPr>
      <w:tabs>
        <w:tab w:val="center" w:pos="1440"/>
        <w:tab w:val="center" w:pos="4197"/>
        <w:tab w:val="center" w:pos="6096"/>
        <w:tab w:val="center" w:pos="7318"/>
      </w:tabs>
      <w:spacing w:after="74"/>
      <w:rPr>
        <w:rFonts w:ascii="Calibri" w:hAnsi="Calibri" w:cs="Calibri"/>
        <w:color w:val="4472C4" w:themeColor="accent1"/>
        <w:sz w:val="22"/>
        <w:szCs w:val="22"/>
      </w:rPr>
    </w:pPr>
    <w:bookmarkStart w:id="41" w:name="_Hlk74913851"/>
    <w:bookmarkStart w:id="42" w:name="_Hlk74913852"/>
    <w:r w:rsidRPr="00D17A79">
      <w:rPr>
        <w:rFonts w:ascii="Calibri" w:hAnsi="Calibri" w:cs="Calibri"/>
        <w:noProof/>
        <w:color w:val="4472C4" w:themeColor="accent1"/>
        <w:sz w:val="22"/>
        <w:szCs w:val="22"/>
      </w:rPr>
      <w:drawing>
        <wp:anchor distT="0" distB="0" distL="114300" distR="114300" simplePos="0" relativeHeight="251659264" behindDoc="0" locked="0" layoutInCell="1" allowOverlap="0" wp14:anchorId="4896BCFE" wp14:editId="59DD3FDA">
          <wp:simplePos x="0" y="0"/>
          <wp:positionH relativeFrom="page">
            <wp:posOffset>914400</wp:posOffset>
          </wp:positionH>
          <wp:positionV relativeFrom="page">
            <wp:posOffset>450215</wp:posOffset>
          </wp:positionV>
          <wp:extent cx="504825" cy="3143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1"/>
                  <a:stretch>
                    <a:fillRect/>
                  </a:stretch>
                </pic:blipFill>
                <pic:spPr>
                  <a:xfrm>
                    <a:off x="0" y="0"/>
                    <a:ext cx="504825" cy="314325"/>
                  </a:xfrm>
                  <a:prstGeom prst="rect">
                    <a:avLst/>
                  </a:prstGeom>
                </pic:spPr>
              </pic:pic>
            </a:graphicData>
          </a:graphic>
        </wp:anchor>
      </w:drawing>
    </w:r>
    <w:r w:rsidRPr="00D17A79">
      <w:rPr>
        <w:rFonts w:ascii="Calibri" w:hAnsi="Calibri" w:cs="Calibri"/>
        <w:b/>
        <w:bCs/>
        <w:color w:val="4472C4" w:themeColor="accent1"/>
        <w:sz w:val="22"/>
        <w:szCs w:val="22"/>
      </w:rPr>
      <w:t xml:space="preserve">WWDA Application </w:t>
    </w:r>
    <w:r>
      <w:rPr>
        <w:rFonts w:ascii="Calibri" w:hAnsi="Calibri" w:cs="Calibri"/>
        <w:b/>
        <w:bCs/>
        <w:color w:val="4472C4" w:themeColor="accent1"/>
        <w:sz w:val="22"/>
        <w:szCs w:val="22"/>
      </w:rPr>
      <w:t>–</w:t>
    </w:r>
    <w:r w:rsidRPr="00D17A79">
      <w:rPr>
        <w:rFonts w:ascii="Calibri" w:hAnsi="Calibri" w:cs="Calibri"/>
        <w:b/>
        <w:bCs/>
        <w:color w:val="4472C4" w:themeColor="accent1"/>
        <w:sz w:val="22"/>
        <w:szCs w:val="22"/>
      </w:rPr>
      <w:t xml:space="preserve"> </w:t>
    </w:r>
    <w:r>
      <w:rPr>
        <w:rFonts w:ascii="Calibri" w:hAnsi="Calibri" w:cs="Calibri"/>
        <w:b/>
        <w:bCs/>
        <w:color w:val="4472C4" w:themeColor="accent1"/>
        <w:sz w:val="22"/>
        <w:szCs w:val="22"/>
      </w:rPr>
      <w:t>Application Form</w:t>
    </w:r>
    <w:r w:rsidR="00B74377">
      <w:rPr>
        <w:rFonts w:ascii="Calibri" w:hAnsi="Calibri" w:cs="Calibri"/>
        <w:b/>
        <w:color w:val="4472C4" w:themeColor="accent1"/>
        <w:sz w:val="22"/>
        <w:szCs w:val="22"/>
      </w:rPr>
      <w:t xml:space="preserve">  </w:t>
    </w:r>
    <w:r w:rsidR="00B74377">
      <w:rPr>
        <w:rFonts w:ascii="Calibri" w:hAnsi="Calibri" w:cs="Calibri"/>
        <w:b/>
        <w:color w:val="4472C4" w:themeColor="accent1"/>
        <w:sz w:val="22"/>
        <w:szCs w:val="22"/>
      </w:rPr>
      <w:tab/>
    </w:r>
    <w:r w:rsidRPr="00D17A79">
      <w:rPr>
        <w:rFonts w:ascii="Calibri" w:hAnsi="Calibri" w:cs="Calibri"/>
        <w:i/>
        <w:iCs/>
        <w:color w:val="4472C4" w:themeColor="accent1"/>
        <w:sz w:val="22"/>
        <w:szCs w:val="22"/>
      </w:rPr>
      <w:t>Version</w:t>
    </w:r>
    <w:r w:rsidR="00B74377">
      <w:rPr>
        <w:rFonts w:ascii="Calibri" w:hAnsi="Calibri" w:cs="Calibri"/>
        <w:i/>
        <w:iCs/>
        <w:color w:val="4472C4" w:themeColor="accent1"/>
        <w:sz w:val="22"/>
        <w:szCs w:val="22"/>
      </w:rPr>
      <w:t xml:space="preserve"> 2</w:t>
    </w:r>
    <w:r w:rsidRPr="00D17A79">
      <w:rPr>
        <w:rFonts w:ascii="Calibri" w:hAnsi="Calibri" w:cs="Calibri"/>
        <w:i/>
        <w:iCs/>
        <w:color w:val="4472C4" w:themeColor="accent1"/>
        <w:sz w:val="22"/>
        <w:szCs w:val="22"/>
      </w:rPr>
      <w:t xml:space="preserve">. </w:t>
    </w:r>
    <w:r w:rsidRPr="00D17A79">
      <w:rPr>
        <w:rFonts w:ascii="Calibri" w:hAnsi="Calibri" w:cs="Calibri"/>
        <w:i/>
        <w:iCs/>
        <w:color w:val="4472C4" w:themeColor="accent1"/>
        <w:sz w:val="22"/>
        <w:szCs w:val="22"/>
      </w:rPr>
      <w:tab/>
    </w:r>
    <w:r w:rsidRPr="00D17A79">
      <w:rPr>
        <w:rFonts w:ascii="Calibri" w:hAnsi="Calibri" w:cs="Calibri"/>
        <w:i/>
        <w:color w:val="4472C4" w:themeColor="accent1"/>
        <w:sz w:val="22"/>
        <w:szCs w:val="22"/>
      </w:rPr>
      <w:t xml:space="preserve">Date of Issue: </w:t>
    </w:r>
    <w:r w:rsidR="00B74377">
      <w:rPr>
        <w:rFonts w:ascii="Calibri" w:hAnsi="Calibri" w:cs="Calibri"/>
        <w:i/>
        <w:color w:val="4472C4" w:themeColor="accent1"/>
        <w:sz w:val="22"/>
        <w:szCs w:val="22"/>
      </w:rPr>
      <w:t xml:space="preserve">01/09/2022 </w:t>
    </w:r>
    <w:bookmarkEnd w:id="41"/>
    <w:bookmarkEnd w:id="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0917" w14:textId="77777777" w:rsidR="00B74377" w:rsidRDefault="00B74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4D3D81" w14:paraId="38890879" w14:textId="77777777" w:rsidTr="55A5E9C7">
      <w:tc>
        <w:tcPr>
          <w:tcW w:w="3005" w:type="dxa"/>
        </w:tcPr>
        <w:p w14:paraId="1DB006EB" w14:textId="66FD5287" w:rsidR="004D3D81" w:rsidRDefault="004D3D81" w:rsidP="55A5E9C7">
          <w:pPr>
            <w:pStyle w:val="Header"/>
            <w:ind w:left="-115"/>
          </w:pPr>
        </w:p>
      </w:tc>
      <w:tc>
        <w:tcPr>
          <w:tcW w:w="3005" w:type="dxa"/>
        </w:tcPr>
        <w:p w14:paraId="53BF4133" w14:textId="77CB9A10" w:rsidR="004D3D81" w:rsidRDefault="004D3D81" w:rsidP="55A5E9C7">
          <w:pPr>
            <w:pStyle w:val="Header"/>
            <w:jc w:val="center"/>
          </w:pPr>
        </w:p>
      </w:tc>
      <w:tc>
        <w:tcPr>
          <w:tcW w:w="3005" w:type="dxa"/>
        </w:tcPr>
        <w:p w14:paraId="356535DD" w14:textId="5A4B0086" w:rsidR="004D3D81" w:rsidRDefault="004D3D81" w:rsidP="55A5E9C7">
          <w:pPr>
            <w:pStyle w:val="Header"/>
            <w:ind w:right="-115"/>
            <w:jc w:val="right"/>
          </w:pPr>
        </w:p>
      </w:tc>
    </w:tr>
  </w:tbl>
  <w:p w14:paraId="5CE2E47A" w14:textId="3FF0C9B1" w:rsidR="004D3D81" w:rsidRDefault="004D3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2C41"/>
    <w:multiLevelType w:val="singleLevel"/>
    <w:tmpl w:val="559492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A3E02"/>
    <w:multiLevelType w:val="hybridMultilevel"/>
    <w:tmpl w:val="4BE03DEE"/>
    <w:lvl w:ilvl="0" w:tplc="2E7004D8">
      <w:start w:val="1"/>
      <w:numFmt w:val="bullet"/>
      <w:lvlText w:val="-"/>
      <w:lvlJc w:val="left"/>
      <w:pPr>
        <w:ind w:left="720" w:hanging="360"/>
      </w:pPr>
      <w:rPr>
        <w:rFonts w:ascii="Calibri" w:hAnsi="Calibri" w:hint="default"/>
      </w:rPr>
    </w:lvl>
    <w:lvl w:ilvl="1" w:tplc="37AE6350">
      <w:start w:val="1"/>
      <w:numFmt w:val="bullet"/>
      <w:lvlText w:val="o"/>
      <w:lvlJc w:val="left"/>
      <w:pPr>
        <w:ind w:left="1440" w:hanging="360"/>
      </w:pPr>
      <w:rPr>
        <w:rFonts w:ascii="Courier New" w:hAnsi="Courier New" w:hint="default"/>
      </w:rPr>
    </w:lvl>
    <w:lvl w:ilvl="2" w:tplc="49E68824">
      <w:start w:val="1"/>
      <w:numFmt w:val="bullet"/>
      <w:lvlText w:val=""/>
      <w:lvlJc w:val="left"/>
      <w:pPr>
        <w:ind w:left="2160" w:hanging="360"/>
      </w:pPr>
      <w:rPr>
        <w:rFonts w:ascii="Wingdings" w:hAnsi="Wingdings" w:hint="default"/>
      </w:rPr>
    </w:lvl>
    <w:lvl w:ilvl="3" w:tplc="68948B12">
      <w:start w:val="1"/>
      <w:numFmt w:val="bullet"/>
      <w:lvlText w:val=""/>
      <w:lvlJc w:val="left"/>
      <w:pPr>
        <w:ind w:left="2880" w:hanging="360"/>
      </w:pPr>
      <w:rPr>
        <w:rFonts w:ascii="Symbol" w:hAnsi="Symbol" w:hint="default"/>
      </w:rPr>
    </w:lvl>
    <w:lvl w:ilvl="4" w:tplc="C01699E0">
      <w:start w:val="1"/>
      <w:numFmt w:val="bullet"/>
      <w:lvlText w:val="o"/>
      <w:lvlJc w:val="left"/>
      <w:pPr>
        <w:ind w:left="3600" w:hanging="360"/>
      </w:pPr>
      <w:rPr>
        <w:rFonts w:ascii="Courier New" w:hAnsi="Courier New" w:hint="default"/>
      </w:rPr>
    </w:lvl>
    <w:lvl w:ilvl="5" w:tplc="978EB89C">
      <w:start w:val="1"/>
      <w:numFmt w:val="bullet"/>
      <w:lvlText w:val=""/>
      <w:lvlJc w:val="left"/>
      <w:pPr>
        <w:ind w:left="4320" w:hanging="360"/>
      </w:pPr>
      <w:rPr>
        <w:rFonts w:ascii="Wingdings" w:hAnsi="Wingdings" w:hint="default"/>
      </w:rPr>
    </w:lvl>
    <w:lvl w:ilvl="6" w:tplc="D6982EEA">
      <w:start w:val="1"/>
      <w:numFmt w:val="bullet"/>
      <w:lvlText w:val=""/>
      <w:lvlJc w:val="left"/>
      <w:pPr>
        <w:ind w:left="5040" w:hanging="360"/>
      </w:pPr>
      <w:rPr>
        <w:rFonts w:ascii="Symbol" w:hAnsi="Symbol" w:hint="default"/>
      </w:rPr>
    </w:lvl>
    <w:lvl w:ilvl="7" w:tplc="410E3982">
      <w:start w:val="1"/>
      <w:numFmt w:val="bullet"/>
      <w:lvlText w:val="o"/>
      <w:lvlJc w:val="left"/>
      <w:pPr>
        <w:ind w:left="5760" w:hanging="360"/>
      </w:pPr>
      <w:rPr>
        <w:rFonts w:ascii="Courier New" w:hAnsi="Courier New" w:hint="default"/>
      </w:rPr>
    </w:lvl>
    <w:lvl w:ilvl="8" w:tplc="BDF289E6">
      <w:start w:val="1"/>
      <w:numFmt w:val="bullet"/>
      <w:lvlText w:val=""/>
      <w:lvlJc w:val="left"/>
      <w:pPr>
        <w:ind w:left="6480" w:hanging="360"/>
      </w:pPr>
      <w:rPr>
        <w:rFonts w:ascii="Wingdings" w:hAnsi="Wingdings" w:hint="default"/>
      </w:rPr>
    </w:lvl>
  </w:abstractNum>
  <w:abstractNum w:abstractNumId="2" w15:restartNumberingAfterBreak="0">
    <w:nsid w:val="121B5AF2"/>
    <w:multiLevelType w:val="hybridMultilevel"/>
    <w:tmpl w:val="A25E5DDE"/>
    <w:lvl w:ilvl="0" w:tplc="04090003">
      <w:start w:val="1"/>
      <w:numFmt w:val="bullet"/>
      <w:lvlText w:val="o"/>
      <w:lvlJc w:val="left"/>
      <w:pPr>
        <w:ind w:left="720" w:hanging="360"/>
      </w:pPr>
      <w:rPr>
        <w:rFonts w:ascii="Courier New" w:hAnsi="Courier New" w:cs="Times New Roman"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29A5F7C"/>
    <w:multiLevelType w:val="hybridMultilevel"/>
    <w:tmpl w:val="28E8DA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7A5206"/>
    <w:multiLevelType w:val="hybridMultilevel"/>
    <w:tmpl w:val="D82C9BC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5" w15:restartNumberingAfterBreak="0">
    <w:nsid w:val="1C2E56F5"/>
    <w:multiLevelType w:val="hybridMultilevel"/>
    <w:tmpl w:val="73609468"/>
    <w:lvl w:ilvl="0" w:tplc="FFFFFFFF">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217B9"/>
    <w:multiLevelType w:val="hybridMultilevel"/>
    <w:tmpl w:val="A254D80A"/>
    <w:lvl w:ilvl="0" w:tplc="64DCBA2C">
      <w:start w:val="1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146B0"/>
    <w:multiLevelType w:val="hybridMultilevel"/>
    <w:tmpl w:val="33A8146E"/>
    <w:lvl w:ilvl="0" w:tplc="02DE5DE0">
      <w:start w:val="1"/>
      <w:numFmt w:val="bullet"/>
      <w:lvlText w:val="-"/>
      <w:lvlJc w:val="left"/>
      <w:pPr>
        <w:ind w:left="720" w:hanging="360"/>
      </w:pPr>
      <w:rPr>
        <w:rFonts w:ascii="Calibri" w:hAnsi="Calibri" w:hint="default"/>
      </w:rPr>
    </w:lvl>
    <w:lvl w:ilvl="1" w:tplc="E92E3134">
      <w:start w:val="1"/>
      <w:numFmt w:val="bullet"/>
      <w:lvlText w:val="o"/>
      <w:lvlJc w:val="left"/>
      <w:pPr>
        <w:ind w:left="1440" w:hanging="360"/>
      </w:pPr>
      <w:rPr>
        <w:rFonts w:ascii="Courier New" w:hAnsi="Courier New" w:hint="default"/>
      </w:rPr>
    </w:lvl>
    <w:lvl w:ilvl="2" w:tplc="E38E6F04">
      <w:start w:val="1"/>
      <w:numFmt w:val="bullet"/>
      <w:lvlText w:val=""/>
      <w:lvlJc w:val="left"/>
      <w:pPr>
        <w:ind w:left="2160" w:hanging="360"/>
      </w:pPr>
      <w:rPr>
        <w:rFonts w:ascii="Wingdings" w:hAnsi="Wingdings" w:hint="default"/>
      </w:rPr>
    </w:lvl>
    <w:lvl w:ilvl="3" w:tplc="8B2E0CDA">
      <w:start w:val="1"/>
      <w:numFmt w:val="bullet"/>
      <w:lvlText w:val=""/>
      <w:lvlJc w:val="left"/>
      <w:pPr>
        <w:ind w:left="2880" w:hanging="360"/>
      </w:pPr>
      <w:rPr>
        <w:rFonts w:ascii="Symbol" w:hAnsi="Symbol" w:hint="default"/>
      </w:rPr>
    </w:lvl>
    <w:lvl w:ilvl="4" w:tplc="6352CB62">
      <w:start w:val="1"/>
      <w:numFmt w:val="bullet"/>
      <w:lvlText w:val="o"/>
      <w:lvlJc w:val="left"/>
      <w:pPr>
        <w:ind w:left="3600" w:hanging="360"/>
      </w:pPr>
      <w:rPr>
        <w:rFonts w:ascii="Courier New" w:hAnsi="Courier New" w:hint="default"/>
      </w:rPr>
    </w:lvl>
    <w:lvl w:ilvl="5" w:tplc="F4B44A4E">
      <w:start w:val="1"/>
      <w:numFmt w:val="bullet"/>
      <w:lvlText w:val=""/>
      <w:lvlJc w:val="left"/>
      <w:pPr>
        <w:ind w:left="4320" w:hanging="360"/>
      </w:pPr>
      <w:rPr>
        <w:rFonts w:ascii="Wingdings" w:hAnsi="Wingdings" w:hint="default"/>
      </w:rPr>
    </w:lvl>
    <w:lvl w:ilvl="6" w:tplc="282ED482">
      <w:start w:val="1"/>
      <w:numFmt w:val="bullet"/>
      <w:lvlText w:val=""/>
      <w:lvlJc w:val="left"/>
      <w:pPr>
        <w:ind w:left="5040" w:hanging="360"/>
      </w:pPr>
      <w:rPr>
        <w:rFonts w:ascii="Symbol" w:hAnsi="Symbol" w:hint="default"/>
      </w:rPr>
    </w:lvl>
    <w:lvl w:ilvl="7" w:tplc="22709092">
      <w:start w:val="1"/>
      <w:numFmt w:val="bullet"/>
      <w:lvlText w:val="o"/>
      <w:lvlJc w:val="left"/>
      <w:pPr>
        <w:ind w:left="5760" w:hanging="360"/>
      </w:pPr>
      <w:rPr>
        <w:rFonts w:ascii="Courier New" w:hAnsi="Courier New" w:hint="default"/>
      </w:rPr>
    </w:lvl>
    <w:lvl w:ilvl="8" w:tplc="A8EA9446">
      <w:start w:val="1"/>
      <w:numFmt w:val="bullet"/>
      <w:lvlText w:val=""/>
      <w:lvlJc w:val="left"/>
      <w:pPr>
        <w:ind w:left="6480" w:hanging="360"/>
      </w:pPr>
      <w:rPr>
        <w:rFonts w:ascii="Wingdings" w:hAnsi="Wingdings" w:hint="default"/>
      </w:rPr>
    </w:lvl>
  </w:abstractNum>
  <w:abstractNum w:abstractNumId="8" w15:restartNumberingAfterBreak="0">
    <w:nsid w:val="418B2354"/>
    <w:multiLevelType w:val="hybridMultilevel"/>
    <w:tmpl w:val="FC641422"/>
    <w:lvl w:ilvl="0" w:tplc="526C4DB8">
      <w:start w:val="1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376E4"/>
    <w:multiLevelType w:val="hybridMultilevel"/>
    <w:tmpl w:val="1C649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5C3C53"/>
    <w:multiLevelType w:val="hybridMultilevel"/>
    <w:tmpl w:val="1B7A69C2"/>
    <w:lvl w:ilvl="0" w:tplc="6470BD24">
      <w:start w:val="2"/>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839EB"/>
    <w:multiLevelType w:val="hybridMultilevel"/>
    <w:tmpl w:val="691248EA"/>
    <w:lvl w:ilvl="0" w:tplc="842273F8">
      <w:start w:val="1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A5B6D"/>
    <w:multiLevelType w:val="hybridMultilevel"/>
    <w:tmpl w:val="6406910C"/>
    <w:lvl w:ilvl="0" w:tplc="FBA4717C">
      <w:start w:val="1"/>
      <w:numFmt w:val="decimal"/>
      <w:lvlText w:val="%1."/>
      <w:lvlJc w:val="left"/>
      <w:pPr>
        <w:ind w:left="720" w:hanging="360"/>
      </w:pPr>
    </w:lvl>
    <w:lvl w:ilvl="1" w:tplc="1896834A">
      <w:start w:val="1"/>
      <w:numFmt w:val="lowerLetter"/>
      <w:lvlText w:val="%2."/>
      <w:lvlJc w:val="left"/>
      <w:pPr>
        <w:ind w:left="1440" w:hanging="360"/>
      </w:pPr>
    </w:lvl>
    <w:lvl w:ilvl="2" w:tplc="1DBE81F6">
      <w:start w:val="1"/>
      <w:numFmt w:val="lowerRoman"/>
      <w:lvlText w:val="%3."/>
      <w:lvlJc w:val="right"/>
      <w:pPr>
        <w:ind w:left="2160" w:hanging="180"/>
      </w:pPr>
    </w:lvl>
    <w:lvl w:ilvl="3" w:tplc="4A1C6452">
      <w:start w:val="1"/>
      <w:numFmt w:val="decimal"/>
      <w:lvlText w:val="%4."/>
      <w:lvlJc w:val="left"/>
      <w:pPr>
        <w:ind w:left="2880" w:hanging="360"/>
      </w:pPr>
    </w:lvl>
    <w:lvl w:ilvl="4" w:tplc="30745024">
      <w:start w:val="1"/>
      <w:numFmt w:val="lowerLetter"/>
      <w:lvlText w:val="%5."/>
      <w:lvlJc w:val="left"/>
      <w:pPr>
        <w:ind w:left="3600" w:hanging="360"/>
      </w:pPr>
    </w:lvl>
    <w:lvl w:ilvl="5" w:tplc="CA1640BC">
      <w:start w:val="1"/>
      <w:numFmt w:val="lowerRoman"/>
      <w:lvlText w:val="%6."/>
      <w:lvlJc w:val="right"/>
      <w:pPr>
        <w:ind w:left="4320" w:hanging="180"/>
      </w:pPr>
    </w:lvl>
    <w:lvl w:ilvl="6" w:tplc="01A0D96A">
      <w:start w:val="1"/>
      <w:numFmt w:val="decimal"/>
      <w:lvlText w:val="%7."/>
      <w:lvlJc w:val="left"/>
      <w:pPr>
        <w:ind w:left="5040" w:hanging="360"/>
      </w:pPr>
    </w:lvl>
    <w:lvl w:ilvl="7" w:tplc="4CE431B8">
      <w:start w:val="1"/>
      <w:numFmt w:val="lowerLetter"/>
      <w:lvlText w:val="%8."/>
      <w:lvlJc w:val="left"/>
      <w:pPr>
        <w:ind w:left="5760" w:hanging="360"/>
      </w:pPr>
    </w:lvl>
    <w:lvl w:ilvl="8" w:tplc="BAE8C476">
      <w:start w:val="1"/>
      <w:numFmt w:val="lowerRoman"/>
      <w:lvlText w:val="%9."/>
      <w:lvlJc w:val="right"/>
      <w:pPr>
        <w:ind w:left="6480" w:hanging="180"/>
      </w:pPr>
    </w:lvl>
  </w:abstractNum>
  <w:abstractNum w:abstractNumId="13" w15:restartNumberingAfterBreak="0">
    <w:nsid w:val="70001251"/>
    <w:multiLevelType w:val="hybridMultilevel"/>
    <w:tmpl w:val="A156F152"/>
    <w:lvl w:ilvl="0" w:tplc="04090003">
      <w:start w:val="1"/>
      <w:numFmt w:val="bullet"/>
      <w:lvlText w:val="o"/>
      <w:lvlJc w:val="left"/>
      <w:pPr>
        <w:tabs>
          <w:tab w:val="num" w:pos="720"/>
        </w:tabs>
        <w:ind w:left="720" w:hanging="360"/>
      </w:pPr>
      <w:rPr>
        <w:rFonts w:ascii="Courier New" w:hAnsi="Courier New" w:cs="Times New Roman" w:hint="default"/>
      </w:rPr>
    </w:lvl>
    <w:lvl w:ilvl="1" w:tplc="5594928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E191C"/>
    <w:multiLevelType w:val="hybridMultilevel"/>
    <w:tmpl w:val="14569A96"/>
    <w:lvl w:ilvl="0" w:tplc="FF305D34">
      <w:start w:val="1"/>
      <w:numFmt w:val="bullet"/>
      <w:lvlText w:val=""/>
      <w:lvlJc w:val="left"/>
      <w:pPr>
        <w:ind w:left="720" w:hanging="360"/>
      </w:pPr>
      <w:rPr>
        <w:rFonts w:ascii="Symbol" w:hAnsi="Symbol" w:hint="default"/>
      </w:rPr>
    </w:lvl>
    <w:lvl w:ilvl="1" w:tplc="173A6810">
      <w:start w:val="1"/>
      <w:numFmt w:val="bullet"/>
      <w:lvlText w:val="o"/>
      <w:lvlJc w:val="left"/>
      <w:pPr>
        <w:ind w:left="1440" w:hanging="360"/>
      </w:pPr>
      <w:rPr>
        <w:rFonts w:ascii="Courier New" w:hAnsi="Courier New" w:hint="default"/>
      </w:rPr>
    </w:lvl>
    <w:lvl w:ilvl="2" w:tplc="B60EAB88">
      <w:start w:val="1"/>
      <w:numFmt w:val="bullet"/>
      <w:lvlText w:val=""/>
      <w:lvlJc w:val="left"/>
      <w:pPr>
        <w:ind w:left="2160" w:hanging="360"/>
      </w:pPr>
      <w:rPr>
        <w:rFonts w:ascii="Wingdings" w:hAnsi="Wingdings" w:hint="default"/>
      </w:rPr>
    </w:lvl>
    <w:lvl w:ilvl="3" w:tplc="1DBC22DE">
      <w:start w:val="1"/>
      <w:numFmt w:val="bullet"/>
      <w:lvlText w:val=""/>
      <w:lvlJc w:val="left"/>
      <w:pPr>
        <w:ind w:left="2880" w:hanging="360"/>
      </w:pPr>
      <w:rPr>
        <w:rFonts w:ascii="Symbol" w:hAnsi="Symbol" w:hint="default"/>
      </w:rPr>
    </w:lvl>
    <w:lvl w:ilvl="4" w:tplc="1146F846">
      <w:start w:val="1"/>
      <w:numFmt w:val="bullet"/>
      <w:lvlText w:val="o"/>
      <w:lvlJc w:val="left"/>
      <w:pPr>
        <w:ind w:left="3600" w:hanging="360"/>
      </w:pPr>
      <w:rPr>
        <w:rFonts w:ascii="Courier New" w:hAnsi="Courier New" w:hint="default"/>
      </w:rPr>
    </w:lvl>
    <w:lvl w:ilvl="5" w:tplc="41E69950">
      <w:start w:val="1"/>
      <w:numFmt w:val="bullet"/>
      <w:lvlText w:val=""/>
      <w:lvlJc w:val="left"/>
      <w:pPr>
        <w:ind w:left="4320" w:hanging="360"/>
      </w:pPr>
      <w:rPr>
        <w:rFonts w:ascii="Wingdings" w:hAnsi="Wingdings" w:hint="default"/>
      </w:rPr>
    </w:lvl>
    <w:lvl w:ilvl="6" w:tplc="04AA6B48">
      <w:start w:val="1"/>
      <w:numFmt w:val="bullet"/>
      <w:lvlText w:val=""/>
      <w:lvlJc w:val="left"/>
      <w:pPr>
        <w:ind w:left="5040" w:hanging="360"/>
      </w:pPr>
      <w:rPr>
        <w:rFonts w:ascii="Symbol" w:hAnsi="Symbol" w:hint="default"/>
      </w:rPr>
    </w:lvl>
    <w:lvl w:ilvl="7" w:tplc="076AC314">
      <w:start w:val="1"/>
      <w:numFmt w:val="bullet"/>
      <w:lvlText w:val="o"/>
      <w:lvlJc w:val="left"/>
      <w:pPr>
        <w:ind w:left="5760" w:hanging="360"/>
      </w:pPr>
      <w:rPr>
        <w:rFonts w:ascii="Courier New" w:hAnsi="Courier New" w:hint="default"/>
      </w:rPr>
    </w:lvl>
    <w:lvl w:ilvl="8" w:tplc="92E86FF2">
      <w:start w:val="1"/>
      <w:numFmt w:val="bullet"/>
      <w:lvlText w:val=""/>
      <w:lvlJc w:val="left"/>
      <w:pPr>
        <w:ind w:left="6480" w:hanging="360"/>
      </w:pPr>
      <w:rPr>
        <w:rFonts w:ascii="Wingdings" w:hAnsi="Wingdings" w:hint="default"/>
      </w:rPr>
    </w:lvl>
  </w:abstractNum>
  <w:abstractNum w:abstractNumId="15" w15:restartNumberingAfterBreak="0">
    <w:nsid w:val="757B367A"/>
    <w:multiLevelType w:val="multilevel"/>
    <w:tmpl w:val="8AF09FFA"/>
    <w:lvl w:ilvl="0">
      <w:start w:val="1"/>
      <w:numFmt w:val="upperRoman"/>
      <w:lvlText w:val="Article %1."/>
      <w:lvlJc w:val="left"/>
      <w:pPr>
        <w:tabs>
          <w:tab w:val="num" w:pos="1440"/>
        </w:tabs>
        <w:ind w:left="0" w:firstLine="0"/>
      </w:pPr>
      <w:rPr>
        <w:rFonts w:hint="default"/>
      </w:rPr>
    </w:lvl>
    <w:lvl w:ilvl="1">
      <w:start w:val="1"/>
      <w:numFmt w:val="decimalZero"/>
      <w:isLgl/>
      <w:lvlText w:val="F%2"/>
      <w:lvlJc w:val="left"/>
      <w:pPr>
        <w:tabs>
          <w:tab w:val="num" w:pos="36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15:restartNumberingAfterBreak="0">
    <w:nsid w:val="7DA62916"/>
    <w:multiLevelType w:val="hybridMultilevel"/>
    <w:tmpl w:val="AA3ADF3A"/>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4"/>
  </w:num>
  <w:num w:numId="4">
    <w:abstractNumId w:val="1"/>
  </w:num>
  <w:num w:numId="5">
    <w:abstractNumId w:val="0"/>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3"/>
  </w:num>
  <w:num w:numId="11">
    <w:abstractNumId w:val="1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4"/>
  </w:num>
  <w:num w:numId="16">
    <w:abstractNumId w:val="3"/>
  </w:num>
  <w:num w:numId="17">
    <w:abstractNumId w:val="9"/>
  </w:num>
  <w:num w:numId="18">
    <w:abstractNumId w:val="10"/>
  </w:num>
  <w:num w:numId="19">
    <w:abstractNumId w:val="11"/>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8A"/>
    <w:rsid w:val="00000ED0"/>
    <w:rsid w:val="00000FFA"/>
    <w:rsid w:val="0000158E"/>
    <w:rsid w:val="00002A05"/>
    <w:rsid w:val="00002CB7"/>
    <w:rsid w:val="0000335A"/>
    <w:rsid w:val="00003E5F"/>
    <w:rsid w:val="00004759"/>
    <w:rsid w:val="0000491D"/>
    <w:rsid w:val="00006C28"/>
    <w:rsid w:val="000076D0"/>
    <w:rsid w:val="000116EF"/>
    <w:rsid w:val="00012E3E"/>
    <w:rsid w:val="000163F6"/>
    <w:rsid w:val="000176AF"/>
    <w:rsid w:val="000203D3"/>
    <w:rsid w:val="00021394"/>
    <w:rsid w:val="000222A6"/>
    <w:rsid w:val="000245FC"/>
    <w:rsid w:val="00027220"/>
    <w:rsid w:val="00027D14"/>
    <w:rsid w:val="00036958"/>
    <w:rsid w:val="000378A9"/>
    <w:rsid w:val="00041D47"/>
    <w:rsid w:val="00042029"/>
    <w:rsid w:val="0004578B"/>
    <w:rsid w:val="000465B9"/>
    <w:rsid w:val="000478C0"/>
    <w:rsid w:val="00047BC2"/>
    <w:rsid w:val="00050983"/>
    <w:rsid w:val="0005483F"/>
    <w:rsid w:val="000573C2"/>
    <w:rsid w:val="00060BAE"/>
    <w:rsid w:val="000611D9"/>
    <w:rsid w:val="0006257A"/>
    <w:rsid w:val="00063BAA"/>
    <w:rsid w:val="00066902"/>
    <w:rsid w:val="00066AFE"/>
    <w:rsid w:val="0006725B"/>
    <w:rsid w:val="0007273B"/>
    <w:rsid w:val="0007522E"/>
    <w:rsid w:val="00075729"/>
    <w:rsid w:val="00075EFD"/>
    <w:rsid w:val="00076EE5"/>
    <w:rsid w:val="00082B4F"/>
    <w:rsid w:val="000837CA"/>
    <w:rsid w:val="00083CF4"/>
    <w:rsid w:val="000851EB"/>
    <w:rsid w:val="00085342"/>
    <w:rsid w:val="00086809"/>
    <w:rsid w:val="00086FC1"/>
    <w:rsid w:val="0009110F"/>
    <w:rsid w:val="00093AF0"/>
    <w:rsid w:val="000958FE"/>
    <w:rsid w:val="000A0389"/>
    <w:rsid w:val="000A5428"/>
    <w:rsid w:val="000A72F1"/>
    <w:rsid w:val="000B1B76"/>
    <w:rsid w:val="000B20E5"/>
    <w:rsid w:val="000B221A"/>
    <w:rsid w:val="000B2B0C"/>
    <w:rsid w:val="000B2CFA"/>
    <w:rsid w:val="000B5C07"/>
    <w:rsid w:val="000B7146"/>
    <w:rsid w:val="000C1524"/>
    <w:rsid w:val="000C4A12"/>
    <w:rsid w:val="000C7DC7"/>
    <w:rsid w:val="000D0911"/>
    <w:rsid w:val="000D122F"/>
    <w:rsid w:val="000D2290"/>
    <w:rsid w:val="000D3C01"/>
    <w:rsid w:val="000D4AFE"/>
    <w:rsid w:val="000D577B"/>
    <w:rsid w:val="000D61A3"/>
    <w:rsid w:val="000E00D3"/>
    <w:rsid w:val="000E087B"/>
    <w:rsid w:val="000E1496"/>
    <w:rsid w:val="000E2965"/>
    <w:rsid w:val="000E48A5"/>
    <w:rsid w:val="000E5DBB"/>
    <w:rsid w:val="000E6DDE"/>
    <w:rsid w:val="000F024B"/>
    <w:rsid w:val="000F04C9"/>
    <w:rsid w:val="000F082D"/>
    <w:rsid w:val="000F1789"/>
    <w:rsid w:val="000F2A40"/>
    <w:rsid w:val="000F2FF1"/>
    <w:rsid w:val="000F31F4"/>
    <w:rsid w:val="000F6D5D"/>
    <w:rsid w:val="000F7345"/>
    <w:rsid w:val="00103939"/>
    <w:rsid w:val="0011124C"/>
    <w:rsid w:val="001112D1"/>
    <w:rsid w:val="001121B6"/>
    <w:rsid w:val="00114363"/>
    <w:rsid w:val="00114E6B"/>
    <w:rsid w:val="00122E12"/>
    <w:rsid w:val="0012363D"/>
    <w:rsid w:val="00123AAC"/>
    <w:rsid w:val="00126466"/>
    <w:rsid w:val="00127CB9"/>
    <w:rsid w:val="001346B0"/>
    <w:rsid w:val="00135011"/>
    <w:rsid w:val="00135193"/>
    <w:rsid w:val="0013650A"/>
    <w:rsid w:val="001373C7"/>
    <w:rsid w:val="0014073E"/>
    <w:rsid w:val="00142BE7"/>
    <w:rsid w:val="00143067"/>
    <w:rsid w:val="00143459"/>
    <w:rsid w:val="00143AF1"/>
    <w:rsid w:val="00146D81"/>
    <w:rsid w:val="001506BB"/>
    <w:rsid w:val="00152622"/>
    <w:rsid w:val="001529B2"/>
    <w:rsid w:val="001625E6"/>
    <w:rsid w:val="00164CC0"/>
    <w:rsid w:val="00165038"/>
    <w:rsid w:val="00166124"/>
    <w:rsid w:val="00172582"/>
    <w:rsid w:val="00173522"/>
    <w:rsid w:val="00174B4F"/>
    <w:rsid w:val="00174E3B"/>
    <w:rsid w:val="00175B6A"/>
    <w:rsid w:val="00175D96"/>
    <w:rsid w:val="00176492"/>
    <w:rsid w:val="001834CB"/>
    <w:rsid w:val="00185DB9"/>
    <w:rsid w:val="00190E6A"/>
    <w:rsid w:val="0019103F"/>
    <w:rsid w:val="00192CAC"/>
    <w:rsid w:val="0019312A"/>
    <w:rsid w:val="0019492A"/>
    <w:rsid w:val="00194930"/>
    <w:rsid w:val="00194FCC"/>
    <w:rsid w:val="00195655"/>
    <w:rsid w:val="001A015F"/>
    <w:rsid w:val="001A1D88"/>
    <w:rsid w:val="001A24B3"/>
    <w:rsid w:val="001A3D6B"/>
    <w:rsid w:val="001A3FBA"/>
    <w:rsid w:val="001A6925"/>
    <w:rsid w:val="001B08AA"/>
    <w:rsid w:val="001B396A"/>
    <w:rsid w:val="001B5A8A"/>
    <w:rsid w:val="001B60B8"/>
    <w:rsid w:val="001B6A46"/>
    <w:rsid w:val="001C0541"/>
    <w:rsid w:val="001C0EA0"/>
    <w:rsid w:val="001C0EE8"/>
    <w:rsid w:val="001C2582"/>
    <w:rsid w:val="001C3735"/>
    <w:rsid w:val="001C4CE7"/>
    <w:rsid w:val="001C50F4"/>
    <w:rsid w:val="001C6C38"/>
    <w:rsid w:val="001D020F"/>
    <w:rsid w:val="001D0FB7"/>
    <w:rsid w:val="001D27CB"/>
    <w:rsid w:val="001D299C"/>
    <w:rsid w:val="001D49F0"/>
    <w:rsid w:val="001D5CD3"/>
    <w:rsid w:val="001E2220"/>
    <w:rsid w:val="001E4FD1"/>
    <w:rsid w:val="001E78D7"/>
    <w:rsid w:val="001F06BF"/>
    <w:rsid w:val="001F26F4"/>
    <w:rsid w:val="001F49ED"/>
    <w:rsid w:val="00200049"/>
    <w:rsid w:val="00203271"/>
    <w:rsid w:val="00206A3D"/>
    <w:rsid w:val="00206F6E"/>
    <w:rsid w:val="00207CD2"/>
    <w:rsid w:val="002115DA"/>
    <w:rsid w:val="0021374B"/>
    <w:rsid w:val="00213AA8"/>
    <w:rsid w:val="00214972"/>
    <w:rsid w:val="002242BE"/>
    <w:rsid w:val="00224F57"/>
    <w:rsid w:val="0022556A"/>
    <w:rsid w:val="00230303"/>
    <w:rsid w:val="00232010"/>
    <w:rsid w:val="00232482"/>
    <w:rsid w:val="00232B77"/>
    <w:rsid w:val="0023397F"/>
    <w:rsid w:val="00233CA2"/>
    <w:rsid w:val="0023415F"/>
    <w:rsid w:val="00234362"/>
    <w:rsid w:val="00234A21"/>
    <w:rsid w:val="00234F0E"/>
    <w:rsid w:val="002407B4"/>
    <w:rsid w:val="00241C02"/>
    <w:rsid w:val="0024296D"/>
    <w:rsid w:val="00243593"/>
    <w:rsid w:val="002446C0"/>
    <w:rsid w:val="00246DBF"/>
    <w:rsid w:val="00250D54"/>
    <w:rsid w:val="002519FF"/>
    <w:rsid w:val="0025314F"/>
    <w:rsid w:val="002644FF"/>
    <w:rsid w:val="00264844"/>
    <w:rsid w:val="00264D08"/>
    <w:rsid w:val="00265459"/>
    <w:rsid w:val="00265FF4"/>
    <w:rsid w:val="00266B33"/>
    <w:rsid w:val="00270368"/>
    <w:rsid w:val="00276306"/>
    <w:rsid w:val="00276AEB"/>
    <w:rsid w:val="00280A88"/>
    <w:rsid w:val="00281AC3"/>
    <w:rsid w:val="00285A35"/>
    <w:rsid w:val="00285A77"/>
    <w:rsid w:val="002874A8"/>
    <w:rsid w:val="00287DE3"/>
    <w:rsid w:val="00291219"/>
    <w:rsid w:val="0029127E"/>
    <w:rsid w:val="00294618"/>
    <w:rsid w:val="00294D5D"/>
    <w:rsid w:val="00294DDC"/>
    <w:rsid w:val="00295595"/>
    <w:rsid w:val="002A48E6"/>
    <w:rsid w:val="002A6AEF"/>
    <w:rsid w:val="002A7CDE"/>
    <w:rsid w:val="002B21DE"/>
    <w:rsid w:val="002B2348"/>
    <w:rsid w:val="002B4353"/>
    <w:rsid w:val="002B54CC"/>
    <w:rsid w:val="002C0D07"/>
    <w:rsid w:val="002C19F8"/>
    <w:rsid w:val="002C2076"/>
    <w:rsid w:val="002D0D09"/>
    <w:rsid w:val="002D0DBF"/>
    <w:rsid w:val="002D336A"/>
    <w:rsid w:val="002E210A"/>
    <w:rsid w:val="002E316A"/>
    <w:rsid w:val="002E3538"/>
    <w:rsid w:val="002E37D8"/>
    <w:rsid w:val="002E3A7E"/>
    <w:rsid w:val="002E6C65"/>
    <w:rsid w:val="002E7AB3"/>
    <w:rsid w:val="002E7B50"/>
    <w:rsid w:val="002F16FF"/>
    <w:rsid w:val="002F63EE"/>
    <w:rsid w:val="00302D53"/>
    <w:rsid w:val="0030518F"/>
    <w:rsid w:val="00305C9A"/>
    <w:rsid w:val="00307740"/>
    <w:rsid w:val="00307C4D"/>
    <w:rsid w:val="00314F9C"/>
    <w:rsid w:val="00315ABD"/>
    <w:rsid w:val="00315D10"/>
    <w:rsid w:val="00316A5D"/>
    <w:rsid w:val="0032116A"/>
    <w:rsid w:val="00321DE0"/>
    <w:rsid w:val="00321FD7"/>
    <w:rsid w:val="00324512"/>
    <w:rsid w:val="00325A78"/>
    <w:rsid w:val="00325DF1"/>
    <w:rsid w:val="0032650B"/>
    <w:rsid w:val="00326B0F"/>
    <w:rsid w:val="00326D3A"/>
    <w:rsid w:val="0032714B"/>
    <w:rsid w:val="00331E64"/>
    <w:rsid w:val="003336CE"/>
    <w:rsid w:val="0033536A"/>
    <w:rsid w:val="003362D6"/>
    <w:rsid w:val="0033736D"/>
    <w:rsid w:val="0034085B"/>
    <w:rsid w:val="00346DEF"/>
    <w:rsid w:val="00347572"/>
    <w:rsid w:val="00350334"/>
    <w:rsid w:val="003517D9"/>
    <w:rsid w:val="00351F70"/>
    <w:rsid w:val="00353B51"/>
    <w:rsid w:val="003558A2"/>
    <w:rsid w:val="00355B47"/>
    <w:rsid w:val="00356023"/>
    <w:rsid w:val="00357BDA"/>
    <w:rsid w:val="0036246B"/>
    <w:rsid w:val="00365A19"/>
    <w:rsid w:val="0036602F"/>
    <w:rsid w:val="003676ED"/>
    <w:rsid w:val="00367DDD"/>
    <w:rsid w:val="003701C2"/>
    <w:rsid w:val="003743D1"/>
    <w:rsid w:val="003800E5"/>
    <w:rsid w:val="00382216"/>
    <w:rsid w:val="00384980"/>
    <w:rsid w:val="00384BEA"/>
    <w:rsid w:val="003852AA"/>
    <w:rsid w:val="00385633"/>
    <w:rsid w:val="00391171"/>
    <w:rsid w:val="0039167A"/>
    <w:rsid w:val="00391DB0"/>
    <w:rsid w:val="003920ED"/>
    <w:rsid w:val="00392CB0"/>
    <w:rsid w:val="00392D9B"/>
    <w:rsid w:val="00392EA6"/>
    <w:rsid w:val="003A0D91"/>
    <w:rsid w:val="003A5E20"/>
    <w:rsid w:val="003A6D5B"/>
    <w:rsid w:val="003B07DD"/>
    <w:rsid w:val="003B3DF1"/>
    <w:rsid w:val="003B49A6"/>
    <w:rsid w:val="003B50A1"/>
    <w:rsid w:val="003B695B"/>
    <w:rsid w:val="003B6F87"/>
    <w:rsid w:val="003C0AE6"/>
    <w:rsid w:val="003C6055"/>
    <w:rsid w:val="003C697F"/>
    <w:rsid w:val="003D02B3"/>
    <w:rsid w:val="003D2FC7"/>
    <w:rsid w:val="003D69BF"/>
    <w:rsid w:val="003D69F0"/>
    <w:rsid w:val="003D79D3"/>
    <w:rsid w:val="003E0C2C"/>
    <w:rsid w:val="003E53EA"/>
    <w:rsid w:val="003E5DEC"/>
    <w:rsid w:val="003E5E1D"/>
    <w:rsid w:val="003F1733"/>
    <w:rsid w:val="003F39B7"/>
    <w:rsid w:val="003F547B"/>
    <w:rsid w:val="003F56D5"/>
    <w:rsid w:val="003F7400"/>
    <w:rsid w:val="003F75EF"/>
    <w:rsid w:val="003F7C13"/>
    <w:rsid w:val="003F7FA2"/>
    <w:rsid w:val="00401404"/>
    <w:rsid w:val="004034A7"/>
    <w:rsid w:val="00403812"/>
    <w:rsid w:val="0040569A"/>
    <w:rsid w:val="004103BD"/>
    <w:rsid w:val="00411E91"/>
    <w:rsid w:val="004121FE"/>
    <w:rsid w:val="00413435"/>
    <w:rsid w:val="00413855"/>
    <w:rsid w:val="0041461F"/>
    <w:rsid w:val="00416D7B"/>
    <w:rsid w:val="00417A78"/>
    <w:rsid w:val="00420288"/>
    <w:rsid w:val="0042053C"/>
    <w:rsid w:val="00420894"/>
    <w:rsid w:val="00422037"/>
    <w:rsid w:val="00423659"/>
    <w:rsid w:val="00426F32"/>
    <w:rsid w:val="004278AC"/>
    <w:rsid w:val="0043145F"/>
    <w:rsid w:val="00434F35"/>
    <w:rsid w:val="0043571C"/>
    <w:rsid w:val="004365DD"/>
    <w:rsid w:val="00436A37"/>
    <w:rsid w:val="00437D02"/>
    <w:rsid w:val="00442080"/>
    <w:rsid w:val="00442973"/>
    <w:rsid w:val="00443DD9"/>
    <w:rsid w:val="00443E54"/>
    <w:rsid w:val="00444451"/>
    <w:rsid w:val="0044450F"/>
    <w:rsid w:val="004454D7"/>
    <w:rsid w:val="00451466"/>
    <w:rsid w:val="00451E3F"/>
    <w:rsid w:val="00454FF8"/>
    <w:rsid w:val="00457B0C"/>
    <w:rsid w:val="004608B2"/>
    <w:rsid w:val="00461059"/>
    <w:rsid w:val="00462CDA"/>
    <w:rsid w:val="00462E9C"/>
    <w:rsid w:val="00464763"/>
    <w:rsid w:val="0046719C"/>
    <w:rsid w:val="00474F07"/>
    <w:rsid w:val="00474F1E"/>
    <w:rsid w:val="0047687C"/>
    <w:rsid w:val="004818F0"/>
    <w:rsid w:val="00482D34"/>
    <w:rsid w:val="00482E4C"/>
    <w:rsid w:val="00483895"/>
    <w:rsid w:val="004849F9"/>
    <w:rsid w:val="00484BFB"/>
    <w:rsid w:val="004851DE"/>
    <w:rsid w:val="0048606F"/>
    <w:rsid w:val="00492C2E"/>
    <w:rsid w:val="00493F6C"/>
    <w:rsid w:val="00494043"/>
    <w:rsid w:val="00495888"/>
    <w:rsid w:val="004A0076"/>
    <w:rsid w:val="004A278B"/>
    <w:rsid w:val="004A297A"/>
    <w:rsid w:val="004A422D"/>
    <w:rsid w:val="004A5C87"/>
    <w:rsid w:val="004A7372"/>
    <w:rsid w:val="004B0415"/>
    <w:rsid w:val="004B3944"/>
    <w:rsid w:val="004B4788"/>
    <w:rsid w:val="004B4F8D"/>
    <w:rsid w:val="004B6EFD"/>
    <w:rsid w:val="004C0B73"/>
    <w:rsid w:val="004C1544"/>
    <w:rsid w:val="004C1746"/>
    <w:rsid w:val="004C5716"/>
    <w:rsid w:val="004C6BE0"/>
    <w:rsid w:val="004C71CD"/>
    <w:rsid w:val="004D06FF"/>
    <w:rsid w:val="004D0781"/>
    <w:rsid w:val="004D3B2C"/>
    <w:rsid w:val="004D3D81"/>
    <w:rsid w:val="004D4501"/>
    <w:rsid w:val="004D49D6"/>
    <w:rsid w:val="004D57D6"/>
    <w:rsid w:val="004D6B1C"/>
    <w:rsid w:val="004E0376"/>
    <w:rsid w:val="004E0FE8"/>
    <w:rsid w:val="004E2261"/>
    <w:rsid w:val="004E2D31"/>
    <w:rsid w:val="004E3128"/>
    <w:rsid w:val="004E400E"/>
    <w:rsid w:val="004E4B6B"/>
    <w:rsid w:val="004E6E94"/>
    <w:rsid w:val="004E73B2"/>
    <w:rsid w:val="004F377D"/>
    <w:rsid w:val="004F3994"/>
    <w:rsid w:val="004F3B0C"/>
    <w:rsid w:val="004F403D"/>
    <w:rsid w:val="004F420D"/>
    <w:rsid w:val="004F5540"/>
    <w:rsid w:val="004F7C06"/>
    <w:rsid w:val="00501A57"/>
    <w:rsid w:val="005037A3"/>
    <w:rsid w:val="005077B4"/>
    <w:rsid w:val="00507A88"/>
    <w:rsid w:val="00507BA0"/>
    <w:rsid w:val="00510EE8"/>
    <w:rsid w:val="005111F8"/>
    <w:rsid w:val="00514A99"/>
    <w:rsid w:val="00520560"/>
    <w:rsid w:val="00521121"/>
    <w:rsid w:val="00522F51"/>
    <w:rsid w:val="0052369D"/>
    <w:rsid w:val="00524D8E"/>
    <w:rsid w:val="0052522F"/>
    <w:rsid w:val="005257E7"/>
    <w:rsid w:val="00532ED8"/>
    <w:rsid w:val="00534280"/>
    <w:rsid w:val="00534F39"/>
    <w:rsid w:val="0053505A"/>
    <w:rsid w:val="00536EC6"/>
    <w:rsid w:val="00536F30"/>
    <w:rsid w:val="00537650"/>
    <w:rsid w:val="00541BEF"/>
    <w:rsid w:val="00542675"/>
    <w:rsid w:val="00543370"/>
    <w:rsid w:val="00543379"/>
    <w:rsid w:val="0054398E"/>
    <w:rsid w:val="005470B7"/>
    <w:rsid w:val="00552007"/>
    <w:rsid w:val="00552FF2"/>
    <w:rsid w:val="00553A8A"/>
    <w:rsid w:val="00554651"/>
    <w:rsid w:val="005559A2"/>
    <w:rsid w:val="0056011F"/>
    <w:rsid w:val="00560862"/>
    <w:rsid w:val="00561B33"/>
    <w:rsid w:val="005623B5"/>
    <w:rsid w:val="00565005"/>
    <w:rsid w:val="005710B8"/>
    <w:rsid w:val="0057159C"/>
    <w:rsid w:val="005752A2"/>
    <w:rsid w:val="00576FC8"/>
    <w:rsid w:val="00577099"/>
    <w:rsid w:val="00580776"/>
    <w:rsid w:val="0058172C"/>
    <w:rsid w:val="00582B15"/>
    <w:rsid w:val="00585E37"/>
    <w:rsid w:val="0058777B"/>
    <w:rsid w:val="005907C1"/>
    <w:rsid w:val="00594FD5"/>
    <w:rsid w:val="0059576F"/>
    <w:rsid w:val="00597752"/>
    <w:rsid w:val="00597A4E"/>
    <w:rsid w:val="005A307D"/>
    <w:rsid w:val="005A3CAC"/>
    <w:rsid w:val="005A7CB3"/>
    <w:rsid w:val="005B06C8"/>
    <w:rsid w:val="005B0BAE"/>
    <w:rsid w:val="005B30DC"/>
    <w:rsid w:val="005B7D94"/>
    <w:rsid w:val="005C04DC"/>
    <w:rsid w:val="005C2911"/>
    <w:rsid w:val="005C4F99"/>
    <w:rsid w:val="005C4FAE"/>
    <w:rsid w:val="005C532D"/>
    <w:rsid w:val="005C5D90"/>
    <w:rsid w:val="005C7172"/>
    <w:rsid w:val="005D33AF"/>
    <w:rsid w:val="005D34AB"/>
    <w:rsid w:val="005D37BE"/>
    <w:rsid w:val="005D3C31"/>
    <w:rsid w:val="005D70EB"/>
    <w:rsid w:val="005E0792"/>
    <w:rsid w:val="005E120E"/>
    <w:rsid w:val="005E2D54"/>
    <w:rsid w:val="005E2FDE"/>
    <w:rsid w:val="005E425F"/>
    <w:rsid w:val="005E525B"/>
    <w:rsid w:val="005E69EC"/>
    <w:rsid w:val="005E6B08"/>
    <w:rsid w:val="005E7A35"/>
    <w:rsid w:val="005F0AAC"/>
    <w:rsid w:val="005F1883"/>
    <w:rsid w:val="005F1901"/>
    <w:rsid w:val="005F1B06"/>
    <w:rsid w:val="005F234E"/>
    <w:rsid w:val="005F27FF"/>
    <w:rsid w:val="005F3366"/>
    <w:rsid w:val="005F48A1"/>
    <w:rsid w:val="006013CB"/>
    <w:rsid w:val="00607944"/>
    <w:rsid w:val="00607959"/>
    <w:rsid w:val="006103C2"/>
    <w:rsid w:val="00610D89"/>
    <w:rsid w:val="006115BA"/>
    <w:rsid w:val="00612305"/>
    <w:rsid w:val="00612847"/>
    <w:rsid w:val="006155BC"/>
    <w:rsid w:val="0062343E"/>
    <w:rsid w:val="0062427F"/>
    <w:rsid w:val="00625D17"/>
    <w:rsid w:val="00626073"/>
    <w:rsid w:val="00626E0E"/>
    <w:rsid w:val="006275D8"/>
    <w:rsid w:val="006317FC"/>
    <w:rsid w:val="00631979"/>
    <w:rsid w:val="00634564"/>
    <w:rsid w:val="006451FB"/>
    <w:rsid w:val="00646F98"/>
    <w:rsid w:val="006502F0"/>
    <w:rsid w:val="00653C26"/>
    <w:rsid w:val="0065773B"/>
    <w:rsid w:val="00661C1D"/>
    <w:rsid w:val="006636A9"/>
    <w:rsid w:val="0066452C"/>
    <w:rsid w:val="006666A0"/>
    <w:rsid w:val="00671DFB"/>
    <w:rsid w:val="006727E1"/>
    <w:rsid w:val="006745D2"/>
    <w:rsid w:val="00674FAC"/>
    <w:rsid w:val="00675453"/>
    <w:rsid w:val="0068050C"/>
    <w:rsid w:val="00681535"/>
    <w:rsid w:val="00682791"/>
    <w:rsid w:val="00683335"/>
    <w:rsid w:val="00683487"/>
    <w:rsid w:val="006871FF"/>
    <w:rsid w:val="00687EE3"/>
    <w:rsid w:val="00690002"/>
    <w:rsid w:val="0069236D"/>
    <w:rsid w:val="006941DA"/>
    <w:rsid w:val="006A0F4D"/>
    <w:rsid w:val="006A372B"/>
    <w:rsid w:val="006A6FE9"/>
    <w:rsid w:val="006B25CB"/>
    <w:rsid w:val="006B530A"/>
    <w:rsid w:val="006B6176"/>
    <w:rsid w:val="006B66BC"/>
    <w:rsid w:val="006B752F"/>
    <w:rsid w:val="006B78FB"/>
    <w:rsid w:val="006B7925"/>
    <w:rsid w:val="006C14B5"/>
    <w:rsid w:val="006C480A"/>
    <w:rsid w:val="006C4FED"/>
    <w:rsid w:val="006C577E"/>
    <w:rsid w:val="006C63EF"/>
    <w:rsid w:val="006D1D0A"/>
    <w:rsid w:val="006D40D7"/>
    <w:rsid w:val="006D69BB"/>
    <w:rsid w:val="006D7163"/>
    <w:rsid w:val="006E25C5"/>
    <w:rsid w:val="006E26FD"/>
    <w:rsid w:val="006E2C0C"/>
    <w:rsid w:val="006E5C08"/>
    <w:rsid w:val="006F070E"/>
    <w:rsid w:val="006F102E"/>
    <w:rsid w:val="006F29D6"/>
    <w:rsid w:val="00700D4B"/>
    <w:rsid w:val="0070242F"/>
    <w:rsid w:val="00703C71"/>
    <w:rsid w:val="00705163"/>
    <w:rsid w:val="00705923"/>
    <w:rsid w:val="00705DC1"/>
    <w:rsid w:val="00706469"/>
    <w:rsid w:val="007100C3"/>
    <w:rsid w:val="00710B91"/>
    <w:rsid w:val="00710D13"/>
    <w:rsid w:val="00710F51"/>
    <w:rsid w:val="007127C9"/>
    <w:rsid w:val="007132FC"/>
    <w:rsid w:val="007133A9"/>
    <w:rsid w:val="00713FA0"/>
    <w:rsid w:val="00714407"/>
    <w:rsid w:val="00714B00"/>
    <w:rsid w:val="007159B2"/>
    <w:rsid w:val="00716A7B"/>
    <w:rsid w:val="00721A8C"/>
    <w:rsid w:val="00722E1B"/>
    <w:rsid w:val="00723EE9"/>
    <w:rsid w:val="00727E54"/>
    <w:rsid w:val="00733414"/>
    <w:rsid w:val="007350FD"/>
    <w:rsid w:val="007356C5"/>
    <w:rsid w:val="00735926"/>
    <w:rsid w:val="007359AF"/>
    <w:rsid w:val="00736DB6"/>
    <w:rsid w:val="007459B5"/>
    <w:rsid w:val="00746BB4"/>
    <w:rsid w:val="00750AF3"/>
    <w:rsid w:val="007519EF"/>
    <w:rsid w:val="00752DB2"/>
    <w:rsid w:val="00756600"/>
    <w:rsid w:val="00760C00"/>
    <w:rsid w:val="00763267"/>
    <w:rsid w:val="007634DF"/>
    <w:rsid w:val="00763FBB"/>
    <w:rsid w:val="007643D6"/>
    <w:rsid w:val="007716E1"/>
    <w:rsid w:val="0077252B"/>
    <w:rsid w:val="00772539"/>
    <w:rsid w:val="00772F30"/>
    <w:rsid w:val="00775675"/>
    <w:rsid w:val="00776EFA"/>
    <w:rsid w:val="0078269A"/>
    <w:rsid w:val="007827C8"/>
    <w:rsid w:val="0078284A"/>
    <w:rsid w:val="00785436"/>
    <w:rsid w:val="007854E6"/>
    <w:rsid w:val="0078622C"/>
    <w:rsid w:val="00787BF6"/>
    <w:rsid w:val="0079080C"/>
    <w:rsid w:val="00790D59"/>
    <w:rsid w:val="00793E3E"/>
    <w:rsid w:val="007959E4"/>
    <w:rsid w:val="007A0CA3"/>
    <w:rsid w:val="007A13C7"/>
    <w:rsid w:val="007A238E"/>
    <w:rsid w:val="007A4167"/>
    <w:rsid w:val="007A5382"/>
    <w:rsid w:val="007A584C"/>
    <w:rsid w:val="007A5AD2"/>
    <w:rsid w:val="007A666C"/>
    <w:rsid w:val="007A7BFB"/>
    <w:rsid w:val="007A7CC7"/>
    <w:rsid w:val="007B178C"/>
    <w:rsid w:val="007B473A"/>
    <w:rsid w:val="007B52D5"/>
    <w:rsid w:val="007B678B"/>
    <w:rsid w:val="007C08EE"/>
    <w:rsid w:val="007C6EB5"/>
    <w:rsid w:val="007C72DE"/>
    <w:rsid w:val="007D0849"/>
    <w:rsid w:val="007D42AC"/>
    <w:rsid w:val="007E0C69"/>
    <w:rsid w:val="007E3E2E"/>
    <w:rsid w:val="007E40C1"/>
    <w:rsid w:val="007E44FF"/>
    <w:rsid w:val="007E65B9"/>
    <w:rsid w:val="007E6759"/>
    <w:rsid w:val="007F27FB"/>
    <w:rsid w:val="007F3498"/>
    <w:rsid w:val="007F59B5"/>
    <w:rsid w:val="007F5BFD"/>
    <w:rsid w:val="00800816"/>
    <w:rsid w:val="00801A16"/>
    <w:rsid w:val="00803B3C"/>
    <w:rsid w:val="0080525F"/>
    <w:rsid w:val="00806594"/>
    <w:rsid w:val="00807149"/>
    <w:rsid w:val="00810929"/>
    <w:rsid w:val="00810AFB"/>
    <w:rsid w:val="0081263C"/>
    <w:rsid w:val="0081445F"/>
    <w:rsid w:val="008168BA"/>
    <w:rsid w:val="00816F4B"/>
    <w:rsid w:val="00822AD5"/>
    <w:rsid w:val="00822C7D"/>
    <w:rsid w:val="00824026"/>
    <w:rsid w:val="008278E4"/>
    <w:rsid w:val="00827D97"/>
    <w:rsid w:val="008302AE"/>
    <w:rsid w:val="00831A50"/>
    <w:rsid w:val="00832559"/>
    <w:rsid w:val="0083310D"/>
    <w:rsid w:val="00833FCF"/>
    <w:rsid w:val="00834810"/>
    <w:rsid w:val="008348D6"/>
    <w:rsid w:val="0083494D"/>
    <w:rsid w:val="008374B0"/>
    <w:rsid w:val="00837B30"/>
    <w:rsid w:val="00840242"/>
    <w:rsid w:val="00841A6C"/>
    <w:rsid w:val="00841ACE"/>
    <w:rsid w:val="00843B5F"/>
    <w:rsid w:val="0084488E"/>
    <w:rsid w:val="008448C0"/>
    <w:rsid w:val="00851DCB"/>
    <w:rsid w:val="00853163"/>
    <w:rsid w:val="00854155"/>
    <w:rsid w:val="00854947"/>
    <w:rsid w:val="008563E8"/>
    <w:rsid w:val="008573E0"/>
    <w:rsid w:val="00860590"/>
    <w:rsid w:val="0086161A"/>
    <w:rsid w:val="00862C51"/>
    <w:rsid w:val="00862F0B"/>
    <w:rsid w:val="0086371E"/>
    <w:rsid w:val="0086543B"/>
    <w:rsid w:val="0087159B"/>
    <w:rsid w:val="00872DC4"/>
    <w:rsid w:val="00873442"/>
    <w:rsid w:val="00873644"/>
    <w:rsid w:val="008755CB"/>
    <w:rsid w:val="008770E9"/>
    <w:rsid w:val="00880650"/>
    <w:rsid w:val="00881C8E"/>
    <w:rsid w:val="0088556F"/>
    <w:rsid w:val="00887209"/>
    <w:rsid w:val="00887508"/>
    <w:rsid w:val="0089229D"/>
    <w:rsid w:val="00892DEB"/>
    <w:rsid w:val="00893EFD"/>
    <w:rsid w:val="00897647"/>
    <w:rsid w:val="008A3E20"/>
    <w:rsid w:val="008A6ED5"/>
    <w:rsid w:val="008A76F1"/>
    <w:rsid w:val="008B06B7"/>
    <w:rsid w:val="008B64BD"/>
    <w:rsid w:val="008C1737"/>
    <w:rsid w:val="008C24A2"/>
    <w:rsid w:val="008C2629"/>
    <w:rsid w:val="008C3273"/>
    <w:rsid w:val="008C7CF3"/>
    <w:rsid w:val="008D5A63"/>
    <w:rsid w:val="008D5B7E"/>
    <w:rsid w:val="008E1881"/>
    <w:rsid w:val="008E5467"/>
    <w:rsid w:val="008F02A9"/>
    <w:rsid w:val="008F0587"/>
    <w:rsid w:val="008F34D2"/>
    <w:rsid w:val="008F4C0E"/>
    <w:rsid w:val="008F55A3"/>
    <w:rsid w:val="008F7A70"/>
    <w:rsid w:val="00901404"/>
    <w:rsid w:val="00901CC4"/>
    <w:rsid w:val="00903116"/>
    <w:rsid w:val="0090325A"/>
    <w:rsid w:val="00904F35"/>
    <w:rsid w:val="00905AD5"/>
    <w:rsid w:val="009079D8"/>
    <w:rsid w:val="00907F13"/>
    <w:rsid w:val="00911705"/>
    <w:rsid w:val="0091668D"/>
    <w:rsid w:val="00916699"/>
    <w:rsid w:val="009174D3"/>
    <w:rsid w:val="0092107F"/>
    <w:rsid w:val="00922E66"/>
    <w:rsid w:val="009239F7"/>
    <w:rsid w:val="00925E25"/>
    <w:rsid w:val="009265AC"/>
    <w:rsid w:val="009271C7"/>
    <w:rsid w:val="00927AAF"/>
    <w:rsid w:val="009333EB"/>
    <w:rsid w:val="00933F51"/>
    <w:rsid w:val="009352DF"/>
    <w:rsid w:val="0093531C"/>
    <w:rsid w:val="009354D2"/>
    <w:rsid w:val="0093798E"/>
    <w:rsid w:val="009406C4"/>
    <w:rsid w:val="00940F59"/>
    <w:rsid w:val="009416D3"/>
    <w:rsid w:val="009433D7"/>
    <w:rsid w:val="00944C5E"/>
    <w:rsid w:val="009458B9"/>
    <w:rsid w:val="00950E31"/>
    <w:rsid w:val="00952766"/>
    <w:rsid w:val="00953594"/>
    <w:rsid w:val="009546BF"/>
    <w:rsid w:val="00956533"/>
    <w:rsid w:val="0095695F"/>
    <w:rsid w:val="00963872"/>
    <w:rsid w:val="00965DEB"/>
    <w:rsid w:val="009704F5"/>
    <w:rsid w:val="00971113"/>
    <w:rsid w:val="0097252B"/>
    <w:rsid w:val="00973677"/>
    <w:rsid w:val="00976259"/>
    <w:rsid w:val="009766CD"/>
    <w:rsid w:val="00976EA4"/>
    <w:rsid w:val="009779E9"/>
    <w:rsid w:val="00977DCF"/>
    <w:rsid w:val="00981B4A"/>
    <w:rsid w:val="00983C81"/>
    <w:rsid w:val="009860CC"/>
    <w:rsid w:val="00987431"/>
    <w:rsid w:val="00987C91"/>
    <w:rsid w:val="00991000"/>
    <w:rsid w:val="00992350"/>
    <w:rsid w:val="00992D38"/>
    <w:rsid w:val="00992E02"/>
    <w:rsid w:val="00993EFB"/>
    <w:rsid w:val="00994758"/>
    <w:rsid w:val="00994A02"/>
    <w:rsid w:val="00994C5E"/>
    <w:rsid w:val="0099569C"/>
    <w:rsid w:val="009956F9"/>
    <w:rsid w:val="00995E6C"/>
    <w:rsid w:val="0099662E"/>
    <w:rsid w:val="009A0BDA"/>
    <w:rsid w:val="009A325D"/>
    <w:rsid w:val="009A59E1"/>
    <w:rsid w:val="009A5AF4"/>
    <w:rsid w:val="009A79CF"/>
    <w:rsid w:val="009A7D0A"/>
    <w:rsid w:val="009B2FBA"/>
    <w:rsid w:val="009B6CFC"/>
    <w:rsid w:val="009B7B2B"/>
    <w:rsid w:val="009C07CF"/>
    <w:rsid w:val="009C170F"/>
    <w:rsid w:val="009C2052"/>
    <w:rsid w:val="009C5220"/>
    <w:rsid w:val="009D04B5"/>
    <w:rsid w:val="009D0AE6"/>
    <w:rsid w:val="009D41DE"/>
    <w:rsid w:val="009E26CD"/>
    <w:rsid w:val="009E28DD"/>
    <w:rsid w:val="009E2AD1"/>
    <w:rsid w:val="009E2E35"/>
    <w:rsid w:val="009E5465"/>
    <w:rsid w:val="009E70F9"/>
    <w:rsid w:val="009E7173"/>
    <w:rsid w:val="009E7469"/>
    <w:rsid w:val="009F0EB1"/>
    <w:rsid w:val="009F12AE"/>
    <w:rsid w:val="009F3094"/>
    <w:rsid w:val="009F4AD2"/>
    <w:rsid w:val="00A0199B"/>
    <w:rsid w:val="00A10339"/>
    <w:rsid w:val="00A10748"/>
    <w:rsid w:val="00A15BC1"/>
    <w:rsid w:val="00A2197B"/>
    <w:rsid w:val="00A22C2C"/>
    <w:rsid w:val="00A23123"/>
    <w:rsid w:val="00A24651"/>
    <w:rsid w:val="00A24F7C"/>
    <w:rsid w:val="00A25E8E"/>
    <w:rsid w:val="00A2672C"/>
    <w:rsid w:val="00A27E62"/>
    <w:rsid w:val="00A3053A"/>
    <w:rsid w:val="00A30A06"/>
    <w:rsid w:val="00A313C3"/>
    <w:rsid w:val="00A330BD"/>
    <w:rsid w:val="00A348E5"/>
    <w:rsid w:val="00A42156"/>
    <w:rsid w:val="00A430D9"/>
    <w:rsid w:val="00A450A9"/>
    <w:rsid w:val="00A47210"/>
    <w:rsid w:val="00A5110F"/>
    <w:rsid w:val="00A53659"/>
    <w:rsid w:val="00A54932"/>
    <w:rsid w:val="00A55648"/>
    <w:rsid w:val="00A57A40"/>
    <w:rsid w:val="00A60072"/>
    <w:rsid w:val="00A64760"/>
    <w:rsid w:val="00A65D1F"/>
    <w:rsid w:val="00A65DEA"/>
    <w:rsid w:val="00A66F1C"/>
    <w:rsid w:val="00A700BF"/>
    <w:rsid w:val="00A7052C"/>
    <w:rsid w:val="00A70997"/>
    <w:rsid w:val="00A70FA0"/>
    <w:rsid w:val="00A74C92"/>
    <w:rsid w:val="00A75B64"/>
    <w:rsid w:val="00A76287"/>
    <w:rsid w:val="00A763B9"/>
    <w:rsid w:val="00A76468"/>
    <w:rsid w:val="00A816D5"/>
    <w:rsid w:val="00A82AB6"/>
    <w:rsid w:val="00A8604F"/>
    <w:rsid w:val="00A866F2"/>
    <w:rsid w:val="00A877A8"/>
    <w:rsid w:val="00A87AC4"/>
    <w:rsid w:val="00A9032D"/>
    <w:rsid w:val="00A90FC0"/>
    <w:rsid w:val="00A96658"/>
    <w:rsid w:val="00AA0F27"/>
    <w:rsid w:val="00AA201C"/>
    <w:rsid w:val="00AA2A72"/>
    <w:rsid w:val="00AA348B"/>
    <w:rsid w:val="00AA53DA"/>
    <w:rsid w:val="00AA5EA1"/>
    <w:rsid w:val="00AA638B"/>
    <w:rsid w:val="00AA7B98"/>
    <w:rsid w:val="00AB20D2"/>
    <w:rsid w:val="00AB3AEE"/>
    <w:rsid w:val="00AB49EF"/>
    <w:rsid w:val="00AB53FA"/>
    <w:rsid w:val="00AB7D90"/>
    <w:rsid w:val="00AB7DA3"/>
    <w:rsid w:val="00AB7E54"/>
    <w:rsid w:val="00AC0465"/>
    <w:rsid w:val="00AC0C18"/>
    <w:rsid w:val="00AC1B9D"/>
    <w:rsid w:val="00AC23DA"/>
    <w:rsid w:val="00AC273C"/>
    <w:rsid w:val="00AC2C4A"/>
    <w:rsid w:val="00AC5FF2"/>
    <w:rsid w:val="00AC64D4"/>
    <w:rsid w:val="00AC747E"/>
    <w:rsid w:val="00AD0E41"/>
    <w:rsid w:val="00AD529B"/>
    <w:rsid w:val="00AD766B"/>
    <w:rsid w:val="00AE008F"/>
    <w:rsid w:val="00AE0AB0"/>
    <w:rsid w:val="00AE2C9E"/>
    <w:rsid w:val="00AE436E"/>
    <w:rsid w:val="00AE611B"/>
    <w:rsid w:val="00AE72E3"/>
    <w:rsid w:val="00AE7D64"/>
    <w:rsid w:val="00AF1BDE"/>
    <w:rsid w:val="00AF26B4"/>
    <w:rsid w:val="00B00825"/>
    <w:rsid w:val="00B01414"/>
    <w:rsid w:val="00B01947"/>
    <w:rsid w:val="00B02726"/>
    <w:rsid w:val="00B027A0"/>
    <w:rsid w:val="00B0352F"/>
    <w:rsid w:val="00B03783"/>
    <w:rsid w:val="00B03CEA"/>
    <w:rsid w:val="00B04EE3"/>
    <w:rsid w:val="00B13AD1"/>
    <w:rsid w:val="00B14253"/>
    <w:rsid w:val="00B16B54"/>
    <w:rsid w:val="00B2438B"/>
    <w:rsid w:val="00B25321"/>
    <w:rsid w:val="00B26726"/>
    <w:rsid w:val="00B276C4"/>
    <w:rsid w:val="00B305D7"/>
    <w:rsid w:val="00B313D9"/>
    <w:rsid w:val="00B31B34"/>
    <w:rsid w:val="00B34166"/>
    <w:rsid w:val="00B3439D"/>
    <w:rsid w:val="00B37046"/>
    <w:rsid w:val="00B3710F"/>
    <w:rsid w:val="00B3785C"/>
    <w:rsid w:val="00B418F1"/>
    <w:rsid w:val="00B420C3"/>
    <w:rsid w:val="00B42387"/>
    <w:rsid w:val="00B42768"/>
    <w:rsid w:val="00B44A07"/>
    <w:rsid w:val="00B44A17"/>
    <w:rsid w:val="00B44A61"/>
    <w:rsid w:val="00B474D0"/>
    <w:rsid w:val="00B5008F"/>
    <w:rsid w:val="00B50438"/>
    <w:rsid w:val="00B51A93"/>
    <w:rsid w:val="00B5216B"/>
    <w:rsid w:val="00B527D5"/>
    <w:rsid w:val="00B53359"/>
    <w:rsid w:val="00B544F1"/>
    <w:rsid w:val="00B548E7"/>
    <w:rsid w:val="00B556BF"/>
    <w:rsid w:val="00B57DEE"/>
    <w:rsid w:val="00B60727"/>
    <w:rsid w:val="00B61C24"/>
    <w:rsid w:val="00B62B06"/>
    <w:rsid w:val="00B63E42"/>
    <w:rsid w:val="00B65715"/>
    <w:rsid w:val="00B65DB1"/>
    <w:rsid w:val="00B6781C"/>
    <w:rsid w:val="00B701CB"/>
    <w:rsid w:val="00B72381"/>
    <w:rsid w:val="00B732F4"/>
    <w:rsid w:val="00B74377"/>
    <w:rsid w:val="00B74A4F"/>
    <w:rsid w:val="00B7632E"/>
    <w:rsid w:val="00B76716"/>
    <w:rsid w:val="00B77118"/>
    <w:rsid w:val="00B812B5"/>
    <w:rsid w:val="00B82505"/>
    <w:rsid w:val="00B8362D"/>
    <w:rsid w:val="00B84E89"/>
    <w:rsid w:val="00B84F70"/>
    <w:rsid w:val="00B855D3"/>
    <w:rsid w:val="00B87472"/>
    <w:rsid w:val="00B90457"/>
    <w:rsid w:val="00B90CBF"/>
    <w:rsid w:val="00B93C74"/>
    <w:rsid w:val="00B964A2"/>
    <w:rsid w:val="00B9775B"/>
    <w:rsid w:val="00BA5095"/>
    <w:rsid w:val="00BA6EB8"/>
    <w:rsid w:val="00BB1917"/>
    <w:rsid w:val="00BB2DA0"/>
    <w:rsid w:val="00BB718F"/>
    <w:rsid w:val="00BC0775"/>
    <w:rsid w:val="00BC432E"/>
    <w:rsid w:val="00BC4842"/>
    <w:rsid w:val="00BC706A"/>
    <w:rsid w:val="00BD132D"/>
    <w:rsid w:val="00BD5840"/>
    <w:rsid w:val="00BD753D"/>
    <w:rsid w:val="00BE1EFF"/>
    <w:rsid w:val="00BE252F"/>
    <w:rsid w:val="00BE37FE"/>
    <w:rsid w:val="00BE42E6"/>
    <w:rsid w:val="00BE7FFC"/>
    <w:rsid w:val="00BF0435"/>
    <w:rsid w:val="00BF134B"/>
    <w:rsid w:val="00BF26A8"/>
    <w:rsid w:val="00BF2786"/>
    <w:rsid w:val="00BF2DC5"/>
    <w:rsid w:val="00BF4A68"/>
    <w:rsid w:val="00BF4CA9"/>
    <w:rsid w:val="00BF539D"/>
    <w:rsid w:val="00BF6640"/>
    <w:rsid w:val="00BF6814"/>
    <w:rsid w:val="00BF7BCB"/>
    <w:rsid w:val="00C0161C"/>
    <w:rsid w:val="00C03838"/>
    <w:rsid w:val="00C05B7B"/>
    <w:rsid w:val="00C11AC8"/>
    <w:rsid w:val="00C14AAF"/>
    <w:rsid w:val="00C14ABF"/>
    <w:rsid w:val="00C15229"/>
    <w:rsid w:val="00C2265D"/>
    <w:rsid w:val="00C23865"/>
    <w:rsid w:val="00C241EC"/>
    <w:rsid w:val="00C25007"/>
    <w:rsid w:val="00C25571"/>
    <w:rsid w:val="00C25953"/>
    <w:rsid w:val="00C26473"/>
    <w:rsid w:val="00C27016"/>
    <w:rsid w:val="00C32AEB"/>
    <w:rsid w:val="00C35135"/>
    <w:rsid w:val="00C3631C"/>
    <w:rsid w:val="00C36AA6"/>
    <w:rsid w:val="00C37F8C"/>
    <w:rsid w:val="00C40FC8"/>
    <w:rsid w:val="00C4260F"/>
    <w:rsid w:val="00C43968"/>
    <w:rsid w:val="00C45F82"/>
    <w:rsid w:val="00C47956"/>
    <w:rsid w:val="00C47F74"/>
    <w:rsid w:val="00C52D06"/>
    <w:rsid w:val="00C52D13"/>
    <w:rsid w:val="00C53716"/>
    <w:rsid w:val="00C5398E"/>
    <w:rsid w:val="00C55617"/>
    <w:rsid w:val="00C561D9"/>
    <w:rsid w:val="00C5689F"/>
    <w:rsid w:val="00C57784"/>
    <w:rsid w:val="00C57B61"/>
    <w:rsid w:val="00C57D87"/>
    <w:rsid w:val="00C57FA6"/>
    <w:rsid w:val="00C626B1"/>
    <w:rsid w:val="00C647AD"/>
    <w:rsid w:val="00C70B98"/>
    <w:rsid w:val="00C7106D"/>
    <w:rsid w:val="00C71521"/>
    <w:rsid w:val="00C719DB"/>
    <w:rsid w:val="00C72630"/>
    <w:rsid w:val="00C73FD2"/>
    <w:rsid w:val="00C74445"/>
    <w:rsid w:val="00C76993"/>
    <w:rsid w:val="00C77F5B"/>
    <w:rsid w:val="00C83E11"/>
    <w:rsid w:val="00C83F7A"/>
    <w:rsid w:val="00C878EC"/>
    <w:rsid w:val="00C87E0F"/>
    <w:rsid w:val="00C916FE"/>
    <w:rsid w:val="00C92691"/>
    <w:rsid w:val="00C934D0"/>
    <w:rsid w:val="00C93616"/>
    <w:rsid w:val="00C941A4"/>
    <w:rsid w:val="00C96471"/>
    <w:rsid w:val="00CA0514"/>
    <w:rsid w:val="00CA1782"/>
    <w:rsid w:val="00CA536C"/>
    <w:rsid w:val="00CA689E"/>
    <w:rsid w:val="00CA6C6E"/>
    <w:rsid w:val="00CB11DA"/>
    <w:rsid w:val="00CB1FC9"/>
    <w:rsid w:val="00CB58D8"/>
    <w:rsid w:val="00CC0F18"/>
    <w:rsid w:val="00CC4D29"/>
    <w:rsid w:val="00CC51DF"/>
    <w:rsid w:val="00CD0129"/>
    <w:rsid w:val="00CD2CB4"/>
    <w:rsid w:val="00CD484D"/>
    <w:rsid w:val="00CD5EEC"/>
    <w:rsid w:val="00CE0C12"/>
    <w:rsid w:val="00CE1679"/>
    <w:rsid w:val="00CE38FF"/>
    <w:rsid w:val="00CE4572"/>
    <w:rsid w:val="00CE7A52"/>
    <w:rsid w:val="00CF0434"/>
    <w:rsid w:val="00CF1C3B"/>
    <w:rsid w:val="00CF2833"/>
    <w:rsid w:val="00CF2893"/>
    <w:rsid w:val="00CF4597"/>
    <w:rsid w:val="00CF4CB7"/>
    <w:rsid w:val="00CF5687"/>
    <w:rsid w:val="00CF6049"/>
    <w:rsid w:val="00CF64F5"/>
    <w:rsid w:val="00CF6B93"/>
    <w:rsid w:val="00D0089C"/>
    <w:rsid w:val="00D01F64"/>
    <w:rsid w:val="00D04243"/>
    <w:rsid w:val="00D0507C"/>
    <w:rsid w:val="00D06201"/>
    <w:rsid w:val="00D083AD"/>
    <w:rsid w:val="00D141DA"/>
    <w:rsid w:val="00D15F15"/>
    <w:rsid w:val="00D17A79"/>
    <w:rsid w:val="00D22BD1"/>
    <w:rsid w:val="00D22D94"/>
    <w:rsid w:val="00D22EA9"/>
    <w:rsid w:val="00D22F95"/>
    <w:rsid w:val="00D25834"/>
    <w:rsid w:val="00D2E6F9"/>
    <w:rsid w:val="00D3128B"/>
    <w:rsid w:val="00D350A0"/>
    <w:rsid w:val="00D35BE2"/>
    <w:rsid w:val="00D35DD0"/>
    <w:rsid w:val="00D37502"/>
    <w:rsid w:val="00D42BFF"/>
    <w:rsid w:val="00D430C2"/>
    <w:rsid w:val="00D46083"/>
    <w:rsid w:val="00D5245C"/>
    <w:rsid w:val="00D52A4D"/>
    <w:rsid w:val="00D53FE3"/>
    <w:rsid w:val="00D54248"/>
    <w:rsid w:val="00D56825"/>
    <w:rsid w:val="00D569E6"/>
    <w:rsid w:val="00D56F93"/>
    <w:rsid w:val="00D5FBFA"/>
    <w:rsid w:val="00D66C3A"/>
    <w:rsid w:val="00D6710C"/>
    <w:rsid w:val="00D70934"/>
    <w:rsid w:val="00D73603"/>
    <w:rsid w:val="00D75BBD"/>
    <w:rsid w:val="00D77EEF"/>
    <w:rsid w:val="00D82F12"/>
    <w:rsid w:val="00D848EE"/>
    <w:rsid w:val="00D8519F"/>
    <w:rsid w:val="00D859D3"/>
    <w:rsid w:val="00D868C7"/>
    <w:rsid w:val="00D874A9"/>
    <w:rsid w:val="00D900DB"/>
    <w:rsid w:val="00D90685"/>
    <w:rsid w:val="00D91BE0"/>
    <w:rsid w:val="00D92265"/>
    <w:rsid w:val="00D931B5"/>
    <w:rsid w:val="00D9531C"/>
    <w:rsid w:val="00D96DD4"/>
    <w:rsid w:val="00D97385"/>
    <w:rsid w:val="00D97786"/>
    <w:rsid w:val="00DA11A4"/>
    <w:rsid w:val="00DA1B41"/>
    <w:rsid w:val="00DA24F2"/>
    <w:rsid w:val="00DA27BA"/>
    <w:rsid w:val="00DA360B"/>
    <w:rsid w:val="00DA6468"/>
    <w:rsid w:val="00DB0C2B"/>
    <w:rsid w:val="00DB1984"/>
    <w:rsid w:val="00DB199D"/>
    <w:rsid w:val="00DB3097"/>
    <w:rsid w:val="00DB42E9"/>
    <w:rsid w:val="00DB45F2"/>
    <w:rsid w:val="00DB4988"/>
    <w:rsid w:val="00DC0D87"/>
    <w:rsid w:val="00DC1992"/>
    <w:rsid w:val="00DC2BCE"/>
    <w:rsid w:val="00DC3DAA"/>
    <w:rsid w:val="00DC699D"/>
    <w:rsid w:val="00DD04D0"/>
    <w:rsid w:val="00DD377A"/>
    <w:rsid w:val="00DD57E7"/>
    <w:rsid w:val="00DD5B67"/>
    <w:rsid w:val="00DE5145"/>
    <w:rsid w:val="00DF050E"/>
    <w:rsid w:val="00DF19E0"/>
    <w:rsid w:val="00DF2656"/>
    <w:rsid w:val="00DF71D8"/>
    <w:rsid w:val="00E01CEB"/>
    <w:rsid w:val="00E05D03"/>
    <w:rsid w:val="00E05FAE"/>
    <w:rsid w:val="00E069A4"/>
    <w:rsid w:val="00E13200"/>
    <w:rsid w:val="00E156B3"/>
    <w:rsid w:val="00E1571A"/>
    <w:rsid w:val="00E1667F"/>
    <w:rsid w:val="00E21555"/>
    <w:rsid w:val="00E22E5B"/>
    <w:rsid w:val="00E22FC0"/>
    <w:rsid w:val="00E30CC6"/>
    <w:rsid w:val="00E31703"/>
    <w:rsid w:val="00E32E7F"/>
    <w:rsid w:val="00E345B5"/>
    <w:rsid w:val="00E406D6"/>
    <w:rsid w:val="00E41B79"/>
    <w:rsid w:val="00E428BF"/>
    <w:rsid w:val="00E439ED"/>
    <w:rsid w:val="00E45402"/>
    <w:rsid w:val="00E51F81"/>
    <w:rsid w:val="00E54C00"/>
    <w:rsid w:val="00E55F6C"/>
    <w:rsid w:val="00E60D79"/>
    <w:rsid w:val="00E62A3D"/>
    <w:rsid w:val="00E708C7"/>
    <w:rsid w:val="00E70DFA"/>
    <w:rsid w:val="00E713CD"/>
    <w:rsid w:val="00E71D18"/>
    <w:rsid w:val="00E75294"/>
    <w:rsid w:val="00E75C66"/>
    <w:rsid w:val="00E76262"/>
    <w:rsid w:val="00E8007E"/>
    <w:rsid w:val="00E803B2"/>
    <w:rsid w:val="00E81F35"/>
    <w:rsid w:val="00E85926"/>
    <w:rsid w:val="00E870BF"/>
    <w:rsid w:val="00E87973"/>
    <w:rsid w:val="00E905F0"/>
    <w:rsid w:val="00E90672"/>
    <w:rsid w:val="00E93693"/>
    <w:rsid w:val="00E94914"/>
    <w:rsid w:val="00E95129"/>
    <w:rsid w:val="00EA3359"/>
    <w:rsid w:val="00EA3F86"/>
    <w:rsid w:val="00EA455C"/>
    <w:rsid w:val="00EA59A2"/>
    <w:rsid w:val="00EB0674"/>
    <w:rsid w:val="00EB2900"/>
    <w:rsid w:val="00EB4216"/>
    <w:rsid w:val="00EB4DF7"/>
    <w:rsid w:val="00EB6171"/>
    <w:rsid w:val="00EC6DD1"/>
    <w:rsid w:val="00ED0D93"/>
    <w:rsid w:val="00ED2F78"/>
    <w:rsid w:val="00ED6FC2"/>
    <w:rsid w:val="00EE0259"/>
    <w:rsid w:val="00EE4848"/>
    <w:rsid w:val="00EE4880"/>
    <w:rsid w:val="00EE48D1"/>
    <w:rsid w:val="00EE7BDA"/>
    <w:rsid w:val="00F046A8"/>
    <w:rsid w:val="00F04DA6"/>
    <w:rsid w:val="00F05426"/>
    <w:rsid w:val="00F06016"/>
    <w:rsid w:val="00F06292"/>
    <w:rsid w:val="00F06BAB"/>
    <w:rsid w:val="00F07644"/>
    <w:rsid w:val="00F1309C"/>
    <w:rsid w:val="00F13342"/>
    <w:rsid w:val="00F14080"/>
    <w:rsid w:val="00F146D5"/>
    <w:rsid w:val="00F16A0A"/>
    <w:rsid w:val="00F16A6B"/>
    <w:rsid w:val="00F2096E"/>
    <w:rsid w:val="00F20D7F"/>
    <w:rsid w:val="00F219DE"/>
    <w:rsid w:val="00F23754"/>
    <w:rsid w:val="00F23EEB"/>
    <w:rsid w:val="00F26199"/>
    <w:rsid w:val="00F3215A"/>
    <w:rsid w:val="00F37010"/>
    <w:rsid w:val="00F41B8C"/>
    <w:rsid w:val="00F43FFF"/>
    <w:rsid w:val="00F4462F"/>
    <w:rsid w:val="00F46692"/>
    <w:rsid w:val="00F47566"/>
    <w:rsid w:val="00F47C20"/>
    <w:rsid w:val="00F50CF6"/>
    <w:rsid w:val="00F54E73"/>
    <w:rsid w:val="00F60F6F"/>
    <w:rsid w:val="00F628CD"/>
    <w:rsid w:val="00F70065"/>
    <w:rsid w:val="00F71332"/>
    <w:rsid w:val="00F72A77"/>
    <w:rsid w:val="00F72E8C"/>
    <w:rsid w:val="00F72F43"/>
    <w:rsid w:val="00F75B86"/>
    <w:rsid w:val="00F827EC"/>
    <w:rsid w:val="00F83073"/>
    <w:rsid w:val="00F86665"/>
    <w:rsid w:val="00F94169"/>
    <w:rsid w:val="00FA0972"/>
    <w:rsid w:val="00FA2888"/>
    <w:rsid w:val="00FA327B"/>
    <w:rsid w:val="00FA4610"/>
    <w:rsid w:val="00FA4C39"/>
    <w:rsid w:val="00FA64F7"/>
    <w:rsid w:val="00FA6762"/>
    <w:rsid w:val="00FA7D3E"/>
    <w:rsid w:val="00FB146D"/>
    <w:rsid w:val="00FB1597"/>
    <w:rsid w:val="00FB1A2A"/>
    <w:rsid w:val="00FB3677"/>
    <w:rsid w:val="00FC33DC"/>
    <w:rsid w:val="00FC70D3"/>
    <w:rsid w:val="00FC72E3"/>
    <w:rsid w:val="00FC7541"/>
    <w:rsid w:val="00FD0990"/>
    <w:rsid w:val="00FD3BF5"/>
    <w:rsid w:val="00FDABAA"/>
    <w:rsid w:val="00FE0255"/>
    <w:rsid w:val="00FE296C"/>
    <w:rsid w:val="00FE2EF6"/>
    <w:rsid w:val="00FE39B7"/>
    <w:rsid w:val="00FE3F78"/>
    <w:rsid w:val="00FF10E4"/>
    <w:rsid w:val="00FF2B7B"/>
    <w:rsid w:val="00FF31FC"/>
    <w:rsid w:val="00FF3676"/>
    <w:rsid w:val="00FF39EE"/>
    <w:rsid w:val="0112AFD8"/>
    <w:rsid w:val="011F7372"/>
    <w:rsid w:val="013D93FD"/>
    <w:rsid w:val="016433B6"/>
    <w:rsid w:val="01874666"/>
    <w:rsid w:val="01A82867"/>
    <w:rsid w:val="01B24271"/>
    <w:rsid w:val="01C84B29"/>
    <w:rsid w:val="01D7C73B"/>
    <w:rsid w:val="02185AE9"/>
    <w:rsid w:val="0227E3BA"/>
    <w:rsid w:val="02399D4D"/>
    <w:rsid w:val="023E686F"/>
    <w:rsid w:val="027705B2"/>
    <w:rsid w:val="02959C5F"/>
    <w:rsid w:val="029612A0"/>
    <w:rsid w:val="02B844DE"/>
    <w:rsid w:val="02D6F2FD"/>
    <w:rsid w:val="02EC86A3"/>
    <w:rsid w:val="03039A49"/>
    <w:rsid w:val="0313CF99"/>
    <w:rsid w:val="033DA9CD"/>
    <w:rsid w:val="033E1CA8"/>
    <w:rsid w:val="03DD6609"/>
    <w:rsid w:val="03DD97DF"/>
    <w:rsid w:val="03E154C6"/>
    <w:rsid w:val="03EA309A"/>
    <w:rsid w:val="03F0E515"/>
    <w:rsid w:val="03F8543C"/>
    <w:rsid w:val="0425B5FC"/>
    <w:rsid w:val="04294D64"/>
    <w:rsid w:val="044A9DB2"/>
    <w:rsid w:val="044C1A13"/>
    <w:rsid w:val="04649D1B"/>
    <w:rsid w:val="04A9F020"/>
    <w:rsid w:val="04B07240"/>
    <w:rsid w:val="04EC4E8C"/>
    <w:rsid w:val="05043B8E"/>
    <w:rsid w:val="050E7495"/>
    <w:rsid w:val="051A7A96"/>
    <w:rsid w:val="053DDA48"/>
    <w:rsid w:val="05477818"/>
    <w:rsid w:val="055022E9"/>
    <w:rsid w:val="056307F2"/>
    <w:rsid w:val="057283C6"/>
    <w:rsid w:val="057BB77F"/>
    <w:rsid w:val="060AFF08"/>
    <w:rsid w:val="06126B6E"/>
    <w:rsid w:val="061D1A80"/>
    <w:rsid w:val="064C0406"/>
    <w:rsid w:val="0664C205"/>
    <w:rsid w:val="066F28F9"/>
    <w:rsid w:val="067C6494"/>
    <w:rsid w:val="06C557AE"/>
    <w:rsid w:val="06E8A54E"/>
    <w:rsid w:val="07254583"/>
    <w:rsid w:val="073AAE3F"/>
    <w:rsid w:val="073B7888"/>
    <w:rsid w:val="07A2849B"/>
    <w:rsid w:val="07A5E2BB"/>
    <w:rsid w:val="07DADF31"/>
    <w:rsid w:val="07F68937"/>
    <w:rsid w:val="080860DA"/>
    <w:rsid w:val="086A08ED"/>
    <w:rsid w:val="086E42AA"/>
    <w:rsid w:val="087A0512"/>
    <w:rsid w:val="08A44035"/>
    <w:rsid w:val="08CF298D"/>
    <w:rsid w:val="09121466"/>
    <w:rsid w:val="091BB42F"/>
    <w:rsid w:val="094D335E"/>
    <w:rsid w:val="0959E641"/>
    <w:rsid w:val="097B239D"/>
    <w:rsid w:val="099A11EF"/>
    <w:rsid w:val="09A8B36A"/>
    <w:rsid w:val="09A92213"/>
    <w:rsid w:val="09ACDB5A"/>
    <w:rsid w:val="09BDF452"/>
    <w:rsid w:val="09C6E284"/>
    <w:rsid w:val="09C7EFAB"/>
    <w:rsid w:val="09F8D2AC"/>
    <w:rsid w:val="0A07B52B"/>
    <w:rsid w:val="0A3662BD"/>
    <w:rsid w:val="0A861C8B"/>
    <w:rsid w:val="0AA99C76"/>
    <w:rsid w:val="0ABAA1F1"/>
    <w:rsid w:val="0AF61B49"/>
    <w:rsid w:val="0B000947"/>
    <w:rsid w:val="0B0E3BD2"/>
    <w:rsid w:val="0B6D3438"/>
    <w:rsid w:val="0B6F25CF"/>
    <w:rsid w:val="0B829DB0"/>
    <w:rsid w:val="0BD14811"/>
    <w:rsid w:val="0BDE25DE"/>
    <w:rsid w:val="0BF0067A"/>
    <w:rsid w:val="0BF7A001"/>
    <w:rsid w:val="0C32FC92"/>
    <w:rsid w:val="0C8DE705"/>
    <w:rsid w:val="0D1206C5"/>
    <w:rsid w:val="0D3D4B07"/>
    <w:rsid w:val="0D440C25"/>
    <w:rsid w:val="0D6E037F"/>
    <w:rsid w:val="0D86DC22"/>
    <w:rsid w:val="0DAEA4DA"/>
    <w:rsid w:val="0DB74A82"/>
    <w:rsid w:val="0DDEF35A"/>
    <w:rsid w:val="0E0330BA"/>
    <w:rsid w:val="0E03AE59"/>
    <w:rsid w:val="0E0822BB"/>
    <w:rsid w:val="0E34DF48"/>
    <w:rsid w:val="0E37AA09"/>
    <w:rsid w:val="0E451C95"/>
    <w:rsid w:val="0E7EF318"/>
    <w:rsid w:val="0E8353CE"/>
    <w:rsid w:val="0E916575"/>
    <w:rsid w:val="0E97AE8F"/>
    <w:rsid w:val="0EDF8690"/>
    <w:rsid w:val="0EE736B1"/>
    <w:rsid w:val="0F16543D"/>
    <w:rsid w:val="0F55CD06"/>
    <w:rsid w:val="0FA19F12"/>
    <w:rsid w:val="0FB2F4C0"/>
    <w:rsid w:val="0FC006C2"/>
    <w:rsid w:val="0FDE7939"/>
    <w:rsid w:val="0FEA0A81"/>
    <w:rsid w:val="0FF46762"/>
    <w:rsid w:val="10019923"/>
    <w:rsid w:val="101AC379"/>
    <w:rsid w:val="101EF379"/>
    <w:rsid w:val="105C2726"/>
    <w:rsid w:val="106AD6C8"/>
    <w:rsid w:val="10794671"/>
    <w:rsid w:val="109DFFE4"/>
    <w:rsid w:val="10A7AA70"/>
    <w:rsid w:val="10DA00F7"/>
    <w:rsid w:val="10EE3AD2"/>
    <w:rsid w:val="110A92F3"/>
    <w:rsid w:val="11103A27"/>
    <w:rsid w:val="1115F9BC"/>
    <w:rsid w:val="112F5F5F"/>
    <w:rsid w:val="113B4F1B"/>
    <w:rsid w:val="11495DEF"/>
    <w:rsid w:val="115025E7"/>
    <w:rsid w:val="115BEFAC"/>
    <w:rsid w:val="117224CC"/>
    <w:rsid w:val="11B2E9A8"/>
    <w:rsid w:val="11CF4F51"/>
    <w:rsid w:val="120B71D7"/>
    <w:rsid w:val="1213F173"/>
    <w:rsid w:val="122505E9"/>
    <w:rsid w:val="123A6330"/>
    <w:rsid w:val="12425543"/>
    <w:rsid w:val="125A1A74"/>
    <w:rsid w:val="12951EEC"/>
    <w:rsid w:val="129ACFB1"/>
    <w:rsid w:val="12D71F7C"/>
    <w:rsid w:val="12FBD6D1"/>
    <w:rsid w:val="1301C4A6"/>
    <w:rsid w:val="130B6E37"/>
    <w:rsid w:val="134078A0"/>
    <w:rsid w:val="134546A6"/>
    <w:rsid w:val="134E4379"/>
    <w:rsid w:val="135D5341"/>
    <w:rsid w:val="13A9CC8C"/>
    <w:rsid w:val="13BF3BCB"/>
    <w:rsid w:val="1406BCE8"/>
    <w:rsid w:val="140C58FE"/>
    <w:rsid w:val="14221AEC"/>
    <w:rsid w:val="1424B08D"/>
    <w:rsid w:val="1439B1B4"/>
    <w:rsid w:val="1455657B"/>
    <w:rsid w:val="1469C71E"/>
    <w:rsid w:val="14826EE4"/>
    <w:rsid w:val="149634F1"/>
    <w:rsid w:val="14CC2620"/>
    <w:rsid w:val="14D88FC8"/>
    <w:rsid w:val="14F7D5DD"/>
    <w:rsid w:val="150A5E09"/>
    <w:rsid w:val="1520C1C4"/>
    <w:rsid w:val="152ED7F8"/>
    <w:rsid w:val="153C7C73"/>
    <w:rsid w:val="1550F397"/>
    <w:rsid w:val="15572C6A"/>
    <w:rsid w:val="155DA619"/>
    <w:rsid w:val="155EC54A"/>
    <w:rsid w:val="156F5774"/>
    <w:rsid w:val="15705BCC"/>
    <w:rsid w:val="157107D3"/>
    <w:rsid w:val="1584D36F"/>
    <w:rsid w:val="15929800"/>
    <w:rsid w:val="15CE0FBD"/>
    <w:rsid w:val="15D08789"/>
    <w:rsid w:val="15F2C580"/>
    <w:rsid w:val="15FB5EE5"/>
    <w:rsid w:val="15FEC055"/>
    <w:rsid w:val="160DC83C"/>
    <w:rsid w:val="161D58EA"/>
    <w:rsid w:val="1670DCA0"/>
    <w:rsid w:val="167FBCAD"/>
    <w:rsid w:val="16D62EFF"/>
    <w:rsid w:val="16D6C3C4"/>
    <w:rsid w:val="16F6BBD2"/>
    <w:rsid w:val="170974B7"/>
    <w:rsid w:val="172EBBF2"/>
    <w:rsid w:val="173D7A14"/>
    <w:rsid w:val="177582E6"/>
    <w:rsid w:val="1781F54F"/>
    <w:rsid w:val="1787BAD7"/>
    <w:rsid w:val="178EC565"/>
    <w:rsid w:val="17A2A577"/>
    <w:rsid w:val="181A2CB8"/>
    <w:rsid w:val="1848D50C"/>
    <w:rsid w:val="18505020"/>
    <w:rsid w:val="186516DF"/>
    <w:rsid w:val="188E8743"/>
    <w:rsid w:val="18A25AD1"/>
    <w:rsid w:val="18B0B626"/>
    <w:rsid w:val="18E4ED3D"/>
    <w:rsid w:val="18E74797"/>
    <w:rsid w:val="18F68454"/>
    <w:rsid w:val="19215AB5"/>
    <w:rsid w:val="192F3C74"/>
    <w:rsid w:val="19466100"/>
    <w:rsid w:val="1949984E"/>
    <w:rsid w:val="19856965"/>
    <w:rsid w:val="198FC515"/>
    <w:rsid w:val="19BB59EE"/>
    <w:rsid w:val="19D64748"/>
    <w:rsid w:val="19D7E5E7"/>
    <w:rsid w:val="19EFF517"/>
    <w:rsid w:val="1A05DAFB"/>
    <w:rsid w:val="1A1888DE"/>
    <w:rsid w:val="1A57B6A3"/>
    <w:rsid w:val="1A65C53C"/>
    <w:rsid w:val="1A850A5A"/>
    <w:rsid w:val="1A9567D5"/>
    <w:rsid w:val="1AB6D20E"/>
    <w:rsid w:val="1AB875AC"/>
    <w:rsid w:val="1AC4A6FF"/>
    <w:rsid w:val="1AC6074C"/>
    <w:rsid w:val="1B36DFB0"/>
    <w:rsid w:val="1B378D20"/>
    <w:rsid w:val="1B763197"/>
    <w:rsid w:val="1B8D74B2"/>
    <w:rsid w:val="1BC43C7D"/>
    <w:rsid w:val="1BEEF905"/>
    <w:rsid w:val="1C4E086D"/>
    <w:rsid w:val="1C4F2319"/>
    <w:rsid w:val="1C9D7F0A"/>
    <w:rsid w:val="1CA6E084"/>
    <w:rsid w:val="1CBC0EEF"/>
    <w:rsid w:val="1CD3A75E"/>
    <w:rsid w:val="1CEA7125"/>
    <w:rsid w:val="1CEBFC26"/>
    <w:rsid w:val="1CEDF67F"/>
    <w:rsid w:val="1D02E65D"/>
    <w:rsid w:val="1D1D2B3D"/>
    <w:rsid w:val="1D520A18"/>
    <w:rsid w:val="1D9CCE86"/>
    <w:rsid w:val="1DB8BE7A"/>
    <w:rsid w:val="1DD153EC"/>
    <w:rsid w:val="1DFE516E"/>
    <w:rsid w:val="1E1B4309"/>
    <w:rsid w:val="1E59C730"/>
    <w:rsid w:val="1E60C80E"/>
    <w:rsid w:val="1E63F7A4"/>
    <w:rsid w:val="1ED2C57B"/>
    <w:rsid w:val="1EFB832E"/>
    <w:rsid w:val="1FD2983C"/>
    <w:rsid w:val="1FD3CAF6"/>
    <w:rsid w:val="2000C3A2"/>
    <w:rsid w:val="200E313C"/>
    <w:rsid w:val="2033E580"/>
    <w:rsid w:val="20397964"/>
    <w:rsid w:val="205CEB1B"/>
    <w:rsid w:val="205FD641"/>
    <w:rsid w:val="207435BF"/>
    <w:rsid w:val="20A5DCC4"/>
    <w:rsid w:val="2101A683"/>
    <w:rsid w:val="21571645"/>
    <w:rsid w:val="21A8132D"/>
    <w:rsid w:val="21AED70D"/>
    <w:rsid w:val="21BE4C77"/>
    <w:rsid w:val="220CFE93"/>
    <w:rsid w:val="22276D06"/>
    <w:rsid w:val="22554E59"/>
    <w:rsid w:val="2276613F"/>
    <w:rsid w:val="22E2FADD"/>
    <w:rsid w:val="22F76B00"/>
    <w:rsid w:val="2313C19D"/>
    <w:rsid w:val="232E01B4"/>
    <w:rsid w:val="2332E766"/>
    <w:rsid w:val="23459929"/>
    <w:rsid w:val="23688805"/>
    <w:rsid w:val="237E4E94"/>
    <w:rsid w:val="2380F33C"/>
    <w:rsid w:val="2383C1A1"/>
    <w:rsid w:val="2389B1F3"/>
    <w:rsid w:val="238F69CD"/>
    <w:rsid w:val="23ACF49F"/>
    <w:rsid w:val="23E46CD2"/>
    <w:rsid w:val="23FF67BF"/>
    <w:rsid w:val="241BF6DD"/>
    <w:rsid w:val="241E1A3A"/>
    <w:rsid w:val="2429C67A"/>
    <w:rsid w:val="24339B7F"/>
    <w:rsid w:val="24357DF6"/>
    <w:rsid w:val="2436C7F0"/>
    <w:rsid w:val="244CBD44"/>
    <w:rsid w:val="247E8FF0"/>
    <w:rsid w:val="2482A8B7"/>
    <w:rsid w:val="24AF5144"/>
    <w:rsid w:val="24C37705"/>
    <w:rsid w:val="24E05041"/>
    <w:rsid w:val="24F91650"/>
    <w:rsid w:val="25137177"/>
    <w:rsid w:val="25364A4F"/>
    <w:rsid w:val="2544C881"/>
    <w:rsid w:val="2560588A"/>
    <w:rsid w:val="25A29752"/>
    <w:rsid w:val="25B157F7"/>
    <w:rsid w:val="25CE78F6"/>
    <w:rsid w:val="25CF6BE0"/>
    <w:rsid w:val="25D9E41A"/>
    <w:rsid w:val="25E353B2"/>
    <w:rsid w:val="25E84E6B"/>
    <w:rsid w:val="25FF13A6"/>
    <w:rsid w:val="26372893"/>
    <w:rsid w:val="26565D11"/>
    <w:rsid w:val="2685129A"/>
    <w:rsid w:val="268B31D5"/>
    <w:rsid w:val="2691F06B"/>
    <w:rsid w:val="26961D29"/>
    <w:rsid w:val="26BCF4B4"/>
    <w:rsid w:val="26EB5199"/>
    <w:rsid w:val="270C033D"/>
    <w:rsid w:val="2719CEB8"/>
    <w:rsid w:val="275063AF"/>
    <w:rsid w:val="27517D3D"/>
    <w:rsid w:val="2755E537"/>
    <w:rsid w:val="27695357"/>
    <w:rsid w:val="27C82C9D"/>
    <w:rsid w:val="27CAA952"/>
    <w:rsid w:val="27DEDD2C"/>
    <w:rsid w:val="27F2B29B"/>
    <w:rsid w:val="27F80C76"/>
    <w:rsid w:val="28028847"/>
    <w:rsid w:val="2809D148"/>
    <w:rsid w:val="2828C89E"/>
    <w:rsid w:val="282B3E2A"/>
    <w:rsid w:val="2831CC08"/>
    <w:rsid w:val="286162B5"/>
    <w:rsid w:val="2888CBC1"/>
    <w:rsid w:val="28B7CF32"/>
    <w:rsid w:val="28F64523"/>
    <w:rsid w:val="292D34A7"/>
    <w:rsid w:val="2935535C"/>
    <w:rsid w:val="2963FCFE"/>
    <w:rsid w:val="2992975F"/>
    <w:rsid w:val="29D6730A"/>
    <w:rsid w:val="29D965B6"/>
    <w:rsid w:val="29DB06D5"/>
    <w:rsid w:val="29F1BF95"/>
    <w:rsid w:val="29FFB1AD"/>
    <w:rsid w:val="2A41ADDC"/>
    <w:rsid w:val="2A523681"/>
    <w:rsid w:val="2A5AF002"/>
    <w:rsid w:val="2AB533C9"/>
    <w:rsid w:val="2AC749F7"/>
    <w:rsid w:val="2ACDC03B"/>
    <w:rsid w:val="2AE1309F"/>
    <w:rsid w:val="2AE2314B"/>
    <w:rsid w:val="2BB301B1"/>
    <w:rsid w:val="2BB6F503"/>
    <w:rsid w:val="2BFC98CC"/>
    <w:rsid w:val="2C28FAB9"/>
    <w:rsid w:val="2C4F6C06"/>
    <w:rsid w:val="2C9D3ACF"/>
    <w:rsid w:val="2CC19E74"/>
    <w:rsid w:val="2D02C41B"/>
    <w:rsid w:val="2D043FB5"/>
    <w:rsid w:val="2D110678"/>
    <w:rsid w:val="2D18C5BA"/>
    <w:rsid w:val="2D4624D2"/>
    <w:rsid w:val="2D6684E7"/>
    <w:rsid w:val="2DBF7262"/>
    <w:rsid w:val="2DE1624B"/>
    <w:rsid w:val="2DE252C2"/>
    <w:rsid w:val="2E142061"/>
    <w:rsid w:val="2E19CD80"/>
    <w:rsid w:val="2E1C2FED"/>
    <w:rsid w:val="2E332BD0"/>
    <w:rsid w:val="2E38BBE6"/>
    <w:rsid w:val="2E471CD5"/>
    <w:rsid w:val="2E4B3DDC"/>
    <w:rsid w:val="2E74E5A9"/>
    <w:rsid w:val="2E7F6D3A"/>
    <w:rsid w:val="2E8BDB59"/>
    <w:rsid w:val="2EC2A9C4"/>
    <w:rsid w:val="2ED08B97"/>
    <w:rsid w:val="2EDDC7D4"/>
    <w:rsid w:val="2F0E8C92"/>
    <w:rsid w:val="2F3C2619"/>
    <w:rsid w:val="2F486ECD"/>
    <w:rsid w:val="2FA794C4"/>
    <w:rsid w:val="3011BFBF"/>
    <w:rsid w:val="304E0739"/>
    <w:rsid w:val="3094B3D8"/>
    <w:rsid w:val="30A5D102"/>
    <w:rsid w:val="30AABB52"/>
    <w:rsid w:val="31106ACC"/>
    <w:rsid w:val="31383B13"/>
    <w:rsid w:val="3142FA7F"/>
    <w:rsid w:val="31712F2B"/>
    <w:rsid w:val="318E715A"/>
    <w:rsid w:val="319FC38F"/>
    <w:rsid w:val="31A1423F"/>
    <w:rsid w:val="31B28C83"/>
    <w:rsid w:val="31C48302"/>
    <w:rsid w:val="31E4779B"/>
    <w:rsid w:val="320CE9C5"/>
    <w:rsid w:val="3216A4A9"/>
    <w:rsid w:val="3230238F"/>
    <w:rsid w:val="32346255"/>
    <w:rsid w:val="32351940"/>
    <w:rsid w:val="326DB3B9"/>
    <w:rsid w:val="32B5C3E5"/>
    <w:rsid w:val="32E94D2C"/>
    <w:rsid w:val="32EE0A12"/>
    <w:rsid w:val="32FC2122"/>
    <w:rsid w:val="330D1C05"/>
    <w:rsid w:val="333D12A0"/>
    <w:rsid w:val="334B9465"/>
    <w:rsid w:val="3371CEB1"/>
    <w:rsid w:val="3397DCD6"/>
    <w:rsid w:val="339E477C"/>
    <w:rsid w:val="33B3880F"/>
    <w:rsid w:val="33B84715"/>
    <w:rsid w:val="33C3AB54"/>
    <w:rsid w:val="33F6B4B1"/>
    <w:rsid w:val="33F7D0A0"/>
    <w:rsid w:val="34067734"/>
    <w:rsid w:val="344FC3E5"/>
    <w:rsid w:val="3451ACCF"/>
    <w:rsid w:val="34E5924F"/>
    <w:rsid w:val="352FC039"/>
    <w:rsid w:val="3533E0FB"/>
    <w:rsid w:val="3567BD08"/>
    <w:rsid w:val="3596389A"/>
    <w:rsid w:val="35A93C8E"/>
    <w:rsid w:val="35EA30D7"/>
    <w:rsid w:val="36176C50"/>
    <w:rsid w:val="363FD7C7"/>
    <w:rsid w:val="3640D3CC"/>
    <w:rsid w:val="36C41C2A"/>
    <w:rsid w:val="36CFB15C"/>
    <w:rsid w:val="3786075F"/>
    <w:rsid w:val="379A3E09"/>
    <w:rsid w:val="379D0CA1"/>
    <w:rsid w:val="37D0C135"/>
    <w:rsid w:val="37E3B7EE"/>
    <w:rsid w:val="37F3B415"/>
    <w:rsid w:val="3813D1EC"/>
    <w:rsid w:val="38749EB6"/>
    <w:rsid w:val="38C21214"/>
    <w:rsid w:val="38C9DB75"/>
    <w:rsid w:val="38E86397"/>
    <w:rsid w:val="38F8A161"/>
    <w:rsid w:val="391B7CB1"/>
    <w:rsid w:val="391C9682"/>
    <w:rsid w:val="394C416F"/>
    <w:rsid w:val="3964D96F"/>
    <w:rsid w:val="3981F5C5"/>
    <w:rsid w:val="3A1E376F"/>
    <w:rsid w:val="3A28D9CB"/>
    <w:rsid w:val="3A2FC5AA"/>
    <w:rsid w:val="3A3E3DFA"/>
    <w:rsid w:val="3A3E9DF4"/>
    <w:rsid w:val="3A83BFBF"/>
    <w:rsid w:val="3AB7F1AD"/>
    <w:rsid w:val="3AD9579D"/>
    <w:rsid w:val="3ADFD169"/>
    <w:rsid w:val="3B3A8B98"/>
    <w:rsid w:val="3B3F0064"/>
    <w:rsid w:val="3B4E5010"/>
    <w:rsid w:val="3B7DA287"/>
    <w:rsid w:val="3B957F69"/>
    <w:rsid w:val="3BA51F79"/>
    <w:rsid w:val="3BA8EB74"/>
    <w:rsid w:val="3BDD3B11"/>
    <w:rsid w:val="3C0CECAE"/>
    <w:rsid w:val="3C7CE1F0"/>
    <w:rsid w:val="3CB1C18A"/>
    <w:rsid w:val="3CD3B7D8"/>
    <w:rsid w:val="3CDD8457"/>
    <w:rsid w:val="3D285D4F"/>
    <w:rsid w:val="3D435396"/>
    <w:rsid w:val="3D57AE57"/>
    <w:rsid w:val="3D594422"/>
    <w:rsid w:val="3D5CACBD"/>
    <w:rsid w:val="3D658D05"/>
    <w:rsid w:val="3D74BC27"/>
    <w:rsid w:val="3D783CF4"/>
    <w:rsid w:val="3D9782C6"/>
    <w:rsid w:val="3DAFEE64"/>
    <w:rsid w:val="3DF12606"/>
    <w:rsid w:val="3E34B419"/>
    <w:rsid w:val="3E78A6DF"/>
    <w:rsid w:val="3EA5D0EF"/>
    <w:rsid w:val="3EDAFEA8"/>
    <w:rsid w:val="3EDF8AB9"/>
    <w:rsid w:val="3EF37EB8"/>
    <w:rsid w:val="3F26AB75"/>
    <w:rsid w:val="3F28A878"/>
    <w:rsid w:val="3F76BED5"/>
    <w:rsid w:val="3F7F80F1"/>
    <w:rsid w:val="3F8290D3"/>
    <w:rsid w:val="3FAEEC30"/>
    <w:rsid w:val="3FB92A9B"/>
    <w:rsid w:val="3FD9761C"/>
    <w:rsid w:val="3FE03F01"/>
    <w:rsid w:val="4017A52C"/>
    <w:rsid w:val="4018AAAD"/>
    <w:rsid w:val="40414C89"/>
    <w:rsid w:val="404B7680"/>
    <w:rsid w:val="40AA4566"/>
    <w:rsid w:val="40AEDB67"/>
    <w:rsid w:val="40B1095C"/>
    <w:rsid w:val="40D779C2"/>
    <w:rsid w:val="4108E0A0"/>
    <w:rsid w:val="410EF153"/>
    <w:rsid w:val="411A9CC7"/>
    <w:rsid w:val="41306B24"/>
    <w:rsid w:val="41506775"/>
    <w:rsid w:val="41B16F5E"/>
    <w:rsid w:val="41C5513E"/>
    <w:rsid w:val="41D32D9D"/>
    <w:rsid w:val="41D4016F"/>
    <w:rsid w:val="422C95A2"/>
    <w:rsid w:val="426896CB"/>
    <w:rsid w:val="427B15E8"/>
    <w:rsid w:val="42844FF7"/>
    <w:rsid w:val="428A0447"/>
    <w:rsid w:val="42AE7725"/>
    <w:rsid w:val="42C25EF7"/>
    <w:rsid w:val="42C6BFAD"/>
    <w:rsid w:val="42C6C153"/>
    <w:rsid w:val="42E312F9"/>
    <w:rsid w:val="431B8104"/>
    <w:rsid w:val="432FE1B8"/>
    <w:rsid w:val="43361D91"/>
    <w:rsid w:val="4344249C"/>
    <w:rsid w:val="4355AE62"/>
    <w:rsid w:val="43B2951A"/>
    <w:rsid w:val="43D0B830"/>
    <w:rsid w:val="43EC4CF0"/>
    <w:rsid w:val="44072CC5"/>
    <w:rsid w:val="443DD785"/>
    <w:rsid w:val="4460678A"/>
    <w:rsid w:val="44946ABB"/>
    <w:rsid w:val="44A4625A"/>
    <w:rsid w:val="44B7A539"/>
    <w:rsid w:val="44C0B6F5"/>
    <w:rsid w:val="44EB164F"/>
    <w:rsid w:val="44FCBA46"/>
    <w:rsid w:val="45011FE5"/>
    <w:rsid w:val="4505E542"/>
    <w:rsid w:val="4513566B"/>
    <w:rsid w:val="4538C9EE"/>
    <w:rsid w:val="4555CAFE"/>
    <w:rsid w:val="4565F0C9"/>
    <w:rsid w:val="459723A6"/>
    <w:rsid w:val="45D15975"/>
    <w:rsid w:val="45DD83BF"/>
    <w:rsid w:val="462BC61E"/>
    <w:rsid w:val="463DC7B8"/>
    <w:rsid w:val="4642286E"/>
    <w:rsid w:val="46485217"/>
    <w:rsid w:val="46982AE9"/>
    <w:rsid w:val="472F5624"/>
    <w:rsid w:val="4762EC88"/>
    <w:rsid w:val="4763B5B7"/>
    <w:rsid w:val="4764B1D6"/>
    <w:rsid w:val="47AC705C"/>
    <w:rsid w:val="47C09960"/>
    <w:rsid w:val="47CDB815"/>
    <w:rsid w:val="47DA4560"/>
    <w:rsid w:val="4800453D"/>
    <w:rsid w:val="481AD5E7"/>
    <w:rsid w:val="481DCA5B"/>
    <w:rsid w:val="489E37FC"/>
    <w:rsid w:val="48A65E0D"/>
    <w:rsid w:val="48A95986"/>
    <w:rsid w:val="48F693EF"/>
    <w:rsid w:val="49000FD4"/>
    <w:rsid w:val="49014223"/>
    <w:rsid w:val="4926FC2E"/>
    <w:rsid w:val="492CE5B6"/>
    <w:rsid w:val="493D7E7D"/>
    <w:rsid w:val="49A597C2"/>
    <w:rsid w:val="49B17E5A"/>
    <w:rsid w:val="49B1EA46"/>
    <w:rsid w:val="49BC979B"/>
    <w:rsid w:val="49EDFA35"/>
    <w:rsid w:val="49F37DBE"/>
    <w:rsid w:val="4A232EE7"/>
    <w:rsid w:val="4A2A2AE6"/>
    <w:rsid w:val="4A941A87"/>
    <w:rsid w:val="4AD636EE"/>
    <w:rsid w:val="4AFC2B72"/>
    <w:rsid w:val="4AFC41E9"/>
    <w:rsid w:val="4B1CDFA1"/>
    <w:rsid w:val="4B2FF879"/>
    <w:rsid w:val="4B5851A4"/>
    <w:rsid w:val="4B772885"/>
    <w:rsid w:val="4B88F0E3"/>
    <w:rsid w:val="4B8DB7AB"/>
    <w:rsid w:val="4BB1ECEA"/>
    <w:rsid w:val="4BB4BE55"/>
    <w:rsid w:val="4BD6C118"/>
    <w:rsid w:val="4C084C98"/>
    <w:rsid w:val="4C186ED7"/>
    <w:rsid w:val="4C218195"/>
    <w:rsid w:val="4C333F71"/>
    <w:rsid w:val="4C3C1980"/>
    <w:rsid w:val="4C625DF4"/>
    <w:rsid w:val="4C7C1841"/>
    <w:rsid w:val="4CAD093C"/>
    <w:rsid w:val="4CDBDA49"/>
    <w:rsid w:val="4CFD46A2"/>
    <w:rsid w:val="4D224A91"/>
    <w:rsid w:val="4D2FC320"/>
    <w:rsid w:val="4D33AC5B"/>
    <w:rsid w:val="4D3D25D3"/>
    <w:rsid w:val="4D4E61A4"/>
    <w:rsid w:val="4D80841B"/>
    <w:rsid w:val="4DB21429"/>
    <w:rsid w:val="4DEE7DB3"/>
    <w:rsid w:val="4DF9C19C"/>
    <w:rsid w:val="4E334B33"/>
    <w:rsid w:val="4E8E4CE4"/>
    <w:rsid w:val="4E8E9E96"/>
    <w:rsid w:val="4EB18B82"/>
    <w:rsid w:val="4EEE63F5"/>
    <w:rsid w:val="4EF5AFEE"/>
    <w:rsid w:val="4F3D0557"/>
    <w:rsid w:val="4F73BA42"/>
    <w:rsid w:val="4F7EE628"/>
    <w:rsid w:val="4FCA8F5A"/>
    <w:rsid w:val="4FE90AB4"/>
    <w:rsid w:val="5028DF3A"/>
    <w:rsid w:val="5044EB24"/>
    <w:rsid w:val="5054DA22"/>
    <w:rsid w:val="505F3623"/>
    <w:rsid w:val="50625653"/>
    <w:rsid w:val="50638E48"/>
    <w:rsid w:val="50851DD6"/>
    <w:rsid w:val="50B09F42"/>
    <w:rsid w:val="50E918E6"/>
    <w:rsid w:val="513D9A2A"/>
    <w:rsid w:val="51741F85"/>
    <w:rsid w:val="5180E79C"/>
    <w:rsid w:val="51A24C43"/>
    <w:rsid w:val="51E7F51A"/>
    <w:rsid w:val="51E9D21A"/>
    <w:rsid w:val="520016FB"/>
    <w:rsid w:val="525E6DDA"/>
    <w:rsid w:val="5281F76C"/>
    <w:rsid w:val="5285B81D"/>
    <w:rsid w:val="528D421C"/>
    <w:rsid w:val="52906950"/>
    <w:rsid w:val="52A6685E"/>
    <w:rsid w:val="52A9BED7"/>
    <w:rsid w:val="52D23168"/>
    <w:rsid w:val="52DFB321"/>
    <w:rsid w:val="52E1D9A3"/>
    <w:rsid w:val="52FB2B40"/>
    <w:rsid w:val="5325EC01"/>
    <w:rsid w:val="532B9A7C"/>
    <w:rsid w:val="5336EB71"/>
    <w:rsid w:val="53722502"/>
    <w:rsid w:val="5379ACE6"/>
    <w:rsid w:val="5390095A"/>
    <w:rsid w:val="53B31D57"/>
    <w:rsid w:val="5405B7CD"/>
    <w:rsid w:val="5407B309"/>
    <w:rsid w:val="54A15DCD"/>
    <w:rsid w:val="54A2C99A"/>
    <w:rsid w:val="54C2F6F9"/>
    <w:rsid w:val="54EA78FE"/>
    <w:rsid w:val="54F2203B"/>
    <w:rsid w:val="550F6A5A"/>
    <w:rsid w:val="5522C21A"/>
    <w:rsid w:val="553A5D88"/>
    <w:rsid w:val="558A9964"/>
    <w:rsid w:val="558B0398"/>
    <w:rsid w:val="558B7A23"/>
    <w:rsid w:val="55945154"/>
    <w:rsid w:val="55A5E9C7"/>
    <w:rsid w:val="55BDB18E"/>
    <w:rsid w:val="55BF15E5"/>
    <w:rsid w:val="55C0B2DE"/>
    <w:rsid w:val="55DBD4AF"/>
    <w:rsid w:val="569820BE"/>
    <w:rsid w:val="569B044B"/>
    <w:rsid w:val="56A1B22E"/>
    <w:rsid w:val="56D8EE55"/>
    <w:rsid w:val="56E863BF"/>
    <w:rsid w:val="56F8013E"/>
    <w:rsid w:val="571CA1ED"/>
    <w:rsid w:val="572FD78B"/>
    <w:rsid w:val="57310CB2"/>
    <w:rsid w:val="57809491"/>
    <w:rsid w:val="57855D74"/>
    <w:rsid w:val="57B2EC11"/>
    <w:rsid w:val="57B6E140"/>
    <w:rsid w:val="57E8D40D"/>
    <w:rsid w:val="581778B4"/>
    <w:rsid w:val="582776C1"/>
    <w:rsid w:val="58B65719"/>
    <w:rsid w:val="58B68D46"/>
    <w:rsid w:val="58E74A9F"/>
    <w:rsid w:val="595E183C"/>
    <w:rsid w:val="595EB806"/>
    <w:rsid w:val="5978F332"/>
    <w:rsid w:val="59880B34"/>
    <w:rsid w:val="598FB5AE"/>
    <w:rsid w:val="59E0CA81"/>
    <w:rsid w:val="5A394650"/>
    <w:rsid w:val="5A4F278A"/>
    <w:rsid w:val="5A9546EE"/>
    <w:rsid w:val="5AD81D66"/>
    <w:rsid w:val="5AF1196D"/>
    <w:rsid w:val="5AFB2931"/>
    <w:rsid w:val="5B346E24"/>
    <w:rsid w:val="5B38D2E3"/>
    <w:rsid w:val="5B5C21FF"/>
    <w:rsid w:val="5B66D20C"/>
    <w:rsid w:val="5B82734B"/>
    <w:rsid w:val="5B8F0F00"/>
    <w:rsid w:val="5B939CBD"/>
    <w:rsid w:val="5BA3D9F6"/>
    <w:rsid w:val="5BA6F941"/>
    <w:rsid w:val="5BAA2FDC"/>
    <w:rsid w:val="5BCCA680"/>
    <w:rsid w:val="5BF1F84A"/>
    <w:rsid w:val="5C31E738"/>
    <w:rsid w:val="5C3AA97F"/>
    <w:rsid w:val="5C46CE5C"/>
    <w:rsid w:val="5C56F435"/>
    <w:rsid w:val="5C7F0D83"/>
    <w:rsid w:val="5CE5D585"/>
    <w:rsid w:val="5CE5E01D"/>
    <w:rsid w:val="5D0B7FF1"/>
    <w:rsid w:val="5D34C091"/>
    <w:rsid w:val="5DCA2FC1"/>
    <w:rsid w:val="5DCEE35B"/>
    <w:rsid w:val="5E095F29"/>
    <w:rsid w:val="5E13AE0F"/>
    <w:rsid w:val="5E2FA326"/>
    <w:rsid w:val="5E3E34A8"/>
    <w:rsid w:val="5E5174AC"/>
    <w:rsid w:val="5ED0F1D8"/>
    <w:rsid w:val="5ED191E6"/>
    <w:rsid w:val="5EDE9A03"/>
    <w:rsid w:val="5EF80EC4"/>
    <w:rsid w:val="5F178EF1"/>
    <w:rsid w:val="5F1E9EF4"/>
    <w:rsid w:val="5F22C923"/>
    <w:rsid w:val="5F325573"/>
    <w:rsid w:val="5F43393E"/>
    <w:rsid w:val="5F698E98"/>
    <w:rsid w:val="5F6F55AA"/>
    <w:rsid w:val="5F848554"/>
    <w:rsid w:val="5F87BBBD"/>
    <w:rsid w:val="5F9F14F2"/>
    <w:rsid w:val="5FB196D0"/>
    <w:rsid w:val="5FF813D7"/>
    <w:rsid w:val="6011F99B"/>
    <w:rsid w:val="60221D85"/>
    <w:rsid w:val="6025A8D1"/>
    <w:rsid w:val="6041E691"/>
    <w:rsid w:val="608AEA5F"/>
    <w:rsid w:val="608D7F9D"/>
    <w:rsid w:val="60BE191D"/>
    <w:rsid w:val="60D0384F"/>
    <w:rsid w:val="60F8B673"/>
    <w:rsid w:val="610F8EF6"/>
    <w:rsid w:val="614BC10B"/>
    <w:rsid w:val="61501297"/>
    <w:rsid w:val="616A3616"/>
    <w:rsid w:val="6170D322"/>
    <w:rsid w:val="6187170D"/>
    <w:rsid w:val="618C922F"/>
    <w:rsid w:val="61AA4510"/>
    <w:rsid w:val="61B461A8"/>
    <w:rsid w:val="61B805E9"/>
    <w:rsid w:val="61B8573C"/>
    <w:rsid w:val="61CA1473"/>
    <w:rsid w:val="61CEBAF7"/>
    <w:rsid w:val="61F7A134"/>
    <w:rsid w:val="6202AB70"/>
    <w:rsid w:val="623BE5AC"/>
    <w:rsid w:val="625E9FAD"/>
    <w:rsid w:val="62A5A896"/>
    <w:rsid w:val="62CBC559"/>
    <w:rsid w:val="62D97950"/>
    <w:rsid w:val="62E0F4F8"/>
    <w:rsid w:val="62F6272B"/>
    <w:rsid w:val="63116322"/>
    <w:rsid w:val="633DC332"/>
    <w:rsid w:val="636A8B58"/>
    <w:rsid w:val="63B088D4"/>
    <w:rsid w:val="63C472A8"/>
    <w:rsid w:val="63C9E705"/>
    <w:rsid w:val="63CB14AC"/>
    <w:rsid w:val="63EA47C2"/>
    <w:rsid w:val="63EB4241"/>
    <w:rsid w:val="6443F4FC"/>
    <w:rsid w:val="64714E8F"/>
    <w:rsid w:val="6498F7D2"/>
    <w:rsid w:val="64A3DBB7"/>
    <w:rsid w:val="64B12410"/>
    <w:rsid w:val="64BEB7CF"/>
    <w:rsid w:val="64D735B3"/>
    <w:rsid w:val="651D453A"/>
    <w:rsid w:val="6534260F"/>
    <w:rsid w:val="653EEDDA"/>
    <w:rsid w:val="65604309"/>
    <w:rsid w:val="6565CC37"/>
    <w:rsid w:val="65A01F14"/>
    <w:rsid w:val="65B1661A"/>
    <w:rsid w:val="65C697F0"/>
    <w:rsid w:val="65E9E27F"/>
    <w:rsid w:val="65F26682"/>
    <w:rsid w:val="6612313C"/>
    <w:rsid w:val="66188699"/>
    <w:rsid w:val="66379042"/>
    <w:rsid w:val="663FAC18"/>
    <w:rsid w:val="665C6180"/>
    <w:rsid w:val="6685BC1C"/>
    <w:rsid w:val="6688A1A1"/>
    <w:rsid w:val="66D2699A"/>
    <w:rsid w:val="66E4A8DF"/>
    <w:rsid w:val="66EF9B56"/>
    <w:rsid w:val="66FC271F"/>
    <w:rsid w:val="670CBFE5"/>
    <w:rsid w:val="67279394"/>
    <w:rsid w:val="67342FDC"/>
    <w:rsid w:val="67511141"/>
    <w:rsid w:val="6762023F"/>
    <w:rsid w:val="676E3DBD"/>
    <w:rsid w:val="67C29360"/>
    <w:rsid w:val="67C4B582"/>
    <w:rsid w:val="67C7645C"/>
    <w:rsid w:val="67D0CA14"/>
    <w:rsid w:val="67F8D235"/>
    <w:rsid w:val="67FE0045"/>
    <w:rsid w:val="6817955F"/>
    <w:rsid w:val="6837B055"/>
    <w:rsid w:val="683E31D7"/>
    <w:rsid w:val="6847900D"/>
    <w:rsid w:val="684B1B6F"/>
    <w:rsid w:val="685F3120"/>
    <w:rsid w:val="68701618"/>
    <w:rsid w:val="687D9E30"/>
    <w:rsid w:val="688B776D"/>
    <w:rsid w:val="68F51D37"/>
    <w:rsid w:val="690F46C3"/>
    <w:rsid w:val="6966AC06"/>
    <w:rsid w:val="69AA15B3"/>
    <w:rsid w:val="69AC4B47"/>
    <w:rsid w:val="69B291A2"/>
    <w:rsid w:val="69B35DAA"/>
    <w:rsid w:val="6A164253"/>
    <w:rsid w:val="6A25521B"/>
    <w:rsid w:val="6A307D69"/>
    <w:rsid w:val="6A526223"/>
    <w:rsid w:val="6A85EBE5"/>
    <w:rsid w:val="6A983D57"/>
    <w:rsid w:val="6AD15236"/>
    <w:rsid w:val="6B1D53A8"/>
    <w:rsid w:val="6B2DF953"/>
    <w:rsid w:val="6B532492"/>
    <w:rsid w:val="6B829CE2"/>
    <w:rsid w:val="6BAF18CF"/>
    <w:rsid w:val="6BFBFC49"/>
    <w:rsid w:val="6C22F6DD"/>
    <w:rsid w:val="6C48B27A"/>
    <w:rsid w:val="6C546254"/>
    <w:rsid w:val="6C5AB79A"/>
    <w:rsid w:val="6C607916"/>
    <w:rsid w:val="6C80150F"/>
    <w:rsid w:val="6C80CCEA"/>
    <w:rsid w:val="6C831592"/>
    <w:rsid w:val="6C999203"/>
    <w:rsid w:val="6CC52427"/>
    <w:rsid w:val="6CE77830"/>
    <w:rsid w:val="6CF20BD0"/>
    <w:rsid w:val="6D0DA621"/>
    <w:rsid w:val="6D23E11C"/>
    <w:rsid w:val="6D5CAC0E"/>
    <w:rsid w:val="6D5EEBB7"/>
    <w:rsid w:val="6D8FE4AC"/>
    <w:rsid w:val="6D9EEFE7"/>
    <w:rsid w:val="6DB8E0E0"/>
    <w:rsid w:val="6DBDFBC7"/>
    <w:rsid w:val="6DC2CB73"/>
    <w:rsid w:val="6DD2A516"/>
    <w:rsid w:val="6E22F6AB"/>
    <w:rsid w:val="6E28B07C"/>
    <w:rsid w:val="6E545F3E"/>
    <w:rsid w:val="6E849A5C"/>
    <w:rsid w:val="6EBAED01"/>
    <w:rsid w:val="6EBBD333"/>
    <w:rsid w:val="6EC42780"/>
    <w:rsid w:val="6F167E27"/>
    <w:rsid w:val="6F4DE2B6"/>
    <w:rsid w:val="6F67F528"/>
    <w:rsid w:val="6F756CCC"/>
    <w:rsid w:val="6F903F5D"/>
    <w:rsid w:val="6F99A40D"/>
    <w:rsid w:val="6FAD1960"/>
    <w:rsid w:val="6FC88414"/>
    <w:rsid w:val="6FD28EFE"/>
    <w:rsid w:val="6FF02F9F"/>
    <w:rsid w:val="702663DF"/>
    <w:rsid w:val="704CFCCF"/>
    <w:rsid w:val="707532BF"/>
    <w:rsid w:val="7081D1F7"/>
    <w:rsid w:val="708DD499"/>
    <w:rsid w:val="70926890"/>
    <w:rsid w:val="70972DED"/>
    <w:rsid w:val="70D7C641"/>
    <w:rsid w:val="70E57328"/>
    <w:rsid w:val="70FF97A4"/>
    <w:rsid w:val="711B82C3"/>
    <w:rsid w:val="7128FB33"/>
    <w:rsid w:val="712CF63F"/>
    <w:rsid w:val="71474789"/>
    <w:rsid w:val="715863B8"/>
    <w:rsid w:val="718E4ADF"/>
    <w:rsid w:val="71C84FCB"/>
    <w:rsid w:val="7217D31B"/>
    <w:rsid w:val="722FCC88"/>
    <w:rsid w:val="72516C4D"/>
    <w:rsid w:val="728B1C51"/>
    <w:rsid w:val="72BDC8B4"/>
    <w:rsid w:val="72BF1DCC"/>
    <w:rsid w:val="72D37F4B"/>
    <w:rsid w:val="72E1736A"/>
    <w:rsid w:val="72EAA594"/>
    <w:rsid w:val="72F14CCB"/>
    <w:rsid w:val="72F7B11F"/>
    <w:rsid w:val="72FABB51"/>
    <w:rsid w:val="72FB78B8"/>
    <w:rsid w:val="73A4587C"/>
    <w:rsid w:val="73DB60A2"/>
    <w:rsid w:val="74053614"/>
    <w:rsid w:val="7409708F"/>
    <w:rsid w:val="743AC8A0"/>
    <w:rsid w:val="74595DD9"/>
    <w:rsid w:val="74735C48"/>
    <w:rsid w:val="749DA6E1"/>
    <w:rsid w:val="74A79940"/>
    <w:rsid w:val="74AA3D04"/>
    <w:rsid w:val="74BF83FE"/>
    <w:rsid w:val="74DC52E1"/>
    <w:rsid w:val="7504D838"/>
    <w:rsid w:val="7521D903"/>
    <w:rsid w:val="75784429"/>
    <w:rsid w:val="75804798"/>
    <w:rsid w:val="75869CF5"/>
    <w:rsid w:val="75B47792"/>
    <w:rsid w:val="75F06F2C"/>
    <w:rsid w:val="7628A197"/>
    <w:rsid w:val="76915673"/>
    <w:rsid w:val="769DE322"/>
    <w:rsid w:val="76CDE557"/>
    <w:rsid w:val="76D4D9DB"/>
    <w:rsid w:val="76FBE898"/>
    <w:rsid w:val="76FBEF80"/>
    <w:rsid w:val="76FF14D6"/>
    <w:rsid w:val="77183D33"/>
    <w:rsid w:val="774992D5"/>
    <w:rsid w:val="774BBBE2"/>
    <w:rsid w:val="77646EED"/>
    <w:rsid w:val="7782DA3C"/>
    <w:rsid w:val="77AA852B"/>
    <w:rsid w:val="77B23359"/>
    <w:rsid w:val="77DC4756"/>
    <w:rsid w:val="77FE07A2"/>
    <w:rsid w:val="782001A1"/>
    <w:rsid w:val="787C92D6"/>
    <w:rsid w:val="7886789A"/>
    <w:rsid w:val="78A30493"/>
    <w:rsid w:val="78AED1C5"/>
    <w:rsid w:val="78BC5630"/>
    <w:rsid w:val="78BC993A"/>
    <w:rsid w:val="78E308DC"/>
    <w:rsid w:val="78EEEBEE"/>
    <w:rsid w:val="78F6D974"/>
    <w:rsid w:val="79082CD4"/>
    <w:rsid w:val="790A7DF4"/>
    <w:rsid w:val="791AB030"/>
    <w:rsid w:val="792D89E9"/>
    <w:rsid w:val="7973827F"/>
    <w:rsid w:val="79A90404"/>
    <w:rsid w:val="79AFDCDD"/>
    <w:rsid w:val="79D08871"/>
    <w:rsid w:val="79E0B028"/>
    <w:rsid w:val="7A0C456D"/>
    <w:rsid w:val="7A0EE7A2"/>
    <w:rsid w:val="7AA0B60D"/>
    <w:rsid w:val="7AA3FD35"/>
    <w:rsid w:val="7AD30B0C"/>
    <w:rsid w:val="7ADE9130"/>
    <w:rsid w:val="7AFEA163"/>
    <w:rsid w:val="7B0462DF"/>
    <w:rsid w:val="7B19F890"/>
    <w:rsid w:val="7B4BF9BD"/>
    <w:rsid w:val="7B5A0D9C"/>
    <w:rsid w:val="7B6F9614"/>
    <w:rsid w:val="7BA2F8C1"/>
    <w:rsid w:val="7BC19EB6"/>
    <w:rsid w:val="7BDDBBA4"/>
    <w:rsid w:val="7C04BBEE"/>
    <w:rsid w:val="7C36AC99"/>
    <w:rsid w:val="7C3960A6"/>
    <w:rsid w:val="7C79AFD1"/>
    <w:rsid w:val="7CB4A2F3"/>
    <w:rsid w:val="7CBF5D0D"/>
    <w:rsid w:val="7CC648EC"/>
    <w:rsid w:val="7CEB15FF"/>
    <w:rsid w:val="7CF70A9C"/>
    <w:rsid w:val="7CF92816"/>
    <w:rsid w:val="7CFDA385"/>
    <w:rsid w:val="7D0F2C7A"/>
    <w:rsid w:val="7D387412"/>
    <w:rsid w:val="7D5BAE73"/>
    <w:rsid w:val="7D5DD65F"/>
    <w:rsid w:val="7D68CC3C"/>
    <w:rsid w:val="7DDA894F"/>
    <w:rsid w:val="7DE8CAF4"/>
    <w:rsid w:val="7DFA74CF"/>
    <w:rsid w:val="7DFC610A"/>
    <w:rsid w:val="7E484865"/>
    <w:rsid w:val="7E578AAE"/>
    <w:rsid w:val="7E65481E"/>
    <w:rsid w:val="7E7AD48B"/>
    <w:rsid w:val="7EA8D6A4"/>
    <w:rsid w:val="7EAE3806"/>
    <w:rsid w:val="7ED791D1"/>
    <w:rsid w:val="7EE6AEE3"/>
    <w:rsid w:val="7F1D0672"/>
    <w:rsid w:val="7F2BA5D2"/>
    <w:rsid w:val="7F3DAD5F"/>
    <w:rsid w:val="7F78A8EF"/>
    <w:rsid w:val="7F7D0B64"/>
    <w:rsid w:val="7F8A4A9F"/>
    <w:rsid w:val="7F951640"/>
    <w:rsid w:val="7F9DC3B2"/>
    <w:rsid w:val="7FA85B5F"/>
    <w:rsid w:val="7FAF5DB3"/>
    <w:rsid w:val="7FD743FC"/>
    <w:rsid w:val="7FF1D3C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672F4"/>
  <w15:chartTrackingRefBased/>
  <w15:docId w15:val="{1307A6E4-EC94-4BE9-B11B-5E1C08FC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B50"/>
    <w:pPr>
      <w:spacing w:after="0" w:line="240" w:lineRule="auto"/>
    </w:pPr>
    <w:rPr>
      <w:rFonts w:ascii="Times New Roman" w:eastAsia="Times New Roman" w:hAnsi="Times New Roman" w:cs="Times New Roman"/>
      <w:sz w:val="24"/>
      <w:szCs w:val="24"/>
      <w:lang w:val="en-GB"/>
    </w:rPr>
  </w:style>
  <w:style w:type="paragraph" w:styleId="Heading1">
    <w:name w:val="heading 1"/>
    <w:aliases w:val="Guide 1"/>
    <w:basedOn w:val="Normal"/>
    <w:next w:val="Normal"/>
    <w:link w:val="Heading1Char"/>
    <w:uiPriority w:val="9"/>
    <w:qFormat/>
    <w:rsid w:val="001B5A8A"/>
    <w:pPr>
      <w:keepNext/>
      <w:pBdr>
        <w:top w:val="single" w:sz="6" w:space="1" w:color="auto"/>
        <w:bottom w:val="single" w:sz="6" w:space="1" w:color="auto"/>
      </w:pBdr>
      <w:shd w:val="pct10" w:color="auto" w:fill="auto"/>
      <w:spacing w:before="240" w:after="60"/>
      <w:outlineLvl w:val="0"/>
    </w:pPr>
    <w:rPr>
      <w:b/>
      <w:kern w:val="28"/>
      <w:szCs w:val="20"/>
    </w:rPr>
  </w:style>
  <w:style w:type="paragraph" w:styleId="Heading2">
    <w:name w:val="heading 2"/>
    <w:basedOn w:val="Normal"/>
    <w:next w:val="Normal"/>
    <w:link w:val="Heading2Char"/>
    <w:uiPriority w:val="9"/>
    <w:qFormat/>
    <w:rsid w:val="001B5A8A"/>
    <w:pPr>
      <w:keepNext/>
      <w:spacing w:before="240" w:after="60"/>
      <w:outlineLvl w:val="1"/>
    </w:pPr>
    <w:rPr>
      <w:b/>
      <w:i/>
      <w:szCs w:val="20"/>
    </w:rPr>
  </w:style>
  <w:style w:type="paragraph" w:styleId="Heading3">
    <w:name w:val="heading 3"/>
    <w:basedOn w:val="Normal"/>
    <w:next w:val="Normal"/>
    <w:link w:val="Heading3Char"/>
    <w:qFormat/>
    <w:rsid w:val="001B5A8A"/>
    <w:pPr>
      <w:keepNext/>
      <w:numPr>
        <w:ilvl w:val="2"/>
        <w:numId w:val="6"/>
      </w:numPr>
      <w:spacing w:before="240" w:after="60"/>
      <w:outlineLvl w:val="2"/>
    </w:pPr>
    <w:rPr>
      <w:b/>
      <w:szCs w:val="20"/>
    </w:rPr>
  </w:style>
  <w:style w:type="paragraph" w:styleId="Heading4">
    <w:name w:val="heading 4"/>
    <w:basedOn w:val="Normal"/>
    <w:next w:val="Normal"/>
    <w:link w:val="Heading4Char"/>
    <w:qFormat/>
    <w:rsid w:val="001B5A8A"/>
    <w:pPr>
      <w:keepNext/>
      <w:numPr>
        <w:ilvl w:val="3"/>
        <w:numId w:val="6"/>
      </w:numPr>
      <w:spacing w:before="240" w:after="60"/>
      <w:outlineLvl w:val="3"/>
    </w:pPr>
    <w:rPr>
      <w:b/>
      <w:i/>
      <w:szCs w:val="20"/>
    </w:rPr>
  </w:style>
  <w:style w:type="paragraph" w:styleId="Heading5">
    <w:name w:val="heading 5"/>
    <w:basedOn w:val="Normal"/>
    <w:next w:val="Normal"/>
    <w:link w:val="Heading5Char"/>
    <w:qFormat/>
    <w:rsid w:val="001B5A8A"/>
    <w:pPr>
      <w:numPr>
        <w:ilvl w:val="4"/>
        <w:numId w:val="6"/>
      </w:numPr>
      <w:spacing w:before="240" w:after="60"/>
      <w:outlineLvl w:val="4"/>
    </w:pPr>
    <w:rPr>
      <w:rFonts w:ascii="Arial" w:hAnsi="Arial"/>
      <w:sz w:val="22"/>
      <w:szCs w:val="20"/>
    </w:rPr>
  </w:style>
  <w:style w:type="paragraph" w:styleId="Heading6">
    <w:name w:val="heading 6"/>
    <w:basedOn w:val="Normal"/>
    <w:next w:val="Normal"/>
    <w:link w:val="Heading6Char"/>
    <w:qFormat/>
    <w:rsid w:val="001B5A8A"/>
    <w:pPr>
      <w:numPr>
        <w:ilvl w:val="5"/>
        <w:numId w:val="6"/>
      </w:numPr>
      <w:spacing w:before="240" w:after="60"/>
      <w:outlineLvl w:val="5"/>
    </w:pPr>
    <w:rPr>
      <w:rFonts w:ascii="Arial" w:hAnsi="Arial"/>
      <w:i/>
      <w:sz w:val="22"/>
      <w:szCs w:val="20"/>
    </w:rPr>
  </w:style>
  <w:style w:type="paragraph" w:styleId="Heading7">
    <w:name w:val="heading 7"/>
    <w:basedOn w:val="Normal"/>
    <w:next w:val="Normal"/>
    <w:link w:val="Heading7Char"/>
    <w:qFormat/>
    <w:rsid w:val="001B5A8A"/>
    <w:pPr>
      <w:numPr>
        <w:ilvl w:val="6"/>
        <w:numId w:val="6"/>
      </w:numPr>
      <w:spacing w:before="240" w:after="60"/>
      <w:outlineLvl w:val="6"/>
    </w:pPr>
    <w:rPr>
      <w:rFonts w:ascii="Arial" w:hAnsi="Arial"/>
      <w:sz w:val="20"/>
      <w:szCs w:val="20"/>
    </w:rPr>
  </w:style>
  <w:style w:type="paragraph" w:styleId="Heading8">
    <w:name w:val="heading 8"/>
    <w:basedOn w:val="Normal"/>
    <w:next w:val="Normal"/>
    <w:link w:val="Heading8Char"/>
    <w:qFormat/>
    <w:rsid w:val="001B5A8A"/>
    <w:pPr>
      <w:numPr>
        <w:ilvl w:val="7"/>
        <w:numId w:val="6"/>
      </w:numPr>
      <w:spacing w:before="240" w:after="60"/>
      <w:outlineLvl w:val="7"/>
    </w:pPr>
    <w:rPr>
      <w:rFonts w:ascii="Arial" w:hAnsi="Arial"/>
      <w:i/>
      <w:sz w:val="20"/>
      <w:szCs w:val="20"/>
    </w:rPr>
  </w:style>
  <w:style w:type="paragraph" w:styleId="Heading9">
    <w:name w:val="heading 9"/>
    <w:basedOn w:val="Normal"/>
    <w:next w:val="Normal"/>
    <w:link w:val="Heading9Char"/>
    <w:qFormat/>
    <w:rsid w:val="001B5A8A"/>
    <w:pPr>
      <w:numPr>
        <w:ilvl w:val="8"/>
        <w:numId w:val="6"/>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5A8A"/>
    <w:rPr>
      <w:color w:val="0000FF"/>
      <w:u w:val="single"/>
    </w:rPr>
  </w:style>
  <w:style w:type="character" w:styleId="UnresolvedMention">
    <w:name w:val="Unresolved Mention"/>
    <w:basedOn w:val="DefaultParagraphFont"/>
    <w:uiPriority w:val="99"/>
    <w:semiHidden/>
    <w:unhideWhenUsed/>
    <w:rsid w:val="001B5A8A"/>
    <w:rPr>
      <w:color w:val="605E5C"/>
      <w:shd w:val="clear" w:color="auto" w:fill="E1DFDD"/>
    </w:rPr>
  </w:style>
  <w:style w:type="character" w:customStyle="1" w:styleId="Heading1Char">
    <w:name w:val="Heading 1 Char"/>
    <w:aliases w:val="Guide 1 Char"/>
    <w:basedOn w:val="DefaultParagraphFont"/>
    <w:link w:val="Heading1"/>
    <w:rsid w:val="001B5A8A"/>
    <w:rPr>
      <w:rFonts w:ascii="Times New Roman" w:eastAsia="Times New Roman" w:hAnsi="Times New Roman" w:cs="Times New Roman"/>
      <w:b/>
      <w:kern w:val="28"/>
      <w:sz w:val="24"/>
      <w:szCs w:val="20"/>
      <w:shd w:val="pct10" w:color="auto" w:fill="auto"/>
      <w:lang w:val="en-GB"/>
    </w:rPr>
  </w:style>
  <w:style w:type="character" w:customStyle="1" w:styleId="Heading2Char">
    <w:name w:val="Heading 2 Char"/>
    <w:basedOn w:val="DefaultParagraphFont"/>
    <w:link w:val="Heading2"/>
    <w:rsid w:val="001B5A8A"/>
    <w:rPr>
      <w:rFonts w:ascii="Times New Roman" w:eastAsia="Times New Roman" w:hAnsi="Times New Roman" w:cs="Times New Roman"/>
      <w:b/>
      <w:i/>
      <w:sz w:val="24"/>
      <w:szCs w:val="20"/>
      <w:lang w:val="en-GB"/>
    </w:rPr>
  </w:style>
  <w:style w:type="character" w:customStyle="1" w:styleId="Heading3Char">
    <w:name w:val="Heading 3 Char"/>
    <w:basedOn w:val="DefaultParagraphFont"/>
    <w:link w:val="Heading3"/>
    <w:rsid w:val="001B5A8A"/>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1B5A8A"/>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1B5A8A"/>
    <w:rPr>
      <w:rFonts w:ascii="Arial" w:eastAsia="Times New Roman" w:hAnsi="Arial" w:cs="Times New Roman"/>
      <w:szCs w:val="20"/>
      <w:lang w:val="en-GB"/>
    </w:rPr>
  </w:style>
  <w:style w:type="character" w:customStyle="1" w:styleId="Heading6Char">
    <w:name w:val="Heading 6 Char"/>
    <w:basedOn w:val="DefaultParagraphFont"/>
    <w:link w:val="Heading6"/>
    <w:rsid w:val="001B5A8A"/>
    <w:rPr>
      <w:rFonts w:ascii="Arial" w:eastAsia="Times New Roman" w:hAnsi="Arial" w:cs="Times New Roman"/>
      <w:i/>
      <w:szCs w:val="20"/>
      <w:lang w:val="en-GB"/>
    </w:rPr>
  </w:style>
  <w:style w:type="character" w:customStyle="1" w:styleId="Heading7Char">
    <w:name w:val="Heading 7 Char"/>
    <w:basedOn w:val="DefaultParagraphFont"/>
    <w:link w:val="Heading7"/>
    <w:rsid w:val="001B5A8A"/>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1B5A8A"/>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1B5A8A"/>
    <w:rPr>
      <w:rFonts w:ascii="Arial" w:eastAsia="Times New Roman" w:hAnsi="Arial" w:cs="Times New Roman"/>
      <w:i/>
      <w:sz w:val="18"/>
      <w:szCs w:val="20"/>
      <w:lang w:val="en-GB"/>
    </w:rPr>
  </w:style>
  <w:style w:type="character" w:styleId="CommentReference">
    <w:name w:val="annotation reference"/>
    <w:basedOn w:val="DefaultParagraphFont"/>
    <w:uiPriority w:val="99"/>
    <w:semiHidden/>
    <w:unhideWhenUsed/>
    <w:rsid w:val="00243593"/>
    <w:rPr>
      <w:sz w:val="16"/>
      <w:szCs w:val="16"/>
    </w:rPr>
  </w:style>
  <w:style w:type="paragraph" w:styleId="CommentText">
    <w:name w:val="annotation text"/>
    <w:basedOn w:val="Normal"/>
    <w:link w:val="CommentTextChar"/>
    <w:uiPriority w:val="99"/>
    <w:unhideWhenUsed/>
    <w:rsid w:val="00243593"/>
    <w:rPr>
      <w:sz w:val="20"/>
      <w:szCs w:val="20"/>
    </w:rPr>
  </w:style>
  <w:style w:type="character" w:customStyle="1" w:styleId="CommentTextChar">
    <w:name w:val="Comment Text Char"/>
    <w:basedOn w:val="DefaultParagraphFont"/>
    <w:link w:val="CommentText"/>
    <w:uiPriority w:val="99"/>
    <w:rsid w:val="0024359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3593"/>
    <w:rPr>
      <w:b/>
      <w:bCs/>
    </w:rPr>
  </w:style>
  <w:style w:type="character" w:customStyle="1" w:styleId="CommentSubjectChar">
    <w:name w:val="Comment Subject Char"/>
    <w:basedOn w:val="CommentTextChar"/>
    <w:link w:val="CommentSubject"/>
    <w:uiPriority w:val="99"/>
    <w:semiHidden/>
    <w:rsid w:val="0024359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43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93"/>
    <w:rPr>
      <w:rFonts w:ascii="Segoe UI" w:eastAsia="Times New Roman" w:hAnsi="Segoe UI" w:cs="Segoe UI"/>
      <w:sz w:val="18"/>
      <w:szCs w:val="18"/>
      <w:lang w:val="en-GB"/>
    </w:rPr>
  </w:style>
  <w:style w:type="paragraph" w:styleId="BodyText">
    <w:name w:val="Body Text"/>
    <w:basedOn w:val="Normal"/>
    <w:link w:val="BodyTextChar"/>
    <w:semiHidden/>
    <w:unhideWhenUsed/>
    <w:rsid w:val="003336CE"/>
    <w:pPr>
      <w:spacing w:after="120"/>
    </w:pPr>
    <w:rPr>
      <w:szCs w:val="20"/>
    </w:rPr>
  </w:style>
  <w:style w:type="character" w:customStyle="1" w:styleId="BodyTextChar">
    <w:name w:val="Body Text Char"/>
    <w:basedOn w:val="DefaultParagraphFont"/>
    <w:link w:val="BodyText"/>
    <w:semiHidden/>
    <w:rsid w:val="003336CE"/>
    <w:rPr>
      <w:rFonts w:ascii="Times New Roman" w:eastAsia="Times New Roman" w:hAnsi="Times New Roman" w:cs="Times New Roman"/>
      <w:sz w:val="24"/>
      <w:szCs w:val="20"/>
      <w:lang w:val="en-GB"/>
    </w:rPr>
  </w:style>
  <w:style w:type="paragraph" w:styleId="Header">
    <w:name w:val="header"/>
    <w:basedOn w:val="Normal"/>
    <w:link w:val="HeaderChar"/>
    <w:unhideWhenUsed/>
    <w:rsid w:val="003336CE"/>
    <w:pPr>
      <w:tabs>
        <w:tab w:val="center" w:pos="4153"/>
        <w:tab w:val="right" w:pos="8306"/>
      </w:tabs>
    </w:pPr>
    <w:rPr>
      <w:szCs w:val="20"/>
    </w:rPr>
  </w:style>
  <w:style w:type="character" w:customStyle="1" w:styleId="HeaderChar">
    <w:name w:val="Header Char"/>
    <w:basedOn w:val="DefaultParagraphFont"/>
    <w:link w:val="Header"/>
    <w:rsid w:val="003336C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76EFA"/>
    <w:pPr>
      <w:ind w:left="720"/>
    </w:pPr>
  </w:style>
  <w:style w:type="paragraph" w:styleId="BodyText3">
    <w:name w:val="Body Text 3"/>
    <w:basedOn w:val="Normal"/>
    <w:link w:val="BodyText3Char"/>
    <w:uiPriority w:val="99"/>
    <w:semiHidden/>
    <w:unhideWhenUsed/>
    <w:rsid w:val="00776EFA"/>
    <w:pPr>
      <w:spacing w:after="120"/>
    </w:pPr>
    <w:rPr>
      <w:sz w:val="16"/>
      <w:szCs w:val="16"/>
    </w:rPr>
  </w:style>
  <w:style w:type="character" w:customStyle="1" w:styleId="BodyText3Char">
    <w:name w:val="Body Text 3 Char"/>
    <w:basedOn w:val="DefaultParagraphFont"/>
    <w:link w:val="BodyText3"/>
    <w:uiPriority w:val="99"/>
    <w:semiHidden/>
    <w:rsid w:val="00776EFA"/>
    <w:rPr>
      <w:rFonts w:ascii="Times New Roman" w:eastAsia="Times New Roman" w:hAnsi="Times New Roman" w:cs="Times New Roman"/>
      <w:sz w:val="16"/>
      <w:szCs w:val="16"/>
      <w:lang w:val="en-GB"/>
    </w:rPr>
  </w:style>
  <w:style w:type="paragraph" w:styleId="Caption">
    <w:name w:val="caption"/>
    <w:basedOn w:val="Normal"/>
    <w:next w:val="BodyText"/>
    <w:semiHidden/>
    <w:unhideWhenUsed/>
    <w:qFormat/>
    <w:rsid w:val="001D020F"/>
    <w:pPr>
      <w:keepNext/>
      <w:spacing w:before="120" w:after="160"/>
    </w:pPr>
    <w:rPr>
      <w:b/>
      <w:smallCaps/>
      <w:szCs w:val="20"/>
      <w:lang w:val="en-US"/>
    </w:rPr>
  </w:style>
  <w:style w:type="table" w:styleId="TableGrid">
    <w:name w:val="Table Grid"/>
    <w:basedOn w:val="TableNormal"/>
    <w:uiPriority w:val="39"/>
    <w:rsid w:val="0097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E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7BCB"/>
    <w:pPr>
      <w:spacing w:after="0"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241EC"/>
    <w:pPr>
      <w:tabs>
        <w:tab w:val="center" w:pos="4513"/>
        <w:tab w:val="right" w:pos="9026"/>
      </w:tabs>
    </w:pPr>
  </w:style>
  <w:style w:type="character" w:customStyle="1" w:styleId="FooterChar">
    <w:name w:val="Footer Char"/>
    <w:basedOn w:val="DefaultParagraphFont"/>
    <w:link w:val="Footer"/>
    <w:uiPriority w:val="99"/>
    <w:rsid w:val="00C241EC"/>
    <w:rPr>
      <w:rFonts w:ascii="Times New Roman" w:eastAsia="Times New Roman" w:hAnsi="Times New Roman" w:cs="Times New Roman"/>
      <w:sz w:val="24"/>
      <w:szCs w:val="24"/>
      <w:lang w:val="en-GB"/>
    </w:rPr>
  </w:style>
  <w:style w:type="table" w:styleId="GridTable4-Accent1">
    <w:name w:val="Grid Table 4 Accent 1"/>
    <w:basedOn w:val="TableNormal"/>
    <w:uiPriority w:val="49"/>
    <w:rsid w:val="00BA509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E1571A"/>
    <w:pPr>
      <w:spacing w:after="0" w:line="240" w:lineRule="auto"/>
    </w:pPr>
    <w:rPr>
      <w:rFonts w:ascii="Times New Roman" w:eastAsia="Times New Roman" w:hAnsi="Times New Roman" w:cs="Times New Roman"/>
      <w:sz w:val="24"/>
      <w:szCs w:val="24"/>
      <w:lang w:val="en-GB"/>
    </w:rPr>
  </w:style>
  <w:style w:type="paragraph" w:customStyle="1" w:styleId="paragraph">
    <w:name w:val="paragraph"/>
    <w:basedOn w:val="Normal"/>
    <w:rsid w:val="002B2348"/>
    <w:pPr>
      <w:spacing w:before="100" w:beforeAutospacing="1" w:after="100" w:afterAutospacing="1"/>
    </w:pPr>
    <w:rPr>
      <w:lang w:val="en-IE" w:eastAsia="en-IE"/>
    </w:rPr>
  </w:style>
  <w:style w:type="character" w:customStyle="1" w:styleId="normaltextrun">
    <w:name w:val="normaltextrun"/>
    <w:basedOn w:val="DefaultParagraphFont"/>
    <w:rsid w:val="002B2348"/>
  </w:style>
  <w:style w:type="character" w:customStyle="1" w:styleId="eop">
    <w:name w:val="eop"/>
    <w:basedOn w:val="DefaultParagraphFont"/>
    <w:rsid w:val="002B2348"/>
  </w:style>
  <w:style w:type="table" w:customStyle="1" w:styleId="GridTable4-Accent11">
    <w:name w:val="Grid Table 4 - Accent 11"/>
    <w:basedOn w:val="TableNormal"/>
    <w:next w:val="GridTable4-Accent1"/>
    <w:uiPriority w:val="49"/>
    <w:rsid w:val="001E78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872DC4"/>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8192">
      <w:bodyDiv w:val="1"/>
      <w:marLeft w:val="0"/>
      <w:marRight w:val="0"/>
      <w:marTop w:val="0"/>
      <w:marBottom w:val="0"/>
      <w:divBdr>
        <w:top w:val="none" w:sz="0" w:space="0" w:color="auto"/>
        <w:left w:val="none" w:sz="0" w:space="0" w:color="auto"/>
        <w:bottom w:val="none" w:sz="0" w:space="0" w:color="auto"/>
        <w:right w:val="none" w:sz="0" w:space="0" w:color="auto"/>
      </w:divBdr>
      <w:divsChild>
        <w:div w:id="986515225">
          <w:marLeft w:val="0"/>
          <w:marRight w:val="0"/>
          <w:marTop w:val="0"/>
          <w:marBottom w:val="0"/>
          <w:divBdr>
            <w:top w:val="none" w:sz="0" w:space="0" w:color="auto"/>
            <w:left w:val="none" w:sz="0" w:space="0" w:color="auto"/>
            <w:bottom w:val="none" w:sz="0" w:space="0" w:color="auto"/>
            <w:right w:val="none" w:sz="0" w:space="0" w:color="auto"/>
          </w:divBdr>
        </w:div>
        <w:div w:id="1884124994">
          <w:marLeft w:val="0"/>
          <w:marRight w:val="0"/>
          <w:marTop w:val="0"/>
          <w:marBottom w:val="0"/>
          <w:divBdr>
            <w:top w:val="none" w:sz="0" w:space="0" w:color="auto"/>
            <w:left w:val="none" w:sz="0" w:space="0" w:color="auto"/>
            <w:bottom w:val="none" w:sz="0" w:space="0" w:color="auto"/>
            <w:right w:val="none" w:sz="0" w:space="0" w:color="auto"/>
          </w:divBdr>
          <w:divsChild>
            <w:div w:id="1468087276">
              <w:marLeft w:val="-75"/>
              <w:marRight w:val="0"/>
              <w:marTop w:val="30"/>
              <w:marBottom w:val="30"/>
              <w:divBdr>
                <w:top w:val="none" w:sz="0" w:space="0" w:color="auto"/>
                <w:left w:val="none" w:sz="0" w:space="0" w:color="auto"/>
                <w:bottom w:val="none" w:sz="0" w:space="0" w:color="auto"/>
                <w:right w:val="none" w:sz="0" w:space="0" w:color="auto"/>
              </w:divBdr>
              <w:divsChild>
                <w:div w:id="622733643">
                  <w:marLeft w:val="0"/>
                  <w:marRight w:val="0"/>
                  <w:marTop w:val="0"/>
                  <w:marBottom w:val="0"/>
                  <w:divBdr>
                    <w:top w:val="none" w:sz="0" w:space="0" w:color="auto"/>
                    <w:left w:val="none" w:sz="0" w:space="0" w:color="auto"/>
                    <w:bottom w:val="none" w:sz="0" w:space="0" w:color="auto"/>
                    <w:right w:val="none" w:sz="0" w:space="0" w:color="auto"/>
                  </w:divBdr>
                  <w:divsChild>
                    <w:div w:id="1377663132">
                      <w:marLeft w:val="0"/>
                      <w:marRight w:val="0"/>
                      <w:marTop w:val="0"/>
                      <w:marBottom w:val="0"/>
                      <w:divBdr>
                        <w:top w:val="none" w:sz="0" w:space="0" w:color="auto"/>
                        <w:left w:val="none" w:sz="0" w:space="0" w:color="auto"/>
                        <w:bottom w:val="none" w:sz="0" w:space="0" w:color="auto"/>
                        <w:right w:val="none" w:sz="0" w:space="0" w:color="auto"/>
                      </w:divBdr>
                    </w:div>
                  </w:divsChild>
                </w:div>
                <w:div w:id="799494723">
                  <w:marLeft w:val="0"/>
                  <w:marRight w:val="0"/>
                  <w:marTop w:val="0"/>
                  <w:marBottom w:val="0"/>
                  <w:divBdr>
                    <w:top w:val="none" w:sz="0" w:space="0" w:color="auto"/>
                    <w:left w:val="none" w:sz="0" w:space="0" w:color="auto"/>
                    <w:bottom w:val="none" w:sz="0" w:space="0" w:color="auto"/>
                    <w:right w:val="none" w:sz="0" w:space="0" w:color="auto"/>
                  </w:divBdr>
                  <w:divsChild>
                    <w:div w:id="877473496">
                      <w:marLeft w:val="0"/>
                      <w:marRight w:val="0"/>
                      <w:marTop w:val="0"/>
                      <w:marBottom w:val="0"/>
                      <w:divBdr>
                        <w:top w:val="none" w:sz="0" w:space="0" w:color="auto"/>
                        <w:left w:val="none" w:sz="0" w:space="0" w:color="auto"/>
                        <w:bottom w:val="none" w:sz="0" w:space="0" w:color="auto"/>
                        <w:right w:val="none" w:sz="0" w:space="0" w:color="auto"/>
                      </w:divBdr>
                    </w:div>
                  </w:divsChild>
                </w:div>
                <w:div w:id="830489560">
                  <w:marLeft w:val="0"/>
                  <w:marRight w:val="0"/>
                  <w:marTop w:val="0"/>
                  <w:marBottom w:val="0"/>
                  <w:divBdr>
                    <w:top w:val="none" w:sz="0" w:space="0" w:color="auto"/>
                    <w:left w:val="none" w:sz="0" w:space="0" w:color="auto"/>
                    <w:bottom w:val="none" w:sz="0" w:space="0" w:color="auto"/>
                    <w:right w:val="none" w:sz="0" w:space="0" w:color="auto"/>
                  </w:divBdr>
                  <w:divsChild>
                    <w:div w:id="26949080">
                      <w:marLeft w:val="0"/>
                      <w:marRight w:val="0"/>
                      <w:marTop w:val="0"/>
                      <w:marBottom w:val="0"/>
                      <w:divBdr>
                        <w:top w:val="none" w:sz="0" w:space="0" w:color="auto"/>
                        <w:left w:val="none" w:sz="0" w:space="0" w:color="auto"/>
                        <w:bottom w:val="none" w:sz="0" w:space="0" w:color="auto"/>
                        <w:right w:val="none" w:sz="0" w:space="0" w:color="auto"/>
                      </w:divBdr>
                    </w:div>
                  </w:divsChild>
                </w:div>
                <w:div w:id="458306274">
                  <w:marLeft w:val="0"/>
                  <w:marRight w:val="0"/>
                  <w:marTop w:val="0"/>
                  <w:marBottom w:val="0"/>
                  <w:divBdr>
                    <w:top w:val="none" w:sz="0" w:space="0" w:color="auto"/>
                    <w:left w:val="none" w:sz="0" w:space="0" w:color="auto"/>
                    <w:bottom w:val="none" w:sz="0" w:space="0" w:color="auto"/>
                    <w:right w:val="none" w:sz="0" w:space="0" w:color="auto"/>
                  </w:divBdr>
                  <w:divsChild>
                    <w:div w:id="1555508728">
                      <w:marLeft w:val="0"/>
                      <w:marRight w:val="0"/>
                      <w:marTop w:val="0"/>
                      <w:marBottom w:val="0"/>
                      <w:divBdr>
                        <w:top w:val="none" w:sz="0" w:space="0" w:color="auto"/>
                        <w:left w:val="none" w:sz="0" w:space="0" w:color="auto"/>
                        <w:bottom w:val="none" w:sz="0" w:space="0" w:color="auto"/>
                        <w:right w:val="none" w:sz="0" w:space="0" w:color="auto"/>
                      </w:divBdr>
                    </w:div>
                  </w:divsChild>
                </w:div>
                <w:div w:id="47455997">
                  <w:marLeft w:val="0"/>
                  <w:marRight w:val="0"/>
                  <w:marTop w:val="0"/>
                  <w:marBottom w:val="0"/>
                  <w:divBdr>
                    <w:top w:val="none" w:sz="0" w:space="0" w:color="auto"/>
                    <w:left w:val="none" w:sz="0" w:space="0" w:color="auto"/>
                    <w:bottom w:val="none" w:sz="0" w:space="0" w:color="auto"/>
                    <w:right w:val="none" w:sz="0" w:space="0" w:color="auto"/>
                  </w:divBdr>
                  <w:divsChild>
                    <w:div w:id="461386609">
                      <w:marLeft w:val="0"/>
                      <w:marRight w:val="0"/>
                      <w:marTop w:val="0"/>
                      <w:marBottom w:val="0"/>
                      <w:divBdr>
                        <w:top w:val="none" w:sz="0" w:space="0" w:color="auto"/>
                        <w:left w:val="none" w:sz="0" w:space="0" w:color="auto"/>
                        <w:bottom w:val="none" w:sz="0" w:space="0" w:color="auto"/>
                        <w:right w:val="none" w:sz="0" w:space="0" w:color="auto"/>
                      </w:divBdr>
                    </w:div>
                  </w:divsChild>
                </w:div>
                <w:div w:id="647979177">
                  <w:marLeft w:val="0"/>
                  <w:marRight w:val="0"/>
                  <w:marTop w:val="0"/>
                  <w:marBottom w:val="0"/>
                  <w:divBdr>
                    <w:top w:val="none" w:sz="0" w:space="0" w:color="auto"/>
                    <w:left w:val="none" w:sz="0" w:space="0" w:color="auto"/>
                    <w:bottom w:val="none" w:sz="0" w:space="0" w:color="auto"/>
                    <w:right w:val="none" w:sz="0" w:space="0" w:color="auto"/>
                  </w:divBdr>
                  <w:divsChild>
                    <w:div w:id="1748306018">
                      <w:marLeft w:val="0"/>
                      <w:marRight w:val="0"/>
                      <w:marTop w:val="0"/>
                      <w:marBottom w:val="0"/>
                      <w:divBdr>
                        <w:top w:val="none" w:sz="0" w:space="0" w:color="auto"/>
                        <w:left w:val="none" w:sz="0" w:space="0" w:color="auto"/>
                        <w:bottom w:val="none" w:sz="0" w:space="0" w:color="auto"/>
                        <w:right w:val="none" w:sz="0" w:space="0" w:color="auto"/>
                      </w:divBdr>
                    </w:div>
                  </w:divsChild>
                </w:div>
                <w:div w:id="486752087">
                  <w:marLeft w:val="0"/>
                  <w:marRight w:val="0"/>
                  <w:marTop w:val="0"/>
                  <w:marBottom w:val="0"/>
                  <w:divBdr>
                    <w:top w:val="none" w:sz="0" w:space="0" w:color="auto"/>
                    <w:left w:val="none" w:sz="0" w:space="0" w:color="auto"/>
                    <w:bottom w:val="none" w:sz="0" w:space="0" w:color="auto"/>
                    <w:right w:val="none" w:sz="0" w:space="0" w:color="auto"/>
                  </w:divBdr>
                  <w:divsChild>
                    <w:div w:id="1599631435">
                      <w:marLeft w:val="0"/>
                      <w:marRight w:val="0"/>
                      <w:marTop w:val="0"/>
                      <w:marBottom w:val="0"/>
                      <w:divBdr>
                        <w:top w:val="none" w:sz="0" w:space="0" w:color="auto"/>
                        <w:left w:val="none" w:sz="0" w:space="0" w:color="auto"/>
                        <w:bottom w:val="none" w:sz="0" w:space="0" w:color="auto"/>
                        <w:right w:val="none" w:sz="0" w:space="0" w:color="auto"/>
                      </w:divBdr>
                    </w:div>
                  </w:divsChild>
                </w:div>
                <w:div w:id="884832321">
                  <w:marLeft w:val="0"/>
                  <w:marRight w:val="0"/>
                  <w:marTop w:val="0"/>
                  <w:marBottom w:val="0"/>
                  <w:divBdr>
                    <w:top w:val="none" w:sz="0" w:space="0" w:color="auto"/>
                    <w:left w:val="none" w:sz="0" w:space="0" w:color="auto"/>
                    <w:bottom w:val="none" w:sz="0" w:space="0" w:color="auto"/>
                    <w:right w:val="none" w:sz="0" w:space="0" w:color="auto"/>
                  </w:divBdr>
                  <w:divsChild>
                    <w:div w:id="2099599140">
                      <w:marLeft w:val="0"/>
                      <w:marRight w:val="0"/>
                      <w:marTop w:val="0"/>
                      <w:marBottom w:val="0"/>
                      <w:divBdr>
                        <w:top w:val="none" w:sz="0" w:space="0" w:color="auto"/>
                        <w:left w:val="none" w:sz="0" w:space="0" w:color="auto"/>
                        <w:bottom w:val="none" w:sz="0" w:space="0" w:color="auto"/>
                        <w:right w:val="none" w:sz="0" w:space="0" w:color="auto"/>
                      </w:divBdr>
                    </w:div>
                  </w:divsChild>
                </w:div>
                <w:div w:id="114258035">
                  <w:marLeft w:val="0"/>
                  <w:marRight w:val="0"/>
                  <w:marTop w:val="0"/>
                  <w:marBottom w:val="0"/>
                  <w:divBdr>
                    <w:top w:val="none" w:sz="0" w:space="0" w:color="auto"/>
                    <w:left w:val="none" w:sz="0" w:space="0" w:color="auto"/>
                    <w:bottom w:val="none" w:sz="0" w:space="0" w:color="auto"/>
                    <w:right w:val="none" w:sz="0" w:space="0" w:color="auto"/>
                  </w:divBdr>
                  <w:divsChild>
                    <w:div w:id="66728303">
                      <w:marLeft w:val="0"/>
                      <w:marRight w:val="0"/>
                      <w:marTop w:val="0"/>
                      <w:marBottom w:val="0"/>
                      <w:divBdr>
                        <w:top w:val="none" w:sz="0" w:space="0" w:color="auto"/>
                        <w:left w:val="none" w:sz="0" w:space="0" w:color="auto"/>
                        <w:bottom w:val="none" w:sz="0" w:space="0" w:color="auto"/>
                        <w:right w:val="none" w:sz="0" w:space="0" w:color="auto"/>
                      </w:divBdr>
                    </w:div>
                  </w:divsChild>
                </w:div>
                <w:div w:id="1922835018">
                  <w:marLeft w:val="0"/>
                  <w:marRight w:val="0"/>
                  <w:marTop w:val="0"/>
                  <w:marBottom w:val="0"/>
                  <w:divBdr>
                    <w:top w:val="none" w:sz="0" w:space="0" w:color="auto"/>
                    <w:left w:val="none" w:sz="0" w:space="0" w:color="auto"/>
                    <w:bottom w:val="none" w:sz="0" w:space="0" w:color="auto"/>
                    <w:right w:val="none" w:sz="0" w:space="0" w:color="auto"/>
                  </w:divBdr>
                  <w:divsChild>
                    <w:div w:id="135729386">
                      <w:marLeft w:val="0"/>
                      <w:marRight w:val="0"/>
                      <w:marTop w:val="0"/>
                      <w:marBottom w:val="0"/>
                      <w:divBdr>
                        <w:top w:val="none" w:sz="0" w:space="0" w:color="auto"/>
                        <w:left w:val="none" w:sz="0" w:space="0" w:color="auto"/>
                        <w:bottom w:val="none" w:sz="0" w:space="0" w:color="auto"/>
                        <w:right w:val="none" w:sz="0" w:space="0" w:color="auto"/>
                      </w:divBdr>
                    </w:div>
                  </w:divsChild>
                </w:div>
                <w:div w:id="80569655">
                  <w:marLeft w:val="0"/>
                  <w:marRight w:val="0"/>
                  <w:marTop w:val="0"/>
                  <w:marBottom w:val="0"/>
                  <w:divBdr>
                    <w:top w:val="none" w:sz="0" w:space="0" w:color="auto"/>
                    <w:left w:val="none" w:sz="0" w:space="0" w:color="auto"/>
                    <w:bottom w:val="none" w:sz="0" w:space="0" w:color="auto"/>
                    <w:right w:val="none" w:sz="0" w:space="0" w:color="auto"/>
                  </w:divBdr>
                  <w:divsChild>
                    <w:div w:id="4328379">
                      <w:marLeft w:val="0"/>
                      <w:marRight w:val="0"/>
                      <w:marTop w:val="0"/>
                      <w:marBottom w:val="0"/>
                      <w:divBdr>
                        <w:top w:val="none" w:sz="0" w:space="0" w:color="auto"/>
                        <w:left w:val="none" w:sz="0" w:space="0" w:color="auto"/>
                        <w:bottom w:val="none" w:sz="0" w:space="0" w:color="auto"/>
                        <w:right w:val="none" w:sz="0" w:space="0" w:color="auto"/>
                      </w:divBdr>
                    </w:div>
                  </w:divsChild>
                </w:div>
                <w:div w:id="1935934000">
                  <w:marLeft w:val="0"/>
                  <w:marRight w:val="0"/>
                  <w:marTop w:val="0"/>
                  <w:marBottom w:val="0"/>
                  <w:divBdr>
                    <w:top w:val="none" w:sz="0" w:space="0" w:color="auto"/>
                    <w:left w:val="none" w:sz="0" w:space="0" w:color="auto"/>
                    <w:bottom w:val="none" w:sz="0" w:space="0" w:color="auto"/>
                    <w:right w:val="none" w:sz="0" w:space="0" w:color="auto"/>
                  </w:divBdr>
                  <w:divsChild>
                    <w:div w:id="512303706">
                      <w:marLeft w:val="0"/>
                      <w:marRight w:val="0"/>
                      <w:marTop w:val="0"/>
                      <w:marBottom w:val="0"/>
                      <w:divBdr>
                        <w:top w:val="none" w:sz="0" w:space="0" w:color="auto"/>
                        <w:left w:val="none" w:sz="0" w:space="0" w:color="auto"/>
                        <w:bottom w:val="none" w:sz="0" w:space="0" w:color="auto"/>
                        <w:right w:val="none" w:sz="0" w:space="0" w:color="auto"/>
                      </w:divBdr>
                    </w:div>
                  </w:divsChild>
                </w:div>
                <w:div w:id="686173873">
                  <w:marLeft w:val="0"/>
                  <w:marRight w:val="0"/>
                  <w:marTop w:val="0"/>
                  <w:marBottom w:val="0"/>
                  <w:divBdr>
                    <w:top w:val="none" w:sz="0" w:space="0" w:color="auto"/>
                    <w:left w:val="none" w:sz="0" w:space="0" w:color="auto"/>
                    <w:bottom w:val="none" w:sz="0" w:space="0" w:color="auto"/>
                    <w:right w:val="none" w:sz="0" w:space="0" w:color="auto"/>
                  </w:divBdr>
                  <w:divsChild>
                    <w:div w:id="1923447477">
                      <w:marLeft w:val="0"/>
                      <w:marRight w:val="0"/>
                      <w:marTop w:val="0"/>
                      <w:marBottom w:val="0"/>
                      <w:divBdr>
                        <w:top w:val="none" w:sz="0" w:space="0" w:color="auto"/>
                        <w:left w:val="none" w:sz="0" w:space="0" w:color="auto"/>
                        <w:bottom w:val="none" w:sz="0" w:space="0" w:color="auto"/>
                        <w:right w:val="none" w:sz="0" w:space="0" w:color="auto"/>
                      </w:divBdr>
                    </w:div>
                  </w:divsChild>
                </w:div>
                <w:div w:id="236746650">
                  <w:marLeft w:val="0"/>
                  <w:marRight w:val="0"/>
                  <w:marTop w:val="0"/>
                  <w:marBottom w:val="0"/>
                  <w:divBdr>
                    <w:top w:val="none" w:sz="0" w:space="0" w:color="auto"/>
                    <w:left w:val="none" w:sz="0" w:space="0" w:color="auto"/>
                    <w:bottom w:val="none" w:sz="0" w:space="0" w:color="auto"/>
                    <w:right w:val="none" w:sz="0" w:space="0" w:color="auto"/>
                  </w:divBdr>
                  <w:divsChild>
                    <w:div w:id="1691449389">
                      <w:marLeft w:val="0"/>
                      <w:marRight w:val="0"/>
                      <w:marTop w:val="0"/>
                      <w:marBottom w:val="0"/>
                      <w:divBdr>
                        <w:top w:val="none" w:sz="0" w:space="0" w:color="auto"/>
                        <w:left w:val="none" w:sz="0" w:space="0" w:color="auto"/>
                        <w:bottom w:val="none" w:sz="0" w:space="0" w:color="auto"/>
                        <w:right w:val="none" w:sz="0" w:space="0" w:color="auto"/>
                      </w:divBdr>
                    </w:div>
                  </w:divsChild>
                </w:div>
                <w:div w:id="1956869498">
                  <w:marLeft w:val="0"/>
                  <w:marRight w:val="0"/>
                  <w:marTop w:val="0"/>
                  <w:marBottom w:val="0"/>
                  <w:divBdr>
                    <w:top w:val="none" w:sz="0" w:space="0" w:color="auto"/>
                    <w:left w:val="none" w:sz="0" w:space="0" w:color="auto"/>
                    <w:bottom w:val="none" w:sz="0" w:space="0" w:color="auto"/>
                    <w:right w:val="none" w:sz="0" w:space="0" w:color="auto"/>
                  </w:divBdr>
                  <w:divsChild>
                    <w:div w:id="2103524406">
                      <w:marLeft w:val="0"/>
                      <w:marRight w:val="0"/>
                      <w:marTop w:val="0"/>
                      <w:marBottom w:val="0"/>
                      <w:divBdr>
                        <w:top w:val="none" w:sz="0" w:space="0" w:color="auto"/>
                        <w:left w:val="none" w:sz="0" w:space="0" w:color="auto"/>
                        <w:bottom w:val="none" w:sz="0" w:space="0" w:color="auto"/>
                        <w:right w:val="none" w:sz="0" w:space="0" w:color="auto"/>
                      </w:divBdr>
                    </w:div>
                  </w:divsChild>
                </w:div>
                <w:div w:id="911352198">
                  <w:marLeft w:val="0"/>
                  <w:marRight w:val="0"/>
                  <w:marTop w:val="0"/>
                  <w:marBottom w:val="0"/>
                  <w:divBdr>
                    <w:top w:val="none" w:sz="0" w:space="0" w:color="auto"/>
                    <w:left w:val="none" w:sz="0" w:space="0" w:color="auto"/>
                    <w:bottom w:val="none" w:sz="0" w:space="0" w:color="auto"/>
                    <w:right w:val="none" w:sz="0" w:space="0" w:color="auto"/>
                  </w:divBdr>
                  <w:divsChild>
                    <w:div w:id="2118286693">
                      <w:marLeft w:val="0"/>
                      <w:marRight w:val="0"/>
                      <w:marTop w:val="0"/>
                      <w:marBottom w:val="0"/>
                      <w:divBdr>
                        <w:top w:val="none" w:sz="0" w:space="0" w:color="auto"/>
                        <w:left w:val="none" w:sz="0" w:space="0" w:color="auto"/>
                        <w:bottom w:val="none" w:sz="0" w:space="0" w:color="auto"/>
                        <w:right w:val="none" w:sz="0" w:space="0" w:color="auto"/>
                      </w:divBdr>
                    </w:div>
                  </w:divsChild>
                </w:div>
                <w:div w:id="1334600022">
                  <w:marLeft w:val="0"/>
                  <w:marRight w:val="0"/>
                  <w:marTop w:val="0"/>
                  <w:marBottom w:val="0"/>
                  <w:divBdr>
                    <w:top w:val="none" w:sz="0" w:space="0" w:color="auto"/>
                    <w:left w:val="none" w:sz="0" w:space="0" w:color="auto"/>
                    <w:bottom w:val="none" w:sz="0" w:space="0" w:color="auto"/>
                    <w:right w:val="none" w:sz="0" w:space="0" w:color="auto"/>
                  </w:divBdr>
                  <w:divsChild>
                    <w:div w:id="405110511">
                      <w:marLeft w:val="0"/>
                      <w:marRight w:val="0"/>
                      <w:marTop w:val="0"/>
                      <w:marBottom w:val="0"/>
                      <w:divBdr>
                        <w:top w:val="none" w:sz="0" w:space="0" w:color="auto"/>
                        <w:left w:val="none" w:sz="0" w:space="0" w:color="auto"/>
                        <w:bottom w:val="none" w:sz="0" w:space="0" w:color="auto"/>
                        <w:right w:val="none" w:sz="0" w:space="0" w:color="auto"/>
                      </w:divBdr>
                    </w:div>
                  </w:divsChild>
                </w:div>
                <w:div w:id="418794514">
                  <w:marLeft w:val="0"/>
                  <w:marRight w:val="0"/>
                  <w:marTop w:val="0"/>
                  <w:marBottom w:val="0"/>
                  <w:divBdr>
                    <w:top w:val="none" w:sz="0" w:space="0" w:color="auto"/>
                    <w:left w:val="none" w:sz="0" w:space="0" w:color="auto"/>
                    <w:bottom w:val="none" w:sz="0" w:space="0" w:color="auto"/>
                    <w:right w:val="none" w:sz="0" w:space="0" w:color="auto"/>
                  </w:divBdr>
                  <w:divsChild>
                    <w:div w:id="1141772590">
                      <w:marLeft w:val="0"/>
                      <w:marRight w:val="0"/>
                      <w:marTop w:val="0"/>
                      <w:marBottom w:val="0"/>
                      <w:divBdr>
                        <w:top w:val="none" w:sz="0" w:space="0" w:color="auto"/>
                        <w:left w:val="none" w:sz="0" w:space="0" w:color="auto"/>
                        <w:bottom w:val="none" w:sz="0" w:space="0" w:color="auto"/>
                        <w:right w:val="none" w:sz="0" w:space="0" w:color="auto"/>
                      </w:divBdr>
                    </w:div>
                  </w:divsChild>
                </w:div>
                <w:div w:id="1169952998">
                  <w:marLeft w:val="0"/>
                  <w:marRight w:val="0"/>
                  <w:marTop w:val="0"/>
                  <w:marBottom w:val="0"/>
                  <w:divBdr>
                    <w:top w:val="none" w:sz="0" w:space="0" w:color="auto"/>
                    <w:left w:val="none" w:sz="0" w:space="0" w:color="auto"/>
                    <w:bottom w:val="none" w:sz="0" w:space="0" w:color="auto"/>
                    <w:right w:val="none" w:sz="0" w:space="0" w:color="auto"/>
                  </w:divBdr>
                  <w:divsChild>
                    <w:div w:id="1973518253">
                      <w:marLeft w:val="0"/>
                      <w:marRight w:val="0"/>
                      <w:marTop w:val="0"/>
                      <w:marBottom w:val="0"/>
                      <w:divBdr>
                        <w:top w:val="none" w:sz="0" w:space="0" w:color="auto"/>
                        <w:left w:val="none" w:sz="0" w:space="0" w:color="auto"/>
                        <w:bottom w:val="none" w:sz="0" w:space="0" w:color="auto"/>
                        <w:right w:val="none" w:sz="0" w:space="0" w:color="auto"/>
                      </w:divBdr>
                    </w:div>
                  </w:divsChild>
                </w:div>
                <w:div w:id="767577776">
                  <w:marLeft w:val="0"/>
                  <w:marRight w:val="0"/>
                  <w:marTop w:val="0"/>
                  <w:marBottom w:val="0"/>
                  <w:divBdr>
                    <w:top w:val="none" w:sz="0" w:space="0" w:color="auto"/>
                    <w:left w:val="none" w:sz="0" w:space="0" w:color="auto"/>
                    <w:bottom w:val="none" w:sz="0" w:space="0" w:color="auto"/>
                    <w:right w:val="none" w:sz="0" w:space="0" w:color="auto"/>
                  </w:divBdr>
                  <w:divsChild>
                    <w:div w:id="1481195692">
                      <w:marLeft w:val="0"/>
                      <w:marRight w:val="0"/>
                      <w:marTop w:val="0"/>
                      <w:marBottom w:val="0"/>
                      <w:divBdr>
                        <w:top w:val="none" w:sz="0" w:space="0" w:color="auto"/>
                        <w:left w:val="none" w:sz="0" w:space="0" w:color="auto"/>
                        <w:bottom w:val="none" w:sz="0" w:space="0" w:color="auto"/>
                        <w:right w:val="none" w:sz="0" w:space="0" w:color="auto"/>
                      </w:divBdr>
                    </w:div>
                  </w:divsChild>
                </w:div>
                <w:div w:id="365571150">
                  <w:marLeft w:val="0"/>
                  <w:marRight w:val="0"/>
                  <w:marTop w:val="0"/>
                  <w:marBottom w:val="0"/>
                  <w:divBdr>
                    <w:top w:val="none" w:sz="0" w:space="0" w:color="auto"/>
                    <w:left w:val="none" w:sz="0" w:space="0" w:color="auto"/>
                    <w:bottom w:val="none" w:sz="0" w:space="0" w:color="auto"/>
                    <w:right w:val="none" w:sz="0" w:space="0" w:color="auto"/>
                  </w:divBdr>
                  <w:divsChild>
                    <w:div w:id="1751804042">
                      <w:marLeft w:val="0"/>
                      <w:marRight w:val="0"/>
                      <w:marTop w:val="0"/>
                      <w:marBottom w:val="0"/>
                      <w:divBdr>
                        <w:top w:val="none" w:sz="0" w:space="0" w:color="auto"/>
                        <w:left w:val="none" w:sz="0" w:space="0" w:color="auto"/>
                        <w:bottom w:val="none" w:sz="0" w:space="0" w:color="auto"/>
                        <w:right w:val="none" w:sz="0" w:space="0" w:color="auto"/>
                      </w:divBdr>
                    </w:div>
                  </w:divsChild>
                </w:div>
                <w:div w:id="1029336188">
                  <w:marLeft w:val="0"/>
                  <w:marRight w:val="0"/>
                  <w:marTop w:val="0"/>
                  <w:marBottom w:val="0"/>
                  <w:divBdr>
                    <w:top w:val="none" w:sz="0" w:space="0" w:color="auto"/>
                    <w:left w:val="none" w:sz="0" w:space="0" w:color="auto"/>
                    <w:bottom w:val="none" w:sz="0" w:space="0" w:color="auto"/>
                    <w:right w:val="none" w:sz="0" w:space="0" w:color="auto"/>
                  </w:divBdr>
                  <w:divsChild>
                    <w:div w:id="786195094">
                      <w:marLeft w:val="0"/>
                      <w:marRight w:val="0"/>
                      <w:marTop w:val="0"/>
                      <w:marBottom w:val="0"/>
                      <w:divBdr>
                        <w:top w:val="none" w:sz="0" w:space="0" w:color="auto"/>
                        <w:left w:val="none" w:sz="0" w:space="0" w:color="auto"/>
                        <w:bottom w:val="none" w:sz="0" w:space="0" w:color="auto"/>
                        <w:right w:val="none" w:sz="0" w:space="0" w:color="auto"/>
                      </w:divBdr>
                    </w:div>
                  </w:divsChild>
                </w:div>
                <w:div w:id="1746217806">
                  <w:marLeft w:val="0"/>
                  <w:marRight w:val="0"/>
                  <w:marTop w:val="0"/>
                  <w:marBottom w:val="0"/>
                  <w:divBdr>
                    <w:top w:val="none" w:sz="0" w:space="0" w:color="auto"/>
                    <w:left w:val="none" w:sz="0" w:space="0" w:color="auto"/>
                    <w:bottom w:val="none" w:sz="0" w:space="0" w:color="auto"/>
                    <w:right w:val="none" w:sz="0" w:space="0" w:color="auto"/>
                  </w:divBdr>
                  <w:divsChild>
                    <w:div w:id="2055883490">
                      <w:marLeft w:val="0"/>
                      <w:marRight w:val="0"/>
                      <w:marTop w:val="0"/>
                      <w:marBottom w:val="0"/>
                      <w:divBdr>
                        <w:top w:val="none" w:sz="0" w:space="0" w:color="auto"/>
                        <w:left w:val="none" w:sz="0" w:space="0" w:color="auto"/>
                        <w:bottom w:val="none" w:sz="0" w:space="0" w:color="auto"/>
                        <w:right w:val="none" w:sz="0" w:space="0" w:color="auto"/>
                      </w:divBdr>
                    </w:div>
                  </w:divsChild>
                </w:div>
                <w:div w:id="1554004145">
                  <w:marLeft w:val="0"/>
                  <w:marRight w:val="0"/>
                  <w:marTop w:val="0"/>
                  <w:marBottom w:val="0"/>
                  <w:divBdr>
                    <w:top w:val="none" w:sz="0" w:space="0" w:color="auto"/>
                    <w:left w:val="none" w:sz="0" w:space="0" w:color="auto"/>
                    <w:bottom w:val="none" w:sz="0" w:space="0" w:color="auto"/>
                    <w:right w:val="none" w:sz="0" w:space="0" w:color="auto"/>
                  </w:divBdr>
                  <w:divsChild>
                    <w:div w:id="1469860581">
                      <w:marLeft w:val="0"/>
                      <w:marRight w:val="0"/>
                      <w:marTop w:val="0"/>
                      <w:marBottom w:val="0"/>
                      <w:divBdr>
                        <w:top w:val="none" w:sz="0" w:space="0" w:color="auto"/>
                        <w:left w:val="none" w:sz="0" w:space="0" w:color="auto"/>
                        <w:bottom w:val="none" w:sz="0" w:space="0" w:color="auto"/>
                        <w:right w:val="none" w:sz="0" w:space="0" w:color="auto"/>
                      </w:divBdr>
                    </w:div>
                  </w:divsChild>
                </w:div>
                <w:div w:id="80373256">
                  <w:marLeft w:val="0"/>
                  <w:marRight w:val="0"/>
                  <w:marTop w:val="0"/>
                  <w:marBottom w:val="0"/>
                  <w:divBdr>
                    <w:top w:val="none" w:sz="0" w:space="0" w:color="auto"/>
                    <w:left w:val="none" w:sz="0" w:space="0" w:color="auto"/>
                    <w:bottom w:val="none" w:sz="0" w:space="0" w:color="auto"/>
                    <w:right w:val="none" w:sz="0" w:space="0" w:color="auto"/>
                  </w:divBdr>
                  <w:divsChild>
                    <w:div w:id="2036151610">
                      <w:marLeft w:val="0"/>
                      <w:marRight w:val="0"/>
                      <w:marTop w:val="0"/>
                      <w:marBottom w:val="0"/>
                      <w:divBdr>
                        <w:top w:val="none" w:sz="0" w:space="0" w:color="auto"/>
                        <w:left w:val="none" w:sz="0" w:space="0" w:color="auto"/>
                        <w:bottom w:val="none" w:sz="0" w:space="0" w:color="auto"/>
                        <w:right w:val="none" w:sz="0" w:space="0" w:color="auto"/>
                      </w:divBdr>
                    </w:div>
                  </w:divsChild>
                </w:div>
                <w:div w:id="1859008254">
                  <w:marLeft w:val="0"/>
                  <w:marRight w:val="0"/>
                  <w:marTop w:val="0"/>
                  <w:marBottom w:val="0"/>
                  <w:divBdr>
                    <w:top w:val="none" w:sz="0" w:space="0" w:color="auto"/>
                    <w:left w:val="none" w:sz="0" w:space="0" w:color="auto"/>
                    <w:bottom w:val="none" w:sz="0" w:space="0" w:color="auto"/>
                    <w:right w:val="none" w:sz="0" w:space="0" w:color="auto"/>
                  </w:divBdr>
                  <w:divsChild>
                    <w:div w:id="1458527705">
                      <w:marLeft w:val="0"/>
                      <w:marRight w:val="0"/>
                      <w:marTop w:val="0"/>
                      <w:marBottom w:val="0"/>
                      <w:divBdr>
                        <w:top w:val="none" w:sz="0" w:space="0" w:color="auto"/>
                        <w:left w:val="none" w:sz="0" w:space="0" w:color="auto"/>
                        <w:bottom w:val="none" w:sz="0" w:space="0" w:color="auto"/>
                        <w:right w:val="none" w:sz="0" w:space="0" w:color="auto"/>
                      </w:divBdr>
                    </w:div>
                  </w:divsChild>
                </w:div>
                <w:div w:id="1865943668">
                  <w:marLeft w:val="0"/>
                  <w:marRight w:val="0"/>
                  <w:marTop w:val="0"/>
                  <w:marBottom w:val="0"/>
                  <w:divBdr>
                    <w:top w:val="none" w:sz="0" w:space="0" w:color="auto"/>
                    <w:left w:val="none" w:sz="0" w:space="0" w:color="auto"/>
                    <w:bottom w:val="none" w:sz="0" w:space="0" w:color="auto"/>
                    <w:right w:val="none" w:sz="0" w:space="0" w:color="auto"/>
                  </w:divBdr>
                  <w:divsChild>
                    <w:div w:id="1104575229">
                      <w:marLeft w:val="0"/>
                      <w:marRight w:val="0"/>
                      <w:marTop w:val="0"/>
                      <w:marBottom w:val="0"/>
                      <w:divBdr>
                        <w:top w:val="none" w:sz="0" w:space="0" w:color="auto"/>
                        <w:left w:val="none" w:sz="0" w:space="0" w:color="auto"/>
                        <w:bottom w:val="none" w:sz="0" w:space="0" w:color="auto"/>
                        <w:right w:val="none" w:sz="0" w:space="0" w:color="auto"/>
                      </w:divBdr>
                    </w:div>
                  </w:divsChild>
                </w:div>
                <w:div w:id="596406805">
                  <w:marLeft w:val="0"/>
                  <w:marRight w:val="0"/>
                  <w:marTop w:val="0"/>
                  <w:marBottom w:val="0"/>
                  <w:divBdr>
                    <w:top w:val="none" w:sz="0" w:space="0" w:color="auto"/>
                    <w:left w:val="none" w:sz="0" w:space="0" w:color="auto"/>
                    <w:bottom w:val="none" w:sz="0" w:space="0" w:color="auto"/>
                    <w:right w:val="none" w:sz="0" w:space="0" w:color="auto"/>
                  </w:divBdr>
                  <w:divsChild>
                    <w:div w:id="465436726">
                      <w:marLeft w:val="0"/>
                      <w:marRight w:val="0"/>
                      <w:marTop w:val="0"/>
                      <w:marBottom w:val="0"/>
                      <w:divBdr>
                        <w:top w:val="none" w:sz="0" w:space="0" w:color="auto"/>
                        <w:left w:val="none" w:sz="0" w:space="0" w:color="auto"/>
                        <w:bottom w:val="none" w:sz="0" w:space="0" w:color="auto"/>
                        <w:right w:val="none" w:sz="0" w:space="0" w:color="auto"/>
                      </w:divBdr>
                    </w:div>
                  </w:divsChild>
                </w:div>
                <w:div w:id="1109206259">
                  <w:marLeft w:val="0"/>
                  <w:marRight w:val="0"/>
                  <w:marTop w:val="0"/>
                  <w:marBottom w:val="0"/>
                  <w:divBdr>
                    <w:top w:val="none" w:sz="0" w:space="0" w:color="auto"/>
                    <w:left w:val="none" w:sz="0" w:space="0" w:color="auto"/>
                    <w:bottom w:val="none" w:sz="0" w:space="0" w:color="auto"/>
                    <w:right w:val="none" w:sz="0" w:space="0" w:color="auto"/>
                  </w:divBdr>
                  <w:divsChild>
                    <w:div w:id="888691063">
                      <w:marLeft w:val="0"/>
                      <w:marRight w:val="0"/>
                      <w:marTop w:val="0"/>
                      <w:marBottom w:val="0"/>
                      <w:divBdr>
                        <w:top w:val="none" w:sz="0" w:space="0" w:color="auto"/>
                        <w:left w:val="none" w:sz="0" w:space="0" w:color="auto"/>
                        <w:bottom w:val="none" w:sz="0" w:space="0" w:color="auto"/>
                        <w:right w:val="none" w:sz="0" w:space="0" w:color="auto"/>
                      </w:divBdr>
                    </w:div>
                  </w:divsChild>
                </w:div>
                <w:div w:id="1202984066">
                  <w:marLeft w:val="0"/>
                  <w:marRight w:val="0"/>
                  <w:marTop w:val="0"/>
                  <w:marBottom w:val="0"/>
                  <w:divBdr>
                    <w:top w:val="none" w:sz="0" w:space="0" w:color="auto"/>
                    <w:left w:val="none" w:sz="0" w:space="0" w:color="auto"/>
                    <w:bottom w:val="none" w:sz="0" w:space="0" w:color="auto"/>
                    <w:right w:val="none" w:sz="0" w:space="0" w:color="auto"/>
                  </w:divBdr>
                  <w:divsChild>
                    <w:div w:id="282883252">
                      <w:marLeft w:val="0"/>
                      <w:marRight w:val="0"/>
                      <w:marTop w:val="0"/>
                      <w:marBottom w:val="0"/>
                      <w:divBdr>
                        <w:top w:val="none" w:sz="0" w:space="0" w:color="auto"/>
                        <w:left w:val="none" w:sz="0" w:space="0" w:color="auto"/>
                        <w:bottom w:val="none" w:sz="0" w:space="0" w:color="auto"/>
                        <w:right w:val="none" w:sz="0" w:space="0" w:color="auto"/>
                      </w:divBdr>
                    </w:div>
                  </w:divsChild>
                </w:div>
                <w:div w:id="2082095571">
                  <w:marLeft w:val="0"/>
                  <w:marRight w:val="0"/>
                  <w:marTop w:val="0"/>
                  <w:marBottom w:val="0"/>
                  <w:divBdr>
                    <w:top w:val="none" w:sz="0" w:space="0" w:color="auto"/>
                    <w:left w:val="none" w:sz="0" w:space="0" w:color="auto"/>
                    <w:bottom w:val="none" w:sz="0" w:space="0" w:color="auto"/>
                    <w:right w:val="none" w:sz="0" w:space="0" w:color="auto"/>
                  </w:divBdr>
                  <w:divsChild>
                    <w:div w:id="1602491703">
                      <w:marLeft w:val="0"/>
                      <w:marRight w:val="0"/>
                      <w:marTop w:val="0"/>
                      <w:marBottom w:val="0"/>
                      <w:divBdr>
                        <w:top w:val="none" w:sz="0" w:space="0" w:color="auto"/>
                        <w:left w:val="none" w:sz="0" w:space="0" w:color="auto"/>
                        <w:bottom w:val="none" w:sz="0" w:space="0" w:color="auto"/>
                        <w:right w:val="none" w:sz="0" w:space="0" w:color="auto"/>
                      </w:divBdr>
                    </w:div>
                  </w:divsChild>
                </w:div>
                <w:div w:id="129371208">
                  <w:marLeft w:val="0"/>
                  <w:marRight w:val="0"/>
                  <w:marTop w:val="0"/>
                  <w:marBottom w:val="0"/>
                  <w:divBdr>
                    <w:top w:val="none" w:sz="0" w:space="0" w:color="auto"/>
                    <w:left w:val="none" w:sz="0" w:space="0" w:color="auto"/>
                    <w:bottom w:val="none" w:sz="0" w:space="0" w:color="auto"/>
                    <w:right w:val="none" w:sz="0" w:space="0" w:color="auto"/>
                  </w:divBdr>
                  <w:divsChild>
                    <w:div w:id="1654790693">
                      <w:marLeft w:val="0"/>
                      <w:marRight w:val="0"/>
                      <w:marTop w:val="0"/>
                      <w:marBottom w:val="0"/>
                      <w:divBdr>
                        <w:top w:val="none" w:sz="0" w:space="0" w:color="auto"/>
                        <w:left w:val="none" w:sz="0" w:space="0" w:color="auto"/>
                        <w:bottom w:val="none" w:sz="0" w:space="0" w:color="auto"/>
                        <w:right w:val="none" w:sz="0" w:space="0" w:color="auto"/>
                      </w:divBdr>
                    </w:div>
                  </w:divsChild>
                </w:div>
                <w:div w:id="704327178">
                  <w:marLeft w:val="0"/>
                  <w:marRight w:val="0"/>
                  <w:marTop w:val="0"/>
                  <w:marBottom w:val="0"/>
                  <w:divBdr>
                    <w:top w:val="none" w:sz="0" w:space="0" w:color="auto"/>
                    <w:left w:val="none" w:sz="0" w:space="0" w:color="auto"/>
                    <w:bottom w:val="none" w:sz="0" w:space="0" w:color="auto"/>
                    <w:right w:val="none" w:sz="0" w:space="0" w:color="auto"/>
                  </w:divBdr>
                  <w:divsChild>
                    <w:div w:id="639647779">
                      <w:marLeft w:val="0"/>
                      <w:marRight w:val="0"/>
                      <w:marTop w:val="0"/>
                      <w:marBottom w:val="0"/>
                      <w:divBdr>
                        <w:top w:val="none" w:sz="0" w:space="0" w:color="auto"/>
                        <w:left w:val="none" w:sz="0" w:space="0" w:color="auto"/>
                        <w:bottom w:val="none" w:sz="0" w:space="0" w:color="auto"/>
                        <w:right w:val="none" w:sz="0" w:space="0" w:color="auto"/>
                      </w:divBdr>
                    </w:div>
                  </w:divsChild>
                </w:div>
                <w:div w:id="1643806289">
                  <w:marLeft w:val="0"/>
                  <w:marRight w:val="0"/>
                  <w:marTop w:val="0"/>
                  <w:marBottom w:val="0"/>
                  <w:divBdr>
                    <w:top w:val="none" w:sz="0" w:space="0" w:color="auto"/>
                    <w:left w:val="none" w:sz="0" w:space="0" w:color="auto"/>
                    <w:bottom w:val="none" w:sz="0" w:space="0" w:color="auto"/>
                    <w:right w:val="none" w:sz="0" w:space="0" w:color="auto"/>
                  </w:divBdr>
                  <w:divsChild>
                    <w:div w:id="1353797206">
                      <w:marLeft w:val="0"/>
                      <w:marRight w:val="0"/>
                      <w:marTop w:val="0"/>
                      <w:marBottom w:val="0"/>
                      <w:divBdr>
                        <w:top w:val="none" w:sz="0" w:space="0" w:color="auto"/>
                        <w:left w:val="none" w:sz="0" w:space="0" w:color="auto"/>
                        <w:bottom w:val="none" w:sz="0" w:space="0" w:color="auto"/>
                        <w:right w:val="none" w:sz="0" w:space="0" w:color="auto"/>
                      </w:divBdr>
                    </w:div>
                  </w:divsChild>
                </w:div>
                <w:div w:id="1862402548">
                  <w:marLeft w:val="0"/>
                  <w:marRight w:val="0"/>
                  <w:marTop w:val="0"/>
                  <w:marBottom w:val="0"/>
                  <w:divBdr>
                    <w:top w:val="none" w:sz="0" w:space="0" w:color="auto"/>
                    <w:left w:val="none" w:sz="0" w:space="0" w:color="auto"/>
                    <w:bottom w:val="none" w:sz="0" w:space="0" w:color="auto"/>
                    <w:right w:val="none" w:sz="0" w:space="0" w:color="auto"/>
                  </w:divBdr>
                  <w:divsChild>
                    <w:div w:id="439761553">
                      <w:marLeft w:val="0"/>
                      <w:marRight w:val="0"/>
                      <w:marTop w:val="0"/>
                      <w:marBottom w:val="0"/>
                      <w:divBdr>
                        <w:top w:val="none" w:sz="0" w:space="0" w:color="auto"/>
                        <w:left w:val="none" w:sz="0" w:space="0" w:color="auto"/>
                        <w:bottom w:val="none" w:sz="0" w:space="0" w:color="auto"/>
                        <w:right w:val="none" w:sz="0" w:space="0" w:color="auto"/>
                      </w:divBdr>
                    </w:div>
                  </w:divsChild>
                </w:div>
                <w:div w:id="1325159895">
                  <w:marLeft w:val="0"/>
                  <w:marRight w:val="0"/>
                  <w:marTop w:val="0"/>
                  <w:marBottom w:val="0"/>
                  <w:divBdr>
                    <w:top w:val="none" w:sz="0" w:space="0" w:color="auto"/>
                    <w:left w:val="none" w:sz="0" w:space="0" w:color="auto"/>
                    <w:bottom w:val="none" w:sz="0" w:space="0" w:color="auto"/>
                    <w:right w:val="none" w:sz="0" w:space="0" w:color="auto"/>
                  </w:divBdr>
                  <w:divsChild>
                    <w:div w:id="1830100122">
                      <w:marLeft w:val="0"/>
                      <w:marRight w:val="0"/>
                      <w:marTop w:val="0"/>
                      <w:marBottom w:val="0"/>
                      <w:divBdr>
                        <w:top w:val="none" w:sz="0" w:space="0" w:color="auto"/>
                        <w:left w:val="none" w:sz="0" w:space="0" w:color="auto"/>
                        <w:bottom w:val="none" w:sz="0" w:space="0" w:color="auto"/>
                        <w:right w:val="none" w:sz="0" w:space="0" w:color="auto"/>
                      </w:divBdr>
                    </w:div>
                  </w:divsChild>
                </w:div>
                <w:div w:id="1109154837">
                  <w:marLeft w:val="0"/>
                  <w:marRight w:val="0"/>
                  <w:marTop w:val="0"/>
                  <w:marBottom w:val="0"/>
                  <w:divBdr>
                    <w:top w:val="none" w:sz="0" w:space="0" w:color="auto"/>
                    <w:left w:val="none" w:sz="0" w:space="0" w:color="auto"/>
                    <w:bottom w:val="none" w:sz="0" w:space="0" w:color="auto"/>
                    <w:right w:val="none" w:sz="0" w:space="0" w:color="auto"/>
                  </w:divBdr>
                  <w:divsChild>
                    <w:div w:id="1230770759">
                      <w:marLeft w:val="0"/>
                      <w:marRight w:val="0"/>
                      <w:marTop w:val="0"/>
                      <w:marBottom w:val="0"/>
                      <w:divBdr>
                        <w:top w:val="none" w:sz="0" w:space="0" w:color="auto"/>
                        <w:left w:val="none" w:sz="0" w:space="0" w:color="auto"/>
                        <w:bottom w:val="none" w:sz="0" w:space="0" w:color="auto"/>
                        <w:right w:val="none" w:sz="0" w:space="0" w:color="auto"/>
                      </w:divBdr>
                    </w:div>
                  </w:divsChild>
                </w:div>
                <w:div w:id="2130659403">
                  <w:marLeft w:val="0"/>
                  <w:marRight w:val="0"/>
                  <w:marTop w:val="0"/>
                  <w:marBottom w:val="0"/>
                  <w:divBdr>
                    <w:top w:val="none" w:sz="0" w:space="0" w:color="auto"/>
                    <w:left w:val="none" w:sz="0" w:space="0" w:color="auto"/>
                    <w:bottom w:val="none" w:sz="0" w:space="0" w:color="auto"/>
                    <w:right w:val="none" w:sz="0" w:space="0" w:color="auto"/>
                  </w:divBdr>
                  <w:divsChild>
                    <w:div w:id="614606640">
                      <w:marLeft w:val="0"/>
                      <w:marRight w:val="0"/>
                      <w:marTop w:val="0"/>
                      <w:marBottom w:val="0"/>
                      <w:divBdr>
                        <w:top w:val="none" w:sz="0" w:space="0" w:color="auto"/>
                        <w:left w:val="none" w:sz="0" w:space="0" w:color="auto"/>
                        <w:bottom w:val="none" w:sz="0" w:space="0" w:color="auto"/>
                        <w:right w:val="none" w:sz="0" w:space="0" w:color="auto"/>
                      </w:divBdr>
                    </w:div>
                  </w:divsChild>
                </w:div>
                <w:div w:id="1320303661">
                  <w:marLeft w:val="0"/>
                  <w:marRight w:val="0"/>
                  <w:marTop w:val="0"/>
                  <w:marBottom w:val="0"/>
                  <w:divBdr>
                    <w:top w:val="none" w:sz="0" w:space="0" w:color="auto"/>
                    <w:left w:val="none" w:sz="0" w:space="0" w:color="auto"/>
                    <w:bottom w:val="none" w:sz="0" w:space="0" w:color="auto"/>
                    <w:right w:val="none" w:sz="0" w:space="0" w:color="auto"/>
                  </w:divBdr>
                  <w:divsChild>
                    <w:div w:id="45569893">
                      <w:marLeft w:val="0"/>
                      <w:marRight w:val="0"/>
                      <w:marTop w:val="0"/>
                      <w:marBottom w:val="0"/>
                      <w:divBdr>
                        <w:top w:val="none" w:sz="0" w:space="0" w:color="auto"/>
                        <w:left w:val="none" w:sz="0" w:space="0" w:color="auto"/>
                        <w:bottom w:val="none" w:sz="0" w:space="0" w:color="auto"/>
                        <w:right w:val="none" w:sz="0" w:space="0" w:color="auto"/>
                      </w:divBdr>
                    </w:div>
                  </w:divsChild>
                </w:div>
                <w:div w:id="236790522">
                  <w:marLeft w:val="0"/>
                  <w:marRight w:val="0"/>
                  <w:marTop w:val="0"/>
                  <w:marBottom w:val="0"/>
                  <w:divBdr>
                    <w:top w:val="none" w:sz="0" w:space="0" w:color="auto"/>
                    <w:left w:val="none" w:sz="0" w:space="0" w:color="auto"/>
                    <w:bottom w:val="none" w:sz="0" w:space="0" w:color="auto"/>
                    <w:right w:val="none" w:sz="0" w:space="0" w:color="auto"/>
                  </w:divBdr>
                  <w:divsChild>
                    <w:div w:id="525874997">
                      <w:marLeft w:val="0"/>
                      <w:marRight w:val="0"/>
                      <w:marTop w:val="0"/>
                      <w:marBottom w:val="0"/>
                      <w:divBdr>
                        <w:top w:val="none" w:sz="0" w:space="0" w:color="auto"/>
                        <w:left w:val="none" w:sz="0" w:space="0" w:color="auto"/>
                        <w:bottom w:val="none" w:sz="0" w:space="0" w:color="auto"/>
                        <w:right w:val="none" w:sz="0" w:space="0" w:color="auto"/>
                      </w:divBdr>
                    </w:div>
                  </w:divsChild>
                </w:div>
                <w:div w:id="1137793742">
                  <w:marLeft w:val="0"/>
                  <w:marRight w:val="0"/>
                  <w:marTop w:val="0"/>
                  <w:marBottom w:val="0"/>
                  <w:divBdr>
                    <w:top w:val="none" w:sz="0" w:space="0" w:color="auto"/>
                    <w:left w:val="none" w:sz="0" w:space="0" w:color="auto"/>
                    <w:bottom w:val="none" w:sz="0" w:space="0" w:color="auto"/>
                    <w:right w:val="none" w:sz="0" w:space="0" w:color="auto"/>
                  </w:divBdr>
                  <w:divsChild>
                    <w:div w:id="1768311912">
                      <w:marLeft w:val="0"/>
                      <w:marRight w:val="0"/>
                      <w:marTop w:val="0"/>
                      <w:marBottom w:val="0"/>
                      <w:divBdr>
                        <w:top w:val="none" w:sz="0" w:space="0" w:color="auto"/>
                        <w:left w:val="none" w:sz="0" w:space="0" w:color="auto"/>
                        <w:bottom w:val="none" w:sz="0" w:space="0" w:color="auto"/>
                        <w:right w:val="none" w:sz="0" w:space="0" w:color="auto"/>
                      </w:divBdr>
                    </w:div>
                  </w:divsChild>
                </w:div>
                <w:div w:id="1873569395">
                  <w:marLeft w:val="0"/>
                  <w:marRight w:val="0"/>
                  <w:marTop w:val="0"/>
                  <w:marBottom w:val="0"/>
                  <w:divBdr>
                    <w:top w:val="none" w:sz="0" w:space="0" w:color="auto"/>
                    <w:left w:val="none" w:sz="0" w:space="0" w:color="auto"/>
                    <w:bottom w:val="none" w:sz="0" w:space="0" w:color="auto"/>
                    <w:right w:val="none" w:sz="0" w:space="0" w:color="auto"/>
                  </w:divBdr>
                  <w:divsChild>
                    <w:div w:id="1095327630">
                      <w:marLeft w:val="0"/>
                      <w:marRight w:val="0"/>
                      <w:marTop w:val="0"/>
                      <w:marBottom w:val="0"/>
                      <w:divBdr>
                        <w:top w:val="none" w:sz="0" w:space="0" w:color="auto"/>
                        <w:left w:val="none" w:sz="0" w:space="0" w:color="auto"/>
                        <w:bottom w:val="none" w:sz="0" w:space="0" w:color="auto"/>
                        <w:right w:val="none" w:sz="0" w:space="0" w:color="auto"/>
                      </w:divBdr>
                    </w:div>
                  </w:divsChild>
                </w:div>
                <w:div w:id="1524784028">
                  <w:marLeft w:val="0"/>
                  <w:marRight w:val="0"/>
                  <w:marTop w:val="0"/>
                  <w:marBottom w:val="0"/>
                  <w:divBdr>
                    <w:top w:val="none" w:sz="0" w:space="0" w:color="auto"/>
                    <w:left w:val="none" w:sz="0" w:space="0" w:color="auto"/>
                    <w:bottom w:val="none" w:sz="0" w:space="0" w:color="auto"/>
                    <w:right w:val="none" w:sz="0" w:space="0" w:color="auto"/>
                  </w:divBdr>
                  <w:divsChild>
                    <w:div w:id="1794638674">
                      <w:marLeft w:val="0"/>
                      <w:marRight w:val="0"/>
                      <w:marTop w:val="0"/>
                      <w:marBottom w:val="0"/>
                      <w:divBdr>
                        <w:top w:val="none" w:sz="0" w:space="0" w:color="auto"/>
                        <w:left w:val="none" w:sz="0" w:space="0" w:color="auto"/>
                        <w:bottom w:val="none" w:sz="0" w:space="0" w:color="auto"/>
                        <w:right w:val="none" w:sz="0" w:space="0" w:color="auto"/>
                      </w:divBdr>
                    </w:div>
                  </w:divsChild>
                </w:div>
                <w:div w:id="1988051772">
                  <w:marLeft w:val="0"/>
                  <w:marRight w:val="0"/>
                  <w:marTop w:val="0"/>
                  <w:marBottom w:val="0"/>
                  <w:divBdr>
                    <w:top w:val="none" w:sz="0" w:space="0" w:color="auto"/>
                    <w:left w:val="none" w:sz="0" w:space="0" w:color="auto"/>
                    <w:bottom w:val="none" w:sz="0" w:space="0" w:color="auto"/>
                    <w:right w:val="none" w:sz="0" w:space="0" w:color="auto"/>
                  </w:divBdr>
                  <w:divsChild>
                    <w:div w:id="601500735">
                      <w:marLeft w:val="0"/>
                      <w:marRight w:val="0"/>
                      <w:marTop w:val="0"/>
                      <w:marBottom w:val="0"/>
                      <w:divBdr>
                        <w:top w:val="none" w:sz="0" w:space="0" w:color="auto"/>
                        <w:left w:val="none" w:sz="0" w:space="0" w:color="auto"/>
                        <w:bottom w:val="none" w:sz="0" w:space="0" w:color="auto"/>
                        <w:right w:val="none" w:sz="0" w:space="0" w:color="auto"/>
                      </w:divBdr>
                    </w:div>
                  </w:divsChild>
                </w:div>
                <w:div w:id="727653314">
                  <w:marLeft w:val="0"/>
                  <w:marRight w:val="0"/>
                  <w:marTop w:val="0"/>
                  <w:marBottom w:val="0"/>
                  <w:divBdr>
                    <w:top w:val="none" w:sz="0" w:space="0" w:color="auto"/>
                    <w:left w:val="none" w:sz="0" w:space="0" w:color="auto"/>
                    <w:bottom w:val="none" w:sz="0" w:space="0" w:color="auto"/>
                    <w:right w:val="none" w:sz="0" w:space="0" w:color="auto"/>
                  </w:divBdr>
                  <w:divsChild>
                    <w:div w:id="2092308863">
                      <w:marLeft w:val="0"/>
                      <w:marRight w:val="0"/>
                      <w:marTop w:val="0"/>
                      <w:marBottom w:val="0"/>
                      <w:divBdr>
                        <w:top w:val="none" w:sz="0" w:space="0" w:color="auto"/>
                        <w:left w:val="none" w:sz="0" w:space="0" w:color="auto"/>
                        <w:bottom w:val="none" w:sz="0" w:space="0" w:color="auto"/>
                        <w:right w:val="none" w:sz="0" w:space="0" w:color="auto"/>
                      </w:divBdr>
                    </w:div>
                  </w:divsChild>
                </w:div>
                <w:div w:id="181669948">
                  <w:marLeft w:val="0"/>
                  <w:marRight w:val="0"/>
                  <w:marTop w:val="0"/>
                  <w:marBottom w:val="0"/>
                  <w:divBdr>
                    <w:top w:val="none" w:sz="0" w:space="0" w:color="auto"/>
                    <w:left w:val="none" w:sz="0" w:space="0" w:color="auto"/>
                    <w:bottom w:val="none" w:sz="0" w:space="0" w:color="auto"/>
                    <w:right w:val="none" w:sz="0" w:space="0" w:color="auto"/>
                  </w:divBdr>
                  <w:divsChild>
                    <w:div w:id="1722368325">
                      <w:marLeft w:val="0"/>
                      <w:marRight w:val="0"/>
                      <w:marTop w:val="0"/>
                      <w:marBottom w:val="0"/>
                      <w:divBdr>
                        <w:top w:val="none" w:sz="0" w:space="0" w:color="auto"/>
                        <w:left w:val="none" w:sz="0" w:space="0" w:color="auto"/>
                        <w:bottom w:val="none" w:sz="0" w:space="0" w:color="auto"/>
                        <w:right w:val="none" w:sz="0" w:space="0" w:color="auto"/>
                      </w:divBdr>
                    </w:div>
                  </w:divsChild>
                </w:div>
                <w:div w:id="659965818">
                  <w:marLeft w:val="0"/>
                  <w:marRight w:val="0"/>
                  <w:marTop w:val="0"/>
                  <w:marBottom w:val="0"/>
                  <w:divBdr>
                    <w:top w:val="none" w:sz="0" w:space="0" w:color="auto"/>
                    <w:left w:val="none" w:sz="0" w:space="0" w:color="auto"/>
                    <w:bottom w:val="none" w:sz="0" w:space="0" w:color="auto"/>
                    <w:right w:val="none" w:sz="0" w:space="0" w:color="auto"/>
                  </w:divBdr>
                  <w:divsChild>
                    <w:div w:id="1835074614">
                      <w:marLeft w:val="0"/>
                      <w:marRight w:val="0"/>
                      <w:marTop w:val="0"/>
                      <w:marBottom w:val="0"/>
                      <w:divBdr>
                        <w:top w:val="none" w:sz="0" w:space="0" w:color="auto"/>
                        <w:left w:val="none" w:sz="0" w:space="0" w:color="auto"/>
                        <w:bottom w:val="none" w:sz="0" w:space="0" w:color="auto"/>
                        <w:right w:val="none" w:sz="0" w:space="0" w:color="auto"/>
                      </w:divBdr>
                    </w:div>
                  </w:divsChild>
                </w:div>
                <w:div w:id="2077051108">
                  <w:marLeft w:val="0"/>
                  <w:marRight w:val="0"/>
                  <w:marTop w:val="0"/>
                  <w:marBottom w:val="0"/>
                  <w:divBdr>
                    <w:top w:val="none" w:sz="0" w:space="0" w:color="auto"/>
                    <w:left w:val="none" w:sz="0" w:space="0" w:color="auto"/>
                    <w:bottom w:val="none" w:sz="0" w:space="0" w:color="auto"/>
                    <w:right w:val="none" w:sz="0" w:space="0" w:color="auto"/>
                  </w:divBdr>
                  <w:divsChild>
                    <w:div w:id="526794719">
                      <w:marLeft w:val="0"/>
                      <w:marRight w:val="0"/>
                      <w:marTop w:val="0"/>
                      <w:marBottom w:val="0"/>
                      <w:divBdr>
                        <w:top w:val="none" w:sz="0" w:space="0" w:color="auto"/>
                        <w:left w:val="none" w:sz="0" w:space="0" w:color="auto"/>
                        <w:bottom w:val="none" w:sz="0" w:space="0" w:color="auto"/>
                        <w:right w:val="none" w:sz="0" w:space="0" w:color="auto"/>
                      </w:divBdr>
                    </w:div>
                  </w:divsChild>
                </w:div>
                <w:div w:id="1513379312">
                  <w:marLeft w:val="0"/>
                  <w:marRight w:val="0"/>
                  <w:marTop w:val="0"/>
                  <w:marBottom w:val="0"/>
                  <w:divBdr>
                    <w:top w:val="none" w:sz="0" w:space="0" w:color="auto"/>
                    <w:left w:val="none" w:sz="0" w:space="0" w:color="auto"/>
                    <w:bottom w:val="none" w:sz="0" w:space="0" w:color="auto"/>
                    <w:right w:val="none" w:sz="0" w:space="0" w:color="auto"/>
                  </w:divBdr>
                  <w:divsChild>
                    <w:div w:id="1745256392">
                      <w:marLeft w:val="0"/>
                      <w:marRight w:val="0"/>
                      <w:marTop w:val="0"/>
                      <w:marBottom w:val="0"/>
                      <w:divBdr>
                        <w:top w:val="none" w:sz="0" w:space="0" w:color="auto"/>
                        <w:left w:val="none" w:sz="0" w:space="0" w:color="auto"/>
                        <w:bottom w:val="none" w:sz="0" w:space="0" w:color="auto"/>
                        <w:right w:val="none" w:sz="0" w:space="0" w:color="auto"/>
                      </w:divBdr>
                    </w:div>
                  </w:divsChild>
                </w:div>
                <w:div w:id="1451707893">
                  <w:marLeft w:val="0"/>
                  <w:marRight w:val="0"/>
                  <w:marTop w:val="0"/>
                  <w:marBottom w:val="0"/>
                  <w:divBdr>
                    <w:top w:val="none" w:sz="0" w:space="0" w:color="auto"/>
                    <w:left w:val="none" w:sz="0" w:space="0" w:color="auto"/>
                    <w:bottom w:val="none" w:sz="0" w:space="0" w:color="auto"/>
                    <w:right w:val="none" w:sz="0" w:space="0" w:color="auto"/>
                  </w:divBdr>
                  <w:divsChild>
                    <w:div w:id="1904021591">
                      <w:marLeft w:val="0"/>
                      <w:marRight w:val="0"/>
                      <w:marTop w:val="0"/>
                      <w:marBottom w:val="0"/>
                      <w:divBdr>
                        <w:top w:val="none" w:sz="0" w:space="0" w:color="auto"/>
                        <w:left w:val="none" w:sz="0" w:space="0" w:color="auto"/>
                        <w:bottom w:val="none" w:sz="0" w:space="0" w:color="auto"/>
                        <w:right w:val="none" w:sz="0" w:space="0" w:color="auto"/>
                      </w:divBdr>
                    </w:div>
                  </w:divsChild>
                </w:div>
                <w:div w:id="1818918520">
                  <w:marLeft w:val="0"/>
                  <w:marRight w:val="0"/>
                  <w:marTop w:val="0"/>
                  <w:marBottom w:val="0"/>
                  <w:divBdr>
                    <w:top w:val="none" w:sz="0" w:space="0" w:color="auto"/>
                    <w:left w:val="none" w:sz="0" w:space="0" w:color="auto"/>
                    <w:bottom w:val="none" w:sz="0" w:space="0" w:color="auto"/>
                    <w:right w:val="none" w:sz="0" w:space="0" w:color="auto"/>
                  </w:divBdr>
                  <w:divsChild>
                    <w:div w:id="1009136957">
                      <w:marLeft w:val="0"/>
                      <w:marRight w:val="0"/>
                      <w:marTop w:val="0"/>
                      <w:marBottom w:val="0"/>
                      <w:divBdr>
                        <w:top w:val="none" w:sz="0" w:space="0" w:color="auto"/>
                        <w:left w:val="none" w:sz="0" w:space="0" w:color="auto"/>
                        <w:bottom w:val="none" w:sz="0" w:space="0" w:color="auto"/>
                        <w:right w:val="none" w:sz="0" w:space="0" w:color="auto"/>
                      </w:divBdr>
                    </w:div>
                  </w:divsChild>
                </w:div>
                <w:div w:id="559752136">
                  <w:marLeft w:val="0"/>
                  <w:marRight w:val="0"/>
                  <w:marTop w:val="0"/>
                  <w:marBottom w:val="0"/>
                  <w:divBdr>
                    <w:top w:val="none" w:sz="0" w:space="0" w:color="auto"/>
                    <w:left w:val="none" w:sz="0" w:space="0" w:color="auto"/>
                    <w:bottom w:val="none" w:sz="0" w:space="0" w:color="auto"/>
                    <w:right w:val="none" w:sz="0" w:space="0" w:color="auto"/>
                  </w:divBdr>
                  <w:divsChild>
                    <w:div w:id="1783911364">
                      <w:marLeft w:val="0"/>
                      <w:marRight w:val="0"/>
                      <w:marTop w:val="0"/>
                      <w:marBottom w:val="0"/>
                      <w:divBdr>
                        <w:top w:val="none" w:sz="0" w:space="0" w:color="auto"/>
                        <w:left w:val="none" w:sz="0" w:space="0" w:color="auto"/>
                        <w:bottom w:val="none" w:sz="0" w:space="0" w:color="auto"/>
                        <w:right w:val="none" w:sz="0" w:space="0" w:color="auto"/>
                      </w:divBdr>
                    </w:div>
                  </w:divsChild>
                </w:div>
                <w:div w:id="988174661">
                  <w:marLeft w:val="0"/>
                  <w:marRight w:val="0"/>
                  <w:marTop w:val="0"/>
                  <w:marBottom w:val="0"/>
                  <w:divBdr>
                    <w:top w:val="none" w:sz="0" w:space="0" w:color="auto"/>
                    <w:left w:val="none" w:sz="0" w:space="0" w:color="auto"/>
                    <w:bottom w:val="none" w:sz="0" w:space="0" w:color="auto"/>
                    <w:right w:val="none" w:sz="0" w:space="0" w:color="auto"/>
                  </w:divBdr>
                  <w:divsChild>
                    <w:div w:id="1351638825">
                      <w:marLeft w:val="0"/>
                      <w:marRight w:val="0"/>
                      <w:marTop w:val="0"/>
                      <w:marBottom w:val="0"/>
                      <w:divBdr>
                        <w:top w:val="none" w:sz="0" w:space="0" w:color="auto"/>
                        <w:left w:val="none" w:sz="0" w:space="0" w:color="auto"/>
                        <w:bottom w:val="none" w:sz="0" w:space="0" w:color="auto"/>
                        <w:right w:val="none" w:sz="0" w:space="0" w:color="auto"/>
                      </w:divBdr>
                    </w:div>
                  </w:divsChild>
                </w:div>
                <w:div w:id="1465386128">
                  <w:marLeft w:val="0"/>
                  <w:marRight w:val="0"/>
                  <w:marTop w:val="0"/>
                  <w:marBottom w:val="0"/>
                  <w:divBdr>
                    <w:top w:val="none" w:sz="0" w:space="0" w:color="auto"/>
                    <w:left w:val="none" w:sz="0" w:space="0" w:color="auto"/>
                    <w:bottom w:val="none" w:sz="0" w:space="0" w:color="auto"/>
                    <w:right w:val="none" w:sz="0" w:space="0" w:color="auto"/>
                  </w:divBdr>
                  <w:divsChild>
                    <w:div w:id="1462646873">
                      <w:marLeft w:val="0"/>
                      <w:marRight w:val="0"/>
                      <w:marTop w:val="0"/>
                      <w:marBottom w:val="0"/>
                      <w:divBdr>
                        <w:top w:val="none" w:sz="0" w:space="0" w:color="auto"/>
                        <w:left w:val="none" w:sz="0" w:space="0" w:color="auto"/>
                        <w:bottom w:val="none" w:sz="0" w:space="0" w:color="auto"/>
                        <w:right w:val="none" w:sz="0" w:space="0" w:color="auto"/>
                      </w:divBdr>
                    </w:div>
                  </w:divsChild>
                </w:div>
                <w:div w:id="346181787">
                  <w:marLeft w:val="0"/>
                  <w:marRight w:val="0"/>
                  <w:marTop w:val="0"/>
                  <w:marBottom w:val="0"/>
                  <w:divBdr>
                    <w:top w:val="none" w:sz="0" w:space="0" w:color="auto"/>
                    <w:left w:val="none" w:sz="0" w:space="0" w:color="auto"/>
                    <w:bottom w:val="none" w:sz="0" w:space="0" w:color="auto"/>
                    <w:right w:val="none" w:sz="0" w:space="0" w:color="auto"/>
                  </w:divBdr>
                  <w:divsChild>
                    <w:div w:id="372197014">
                      <w:marLeft w:val="0"/>
                      <w:marRight w:val="0"/>
                      <w:marTop w:val="0"/>
                      <w:marBottom w:val="0"/>
                      <w:divBdr>
                        <w:top w:val="none" w:sz="0" w:space="0" w:color="auto"/>
                        <w:left w:val="none" w:sz="0" w:space="0" w:color="auto"/>
                        <w:bottom w:val="none" w:sz="0" w:space="0" w:color="auto"/>
                        <w:right w:val="none" w:sz="0" w:space="0" w:color="auto"/>
                      </w:divBdr>
                    </w:div>
                  </w:divsChild>
                </w:div>
                <w:div w:id="1957716432">
                  <w:marLeft w:val="0"/>
                  <w:marRight w:val="0"/>
                  <w:marTop w:val="0"/>
                  <w:marBottom w:val="0"/>
                  <w:divBdr>
                    <w:top w:val="none" w:sz="0" w:space="0" w:color="auto"/>
                    <w:left w:val="none" w:sz="0" w:space="0" w:color="auto"/>
                    <w:bottom w:val="none" w:sz="0" w:space="0" w:color="auto"/>
                    <w:right w:val="none" w:sz="0" w:space="0" w:color="auto"/>
                  </w:divBdr>
                  <w:divsChild>
                    <w:div w:id="17565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306">
          <w:marLeft w:val="0"/>
          <w:marRight w:val="0"/>
          <w:marTop w:val="0"/>
          <w:marBottom w:val="0"/>
          <w:divBdr>
            <w:top w:val="none" w:sz="0" w:space="0" w:color="auto"/>
            <w:left w:val="none" w:sz="0" w:space="0" w:color="auto"/>
            <w:bottom w:val="none" w:sz="0" w:space="0" w:color="auto"/>
            <w:right w:val="none" w:sz="0" w:space="0" w:color="auto"/>
          </w:divBdr>
        </w:div>
        <w:div w:id="535853568">
          <w:marLeft w:val="0"/>
          <w:marRight w:val="0"/>
          <w:marTop w:val="0"/>
          <w:marBottom w:val="0"/>
          <w:divBdr>
            <w:top w:val="none" w:sz="0" w:space="0" w:color="auto"/>
            <w:left w:val="none" w:sz="0" w:space="0" w:color="auto"/>
            <w:bottom w:val="none" w:sz="0" w:space="0" w:color="auto"/>
            <w:right w:val="none" w:sz="0" w:space="0" w:color="auto"/>
          </w:divBdr>
        </w:div>
      </w:divsChild>
    </w:div>
    <w:div w:id="291134295">
      <w:bodyDiv w:val="1"/>
      <w:marLeft w:val="0"/>
      <w:marRight w:val="0"/>
      <w:marTop w:val="0"/>
      <w:marBottom w:val="0"/>
      <w:divBdr>
        <w:top w:val="none" w:sz="0" w:space="0" w:color="auto"/>
        <w:left w:val="none" w:sz="0" w:space="0" w:color="auto"/>
        <w:bottom w:val="none" w:sz="0" w:space="0" w:color="auto"/>
        <w:right w:val="none" w:sz="0" w:space="0" w:color="auto"/>
      </w:divBdr>
    </w:div>
    <w:div w:id="312563646">
      <w:bodyDiv w:val="1"/>
      <w:marLeft w:val="0"/>
      <w:marRight w:val="0"/>
      <w:marTop w:val="0"/>
      <w:marBottom w:val="0"/>
      <w:divBdr>
        <w:top w:val="none" w:sz="0" w:space="0" w:color="auto"/>
        <w:left w:val="none" w:sz="0" w:space="0" w:color="auto"/>
        <w:bottom w:val="none" w:sz="0" w:space="0" w:color="auto"/>
        <w:right w:val="none" w:sz="0" w:space="0" w:color="auto"/>
      </w:divBdr>
    </w:div>
    <w:div w:id="325594575">
      <w:bodyDiv w:val="1"/>
      <w:marLeft w:val="0"/>
      <w:marRight w:val="0"/>
      <w:marTop w:val="0"/>
      <w:marBottom w:val="0"/>
      <w:divBdr>
        <w:top w:val="none" w:sz="0" w:space="0" w:color="auto"/>
        <w:left w:val="none" w:sz="0" w:space="0" w:color="auto"/>
        <w:bottom w:val="none" w:sz="0" w:space="0" w:color="auto"/>
        <w:right w:val="none" w:sz="0" w:space="0" w:color="auto"/>
      </w:divBdr>
    </w:div>
    <w:div w:id="536820544">
      <w:bodyDiv w:val="1"/>
      <w:marLeft w:val="0"/>
      <w:marRight w:val="0"/>
      <w:marTop w:val="0"/>
      <w:marBottom w:val="0"/>
      <w:divBdr>
        <w:top w:val="none" w:sz="0" w:space="0" w:color="auto"/>
        <w:left w:val="none" w:sz="0" w:space="0" w:color="auto"/>
        <w:bottom w:val="none" w:sz="0" w:space="0" w:color="auto"/>
        <w:right w:val="none" w:sz="0" w:space="0" w:color="auto"/>
      </w:divBdr>
    </w:div>
    <w:div w:id="576015700">
      <w:bodyDiv w:val="1"/>
      <w:marLeft w:val="0"/>
      <w:marRight w:val="0"/>
      <w:marTop w:val="0"/>
      <w:marBottom w:val="0"/>
      <w:divBdr>
        <w:top w:val="none" w:sz="0" w:space="0" w:color="auto"/>
        <w:left w:val="none" w:sz="0" w:space="0" w:color="auto"/>
        <w:bottom w:val="none" w:sz="0" w:space="0" w:color="auto"/>
        <w:right w:val="none" w:sz="0" w:space="0" w:color="auto"/>
      </w:divBdr>
    </w:div>
    <w:div w:id="581068349">
      <w:bodyDiv w:val="1"/>
      <w:marLeft w:val="0"/>
      <w:marRight w:val="0"/>
      <w:marTop w:val="0"/>
      <w:marBottom w:val="0"/>
      <w:divBdr>
        <w:top w:val="none" w:sz="0" w:space="0" w:color="auto"/>
        <w:left w:val="none" w:sz="0" w:space="0" w:color="auto"/>
        <w:bottom w:val="none" w:sz="0" w:space="0" w:color="auto"/>
        <w:right w:val="none" w:sz="0" w:space="0" w:color="auto"/>
      </w:divBdr>
    </w:div>
    <w:div w:id="752630365">
      <w:bodyDiv w:val="1"/>
      <w:marLeft w:val="0"/>
      <w:marRight w:val="0"/>
      <w:marTop w:val="0"/>
      <w:marBottom w:val="0"/>
      <w:divBdr>
        <w:top w:val="none" w:sz="0" w:space="0" w:color="auto"/>
        <w:left w:val="none" w:sz="0" w:space="0" w:color="auto"/>
        <w:bottom w:val="none" w:sz="0" w:space="0" w:color="auto"/>
        <w:right w:val="none" w:sz="0" w:space="0" w:color="auto"/>
      </w:divBdr>
    </w:div>
    <w:div w:id="759567349">
      <w:bodyDiv w:val="1"/>
      <w:marLeft w:val="0"/>
      <w:marRight w:val="0"/>
      <w:marTop w:val="0"/>
      <w:marBottom w:val="0"/>
      <w:divBdr>
        <w:top w:val="none" w:sz="0" w:space="0" w:color="auto"/>
        <w:left w:val="none" w:sz="0" w:space="0" w:color="auto"/>
        <w:bottom w:val="none" w:sz="0" w:space="0" w:color="auto"/>
        <w:right w:val="none" w:sz="0" w:space="0" w:color="auto"/>
      </w:divBdr>
    </w:div>
    <w:div w:id="817916442">
      <w:bodyDiv w:val="1"/>
      <w:marLeft w:val="0"/>
      <w:marRight w:val="0"/>
      <w:marTop w:val="0"/>
      <w:marBottom w:val="0"/>
      <w:divBdr>
        <w:top w:val="none" w:sz="0" w:space="0" w:color="auto"/>
        <w:left w:val="none" w:sz="0" w:space="0" w:color="auto"/>
        <w:bottom w:val="none" w:sz="0" w:space="0" w:color="auto"/>
        <w:right w:val="none" w:sz="0" w:space="0" w:color="auto"/>
      </w:divBdr>
    </w:div>
    <w:div w:id="842479264">
      <w:bodyDiv w:val="1"/>
      <w:marLeft w:val="0"/>
      <w:marRight w:val="0"/>
      <w:marTop w:val="0"/>
      <w:marBottom w:val="0"/>
      <w:divBdr>
        <w:top w:val="none" w:sz="0" w:space="0" w:color="auto"/>
        <w:left w:val="none" w:sz="0" w:space="0" w:color="auto"/>
        <w:bottom w:val="none" w:sz="0" w:space="0" w:color="auto"/>
        <w:right w:val="none" w:sz="0" w:space="0" w:color="auto"/>
      </w:divBdr>
    </w:div>
    <w:div w:id="854032319">
      <w:bodyDiv w:val="1"/>
      <w:marLeft w:val="0"/>
      <w:marRight w:val="0"/>
      <w:marTop w:val="0"/>
      <w:marBottom w:val="0"/>
      <w:divBdr>
        <w:top w:val="none" w:sz="0" w:space="0" w:color="auto"/>
        <w:left w:val="none" w:sz="0" w:space="0" w:color="auto"/>
        <w:bottom w:val="none" w:sz="0" w:space="0" w:color="auto"/>
        <w:right w:val="none" w:sz="0" w:space="0" w:color="auto"/>
      </w:divBdr>
    </w:div>
    <w:div w:id="902982774">
      <w:bodyDiv w:val="1"/>
      <w:marLeft w:val="0"/>
      <w:marRight w:val="0"/>
      <w:marTop w:val="0"/>
      <w:marBottom w:val="0"/>
      <w:divBdr>
        <w:top w:val="none" w:sz="0" w:space="0" w:color="auto"/>
        <w:left w:val="none" w:sz="0" w:space="0" w:color="auto"/>
        <w:bottom w:val="none" w:sz="0" w:space="0" w:color="auto"/>
        <w:right w:val="none" w:sz="0" w:space="0" w:color="auto"/>
      </w:divBdr>
    </w:div>
    <w:div w:id="924648642">
      <w:bodyDiv w:val="1"/>
      <w:marLeft w:val="0"/>
      <w:marRight w:val="0"/>
      <w:marTop w:val="0"/>
      <w:marBottom w:val="0"/>
      <w:divBdr>
        <w:top w:val="none" w:sz="0" w:space="0" w:color="auto"/>
        <w:left w:val="none" w:sz="0" w:space="0" w:color="auto"/>
        <w:bottom w:val="none" w:sz="0" w:space="0" w:color="auto"/>
        <w:right w:val="none" w:sz="0" w:space="0" w:color="auto"/>
      </w:divBdr>
    </w:div>
    <w:div w:id="977225232">
      <w:bodyDiv w:val="1"/>
      <w:marLeft w:val="0"/>
      <w:marRight w:val="0"/>
      <w:marTop w:val="0"/>
      <w:marBottom w:val="0"/>
      <w:divBdr>
        <w:top w:val="none" w:sz="0" w:space="0" w:color="auto"/>
        <w:left w:val="none" w:sz="0" w:space="0" w:color="auto"/>
        <w:bottom w:val="none" w:sz="0" w:space="0" w:color="auto"/>
        <w:right w:val="none" w:sz="0" w:space="0" w:color="auto"/>
      </w:divBdr>
    </w:div>
    <w:div w:id="1005787293">
      <w:bodyDiv w:val="1"/>
      <w:marLeft w:val="0"/>
      <w:marRight w:val="0"/>
      <w:marTop w:val="0"/>
      <w:marBottom w:val="0"/>
      <w:divBdr>
        <w:top w:val="none" w:sz="0" w:space="0" w:color="auto"/>
        <w:left w:val="none" w:sz="0" w:space="0" w:color="auto"/>
        <w:bottom w:val="none" w:sz="0" w:space="0" w:color="auto"/>
        <w:right w:val="none" w:sz="0" w:space="0" w:color="auto"/>
      </w:divBdr>
    </w:div>
    <w:div w:id="1038626050">
      <w:bodyDiv w:val="1"/>
      <w:marLeft w:val="0"/>
      <w:marRight w:val="0"/>
      <w:marTop w:val="0"/>
      <w:marBottom w:val="0"/>
      <w:divBdr>
        <w:top w:val="none" w:sz="0" w:space="0" w:color="auto"/>
        <w:left w:val="none" w:sz="0" w:space="0" w:color="auto"/>
        <w:bottom w:val="none" w:sz="0" w:space="0" w:color="auto"/>
        <w:right w:val="none" w:sz="0" w:space="0" w:color="auto"/>
      </w:divBdr>
    </w:div>
    <w:div w:id="1122305431">
      <w:bodyDiv w:val="1"/>
      <w:marLeft w:val="0"/>
      <w:marRight w:val="0"/>
      <w:marTop w:val="0"/>
      <w:marBottom w:val="0"/>
      <w:divBdr>
        <w:top w:val="none" w:sz="0" w:space="0" w:color="auto"/>
        <w:left w:val="none" w:sz="0" w:space="0" w:color="auto"/>
        <w:bottom w:val="none" w:sz="0" w:space="0" w:color="auto"/>
        <w:right w:val="none" w:sz="0" w:space="0" w:color="auto"/>
      </w:divBdr>
    </w:div>
    <w:div w:id="1137186925">
      <w:bodyDiv w:val="1"/>
      <w:marLeft w:val="0"/>
      <w:marRight w:val="0"/>
      <w:marTop w:val="0"/>
      <w:marBottom w:val="0"/>
      <w:divBdr>
        <w:top w:val="none" w:sz="0" w:space="0" w:color="auto"/>
        <w:left w:val="none" w:sz="0" w:space="0" w:color="auto"/>
        <w:bottom w:val="none" w:sz="0" w:space="0" w:color="auto"/>
        <w:right w:val="none" w:sz="0" w:space="0" w:color="auto"/>
      </w:divBdr>
    </w:div>
    <w:div w:id="1229656704">
      <w:bodyDiv w:val="1"/>
      <w:marLeft w:val="0"/>
      <w:marRight w:val="0"/>
      <w:marTop w:val="0"/>
      <w:marBottom w:val="0"/>
      <w:divBdr>
        <w:top w:val="none" w:sz="0" w:space="0" w:color="auto"/>
        <w:left w:val="none" w:sz="0" w:space="0" w:color="auto"/>
        <w:bottom w:val="none" w:sz="0" w:space="0" w:color="auto"/>
        <w:right w:val="none" w:sz="0" w:space="0" w:color="auto"/>
      </w:divBdr>
    </w:div>
    <w:div w:id="1510296699">
      <w:bodyDiv w:val="1"/>
      <w:marLeft w:val="0"/>
      <w:marRight w:val="0"/>
      <w:marTop w:val="0"/>
      <w:marBottom w:val="0"/>
      <w:divBdr>
        <w:top w:val="none" w:sz="0" w:space="0" w:color="auto"/>
        <w:left w:val="none" w:sz="0" w:space="0" w:color="auto"/>
        <w:bottom w:val="none" w:sz="0" w:space="0" w:color="auto"/>
        <w:right w:val="none" w:sz="0" w:space="0" w:color="auto"/>
      </w:divBdr>
    </w:div>
    <w:div w:id="1592348779">
      <w:bodyDiv w:val="1"/>
      <w:marLeft w:val="0"/>
      <w:marRight w:val="0"/>
      <w:marTop w:val="0"/>
      <w:marBottom w:val="0"/>
      <w:divBdr>
        <w:top w:val="none" w:sz="0" w:space="0" w:color="auto"/>
        <w:left w:val="none" w:sz="0" w:space="0" w:color="auto"/>
        <w:bottom w:val="none" w:sz="0" w:space="0" w:color="auto"/>
        <w:right w:val="none" w:sz="0" w:space="0" w:color="auto"/>
      </w:divBdr>
    </w:div>
    <w:div w:id="1625843719">
      <w:bodyDiv w:val="1"/>
      <w:marLeft w:val="0"/>
      <w:marRight w:val="0"/>
      <w:marTop w:val="0"/>
      <w:marBottom w:val="0"/>
      <w:divBdr>
        <w:top w:val="none" w:sz="0" w:space="0" w:color="auto"/>
        <w:left w:val="none" w:sz="0" w:space="0" w:color="auto"/>
        <w:bottom w:val="none" w:sz="0" w:space="0" w:color="auto"/>
        <w:right w:val="none" w:sz="0" w:space="0" w:color="auto"/>
      </w:divBdr>
    </w:div>
    <w:div w:id="1690252040">
      <w:bodyDiv w:val="1"/>
      <w:marLeft w:val="0"/>
      <w:marRight w:val="0"/>
      <w:marTop w:val="0"/>
      <w:marBottom w:val="0"/>
      <w:divBdr>
        <w:top w:val="none" w:sz="0" w:space="0" w:color="auto"/>
        <w:left w:val="none" w:sz="0" w:space="0" w:color="auto"/>
        <w:bottom w:val="none" w:sz="0" w:space="0" w:color="auto"/>
        <w:right w:val="none" w:sz="0" w:space="0" w:color="auto"/>
      </w:divBdr>
    </w:div>
    <w:div w:id="1736313172">
      <w:bodyDiv w:val="1"/>
      <w:marLeft w:val="0"/>
      <w:marRight w:val="0"/>
      <w:marTop w:val="0"/>
      <w:marBottom w:val="0"/>
      <w:divBdr>
        <w:top w:val="none" w:sz="0" w:space="0" w:color="auto"/>
        <w:left w:val="none" w:sz="0" w:space="0" w:color="auto"/>
        <w:bottom w:val="none" w:sz="0" w:space="0" w:color="auto"/>
        <w:right w:val="none" w:sz="0" w:space="0" w:color="auto"/>
      </w:divBdr>
    </w:div>
    <w:div w:id="19505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pa.i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pa.ie" TargetMode="External"/><Relationship Id="rId7" Type="http://schemas.openxmlformats.org/officeDocument/2006/relationships/settings" Target="settings.xml"/><Relationship Id="rId12" Type="http://schemas.openxmlformats.org/officeDocument/2006/relationships/hyperlink" Target="http://www.epa.i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ie" TargetMode="External"/><Relationship Id="rId22" Type="http://schemas.openxmlformats.org/officeDocument/2006/relationships/hyperlink" Target="http://www.epa.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C81FD15AB72C4C91F8954F2B6262A9" ma:contentTypeVersion="10" ma:contentTypeDescription="Create a new document." ma:contentTypeScope="" ma:versionID="39f2fb27b978479a6bb3293d61f74de9">
  <xsd:schema xmlns:xsd="http://www.w3.org/2001/XMLSchema" xmlns:xs="http://www.w3.org/2001/XMLSchema" xmlns:p="http://schemas.microsoft.com/office/2006/metadata/properties" xmlns:ns3="f8f28fe7-f77c-4c21-83ad-544b087838e6" targetNamespace="http://schemas.microsoft.com/office/2006/metadata/properties" ma:root="true" ma:fieldsID="a900e93b5f40f304224b81f5422a9259" ns3:_="">
    <xsd:import namespace="f8f28fe7-f77c-4c21-83ad-544b087838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8fe7-f77c-4c21-83ad-544b0878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485A8-16EE-44C8-8106-E208247F352C}">
  <ds:schemaRefs>
    <ds:schemaRef ds:uri="http://schemas.openxmlformats.org/officeDocument/2006/bibliography"/>
  </ds:schemaRefs>
</ds:datastoreItem>
</file>

<file path=customXml/itemProps2.xml><?xml version="1.0" encoding="utf-8"?>
<ds:datastoreItem xmlns:ds="http://schemas.openxmlformats.org/officeDocument/2006/customXml" ds:itemID="{4263EE48-9796-4DC6-99FA-7F88D24C848A}">
  <ds:schemaRefs>
    <ds:schemaRef ds:uri="http://schemas.microsoft.com/sharepoint/v3/contenttype/forms"/>
  </ds:schemaRefs>
</ds:datastoreItem>
</file>

<file path=customXml/itemProps3.xml><?xml version="1.0" encoding="utf-8"?>
<ds:datastoreItem xmlns:ds="http://schemas.openxmlformats.org/officeDocument/2006/customXml" ds:itemID="{86F61216-2721-4CC7-BD10-B0BA3F54A23D}">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f8f28fe7-f77c-4c21-83ad-544b087838e6"/>
  </ds:schemaRefs>
</ds:datastoreItem>
</file>

<file path=customXml/itemProps4.xml><?xml version="1.0" encoding="utf-8"?>
<ds:datastoreItem xmlns:ds="http://schemas.openxmlformats.org/officeDocument/2006/customXml" ds:itemID="{812A03F6-8DE0-414D-AD64-B32DA111C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8fe7-f77c-4c21-83ad-544b0878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25994</CharactersWithSpaces>
  <SharedDoc>false</SharedDoc>
  <HLinks>
    <vt:vector size="12" baseType="variant">
      <vt:variant>
        <vt:i4>1441830</vt:i4>
      </vt:variant>
      <vt:variant>
        <vt:i4>3</vt:i4>
      </vt:variant>
      <vt:variant>
        <vt:i4>0</vt:i4>
      </vt:variant>
      <vt:variant>
        <vt:i4>5</vt:i4>
      </vt:variant>
      <vt:variant>
        <vt:lpwstr>mailto:info@epa.ie</vt:lpwstr>
      </vt:variant>
      <vt:variant>
        <vt:lpwstr/>
      </vt:variant>
      <vt:variant>
        <vt:i4>6881387</vt:i4>
      </vt:variant>
      <vt:variant>
        <vt:i4>0</vt:i4>
      </vt:variant>
      <vt:variant>
        <vt:i4>0</vt:i4>
      </vt:variant>
      <vt:variant>
        <vt:i4>5</vt:i4>
      </vt:variant>
      <vt:variant>
        <vt:lpwstr>http://www.epa.ie/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O'Reilly</dc:creator>
  <cp:keywords/>
  <dc:description/>
  <cp:lastModifiedBy>Patrick Doyle</cp:lastModifiedBy>
  <cp:revision>3</cp:revision>
  <dcterms:created xsi:type="dcterms:W3CDTF">2022-03-30T10:55:00Z</dcterms:created>
  <dcterms:modified xsi:type="dcterms:W3CDTF">2022-09-01T14:48:00Z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0x010100ADC81FD15AB72C4C91F8954F2B6262A9</vt:lpwstr>
  </property>
</Properties>
</file>